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DE" w:rsidRDefault="006B6BDE" w:rsidP="00DC56F0">
      <w:pPr>
        <w:tabs>
          <w:tab w:val="left" w:pos="9356"/>
        </w:tabs>
        <w:ind w:right="593"/>
        <w:rPr>
          <w:b/>
          <w:sz w:val="28"/>
          <w:szCs w:val="28"/>
        </w:rPr>
      </w:pPr>
    </w:p>
    <w:p w:rsidR="006E0E5B" w:rsidRDefault="006E0E5B" w:rsidP="00504EA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Волжский филиал Марийско</w:t>
      </w:r>
      <w:bookmarkStart w:id="0" w:name="_GoBack"/>
      <w:bookmarkEnd w:id="0"/>
      <w:r>
        <w:rPr>
          <w:b/>
          <w:sz w:val="28"/>
          <w:szCs w:val="28"/>
        </w:rPr>
        <w:t>го Государственного технического университета</w:t>
      </w: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Автор: к.т.н. Борисов Ю.А.</w:t>
      </w: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rPr>
          <w:sz w:val="28"/>
          <w:szCs w:val="28"/>
        </w:rPr>
      </w:pPr>
    </w:p>
    <w:p w:rsidR="006E0E5B" w:rsidRDefault="006E0E5B" w:rsidP="006E0E5B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t>Физика.</w:t>
      </w:r>
    </w:p>
    <w:p w:rsidR="006E0E5B" w:rsidRDefault="006E0E5B" w:rsidP="006E0E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Курс лекций,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семестр, 34 часа</w:t>
      </w:r>
    </w:p>
    <w:p w:rsidR="006E0E5B" w:rsidRDefault="006E0E5B" w:rsidP="006E0E5B">
      <w:pPr>
        <w:jc w:val="center"/>
        <w:rPr>
          <w:sz w:val="28"/>
          <w:szCs w:val="28"/>
        </w:rPr>
      </w:pPr>
    </w:p>
    <w:p w:rsidR="006E0E5B" w:rsidRDefault="006E0E5B" w:rsidP="006E0E5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Оптика. Физика атома.                                     </w:t>
      </w:r>
    </w:p>
    <w:p w:rsidR="006E0E5B" w:rsidRDefault="006E0E5B" w:rsidP="006E0E5B"/>
    <w:p w:rsidR="006240DF" w:rsidRDefault="006240DF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E0E5B" w:rsidRDefault="006E0E5B" w:rsidP="006240DF">
      <w:pPr>
        <w:rPr>
          <w:b/>
          <w:sz w:val="28"/>
          <w:szCs w:val="28"/>
        </w:rPr>
      </w:pPr>
    </w:p>
    <w:p w:rsidR="006240DF" w:rsidRDefault="006240DF" w:rsidP="006240DF">
      <w:pPr>
        <w:rPr>
          <w:b/>
          <w:sz w:val="28"/>
          <w:szCs w:val="28"/>
        </w:rPr>
      </w:pPr>
    </w:p>
    <w:p w:rsidR="006240DF" w:rsidRDefault="006240DF" w:rsidP="006240DF">
      <w:pPr>
        <w:rPr>
          <w:b/>
          <w:sz w:val="28"/>
          <w:szCs w:val="28"/>
        </w:rPr>
      </w:pPr>
    </w:p>
    <w:p w:rsidR="006240DF" w:rsidRDefault="006240DF" w:rsidP="006240DF">
      <w:pPr>
        <w:rPr>
          <w:b/>
          <w:sz w:val="28"/>
          <w:szCs w:val="28"/>
        </w:rPr>
      </w:pPr>
    </w:p>
    <w:p w:rsidR="006E0E5B" w:rsidRDefault="006E0E5B" w:rsidP="00E27B01">
      <w:pPr>
        <w:jc w:val="center"/>
        <w:rPr>
          <w:b/>
          <w:sz w:val="28"/>
          <w:szCs w:val="28"/>
        </w:rPr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8755"/>
        <w:gridCol w:w="1134"/>
      </w:tblGrid>
      <w:tr w:rsidR="006E0E5B" w:rsidRPr="00C34F8C" w:rsidTr="006C25C9">
        <w:tc>
          <w:tcPr>
            <w:tcW w:w="8755" w:type="dxa"/>
            <w:shd w:val="clear" w:color="auto" w:fill="auto"/>
          </w:tcPr>
          <w:p w:rsidR="006E0E5B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Оглавление:</w:t>
            </w:r>
          </w:p>
          <w:p w:rsidR="006E0E5B" w:rsidRPr="006E0E5B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6E0E5B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VI</w:t>
            </w:r>
            <w:r>
              <w:rPr>
                <w:b/>
                <w:sz w:val="28"/>
                <w:szCs w:val="28"/>
              </w:rPr>
              <w:t xml:space="preserve"> Оптика.</w:t>
            </w:r>
          </w:p>
          <w:p w:rsidR="006E0E5B" w:rsidRPr="00C34F8C" w:rsidRDefault="006E0E5B" w:rsidP="008A71D8">
            <w:pPr>
              <w:ind w:left="-360" w:right="34"/>
              <w:jc w:val="center"/>
              <w:rPr>
                <w:color w:val="FF0000"/>
                <w:sz w:val="28"/>
                <w:szCs w:val="28"/>
              </w:rPr>
            </w:pPr>
            <w:r w:rsidRPr="00C34F8C">
              <w:rPr>
                <w:b/>
                <w:color w:val="FF0000"/>
                <w:sz w:val="28"/>
                <w:szCs w:val="28"/>
              </w:rPr>
              <w:t>Лекция 1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6E0E5B" w:rsidRPr="00C34F8C" w:rsidRDefault="006E0E5B" w:rsidP="008A71D8">
            <w:pPr>
              <w:ind w:left="-360" w:right="34"/>
              <w:jc w:val="center"/>
              <w:outlineLvl w:val="0"/>
              <w:rPr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1 Световые волны.</w:t>
            </w:r>
            <w:r w:rsidRPr="00C34F8C">
              <w:rPr>
                <w:sz w:val="28"/>
                <w:szCs w:val="28"/>
              </w:rPr>
              <w:t xml:space="preserve"> </w:t>
            </w:r>
          </w:p>
          <w:p w:rsidR="006E0E5B" w:rsidRPr="00C34F8C" w:rsidRDefault="008A71D8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1.1 </w:t>
            </w:r>
            <w:r w:rsidR="006E0E5B" w:rsidRPr="00C34F8C">
              <w:rPr>
                <w:b/>
                <w:sz w:val="28"/>
                <w:szCs w:val="28"/>
              </w:rPr>
              <w:t>(1час)</w:t>
            </w:r>
            <w:r>
              <w:rPr>
                <w:b/>
                <w:sz w:val="28"/>
                <w:szCs w:val="28"/>
              </w:rPr>
              <w:t>.</w:t>
            </w:r>
            <w:r w:rsidR="006E0E5B" w:rsidRPr="00C34F8C">
              <w:rPr>
                <w:b/>
                <w:sz w:val="28"/>
                <w:szCs w:val="28"/>
              </w:rPr>
              <w:t xml:space="preserve"> Электромагнитная природа света. Оптический и видимый диапазон электромагнитных волн. Волновое уравнение. Скорость света. Гармоническая волна. Плоские и сферические волны. Волновой фронт.</w:t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 w:rsidRPr="00C34F8C">
              <w:rPr>
                <w:b/>
                <w:sz w:val="28"/>
              </w:rPr>
              <w:t>1.2 (1час)</w:t>
            </w:r>
            <w:r w:rsidR="008A71D8">
              <w:rPr>
                <w:b/>
                <w:sz w:val="28"/>
              </w:rPr>
              <w:t>.</w:t>
            </w:r>
            <w:r w:rsidRPr="00C34F8C">
              <w:rPr>
                <w:b/>
                <w:sz w:val="28"/>
              </w:rPr>
              <w:t xml:space="preserve"> Поляризация электромагнитных волн.                                    </w:t>
            </w:r>
          </w:p>
          <w:p w:rsidR="006E0E5B" w:rsidRPr="00C34F8C" w:rsidRDefault="006E0E5B" w:rsidP="008A71D8">
            <w:pPr>
              <w:ind w:right="34"/>
              <w:jc w:val="both"/>
              <w:outlineLvl w:val="0"/>
              <w:rPr>
                <w:b/>
                <w:sz w:val="28"/>
              </w:rPr>
            </w:pPr>
            <w:r w:rsidRPr="00C34F8C">
              <w:rPr>
                <w:b/>
                <w:sz w:val="28"/>
              </w:rPr>
              <w:t>Линейная, круговая, электрическая поляризация.</w:t>
            </w:r>
            <w:r w:rsidRPr="00C34F8C">
              <w:rPr>
                <w:b/>
                <w:sz w:val="28"/>
              </w:rPr>
              <w:tab/>
            </w:r>
          </w:p>
          <w:p w:rsidR="006E0E5B" w:rsidRPr="00C34F8C" w:rsidRDefault="006E0E5B" w:rsidP="008A71D8">
            <w:pPr>
              <w:ind w:right="34"/>
              <w:jc w:val="both"/>
              <w:rPr>
                <w:b/>
                <w:sz w:val="28"/>
              </w:rPr>
            </w:pPr>
            <w:r w:rsidRPr="00C34F8C">
              <w:rPr>
                <w:b/>
                <w:sz w:val="28"/>
              </w:rPr>
              <w:t>Естественный свет. Энергетические и фотометрические характеристики светового потока</w:t>
            </w:r>
            <w:r w:rsidR="008A71D8">
              <w:rPr>
                <w:b/>
                <w:sz w:val="28"/>
              </w:rPr>
              <w:t>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C34F8C">
              <w:rPr>
                <w:b/>
                <w:color w:val="FF0000"/>
                <w:sz w:val="28"/>
                <w:szCs w:val="28"/>
              </w:rPr>
              <w:t>Лекция 2</w:t>
            </w:r>
            <w:r w:rsidRPr="00C34F8C">
              <w:rPr>
                <w:b/>
                <w:color w:val="FF0000"/>
                <w:sz w:val="28"/>
                <w:szCs w:val="28"/>
              </w:rPr>
              <w:tab/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1.3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Немонохроматические волны. Волновой пакет. Групповая скорость. Спектральный состав светового импульса. Соотношение между длительностью импульса и шириной спектра. Естественная ширина линии излучения. Спектральная плотность мощности.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          2. Распространение света в изотропных средах.</w:t>
            </w:r>
          </w:p>
          <w:p w:rsidR="006E0E5B" w:rsidRPr="00C34F8C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2.1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Дисперсия света.  Электронная теория дисперсии. Нормальная и аномальная дисперсия. Линии поглощения. Закон Бугера.</w:t>
            </w:r>
          </w:p>
          <w:p w:rsidR="006E0E5B" w:rsidRPr="00060AFA" w:rsidRDefault="006E0E5B" w:rsidP="008A71D8">
            <w:pPr>
              <w:ind w:right="34"/>
              <w:jc w:val="center"/>
              <w:outlineLvl w:val="0"/>
              <w:rPr>
                <w:b/>
                <w:color w:val="FF0000"/>
                <w:sz w:val="26"/>
                <w:szCs w:val="26"/>
              </w:rPr>
            </w:pPr>
            <w:r w:rsidRPr="00060AFA">
              <w:rPr>
                <w:b/>
                <w:color w:val="FF0000"/>
                <w:sz w:val="26"/>
                <w:szCs w:val="26"/>
              </w:rPr>
              <w:t>Лекция 3</w:t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 xml:space="preserve">  </w:t>
            </w:r>
            <w:r w:rsidRPr="00C34F8C">
              <w:rPr>
                <w:b/>
                <w:sz w:val="28"/>
                <w:szCs w:val="28"/>
              </w:rPr>
              <w:t>2.2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Отражение и преломление света на границе раздела    </w:t>
            </w:r>
            <w:r w:rsidRPr="00C34F8C">
              <w:rPr>
                <w:sz w:val="28"/>
                <w:szCs w:val="28"/>
              </w:rPr>
              <w:t xml:space="preserve"> </w:t>
            </w:r>
            <w:r w:rsidRPr="00C34F8C">
              <w:rPr>
                <w:b/>
                <w:sz w:val="28"/>
                <w:szCs w:val="28"/>
              </w:rPr>
              <w:t xml:space="preserve">диэлектриков. Формулы Френеля. Законы отражения и преломления. Угол Брюстера. Коэффициенты отражения и преломления света. </w:t>
            </w:r>
          </w:p>
          <w:p w:rsidR="006E0E5B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2.3 (1час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Оптические явления в атмосфере. Земная рефракция. Радуга. Миражи.</w:t>
            </w:r>
          </w:p>
          <w:p w:rsidR="006E0E5B" w:rsidRPr="0037034B" w:rsidRDefault="006E0E5B" w:rsidP="008A71D8">
            <w:pPr>
              <w:ind w:right="34"/>
              <w:jc w:val="center"/>
              <w:rPr>
                <w:color w:val="FF0000"/>
                <w:sz w:val="28"/>
                <w:szCs w:val="28"/>
              </w:rPr>
            </w:pPr>
            <w:r w:rsidRPr="0037034B">
              <w:rPr>
                <w:b/>
                <w:color w:val="FF0000"/>
                <w:sz w:val="28"/>
                <w:szCs w:val="28"/>
              </w:rPr>
              <w:t>Лекция 4</w:t>
            </w:r>
            <w:r w:rsidRPr="0037034B">
              <w:rPr>
                <w:color w:val="FF0000"/>
                <w:sz w:val="28"/>
                <w:szCs w:val="28"/>
              </w:rPr>
              <w:t xml:space="preserve">        </w:t>
            </w:r>
          </w:p>
          <w:p w:rsidR="006E0E5B" w:rsidRPr="00C34F8C" w:rsidRDefault="006E0E5B" w:rsidP="008A71D8">
            <w:pPr>
              <w:ind w:right="34"/>
              <w:jc w:val="center"/>
              <w:rPr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3. Интерференция света.</w:t>
            </w:r>
          </w:p>
          <w:p w:rsidR="006E0E5B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3.1 (2часа)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монохроматических волн. Двулучевая интерференция. Суперпозиция плоских волн. Разность хода. Условия интерференционных максимумом и минимумов. Стоячие волны.</w:t>
            </w:r>
          </w:p>
          <w:p w:rsidR="006E0E5B" w:rsidRPr="00C34F8C" w:rsidRDefault="006E0E5B" w:rsidP="008A71D8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3.2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в тонких пленках. Полосы равной толщины и равного наклона. Просветление оптики.</w:t>
            </w:r>
          </w:p>
          <w:p w:rsidR="006E0E5B" w:rsidRPr="009D0CA6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9D0CA6">
              <w:rPr>
                <w:b/>
                <w:color w:val="FF0000"/>
                <w:sz w:val="28"/>
                <w:szCs w:val="28"/>
              </w:rPr>
              <w:t>Лекция 5</w:t>
            </w:r>
          </w:p>
          <w:p w:rsidR="006E0E5B" w:rsidRPr="00C34F8C" w:rsidRDefault="006E0E5B" w:rsidP="008A71D8">
            <w:pPr>
              <w:ind w:right="3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3.3(0,5час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немонохроматического света. Когерентность. Время и длина когерентности.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C34F8C">
              <w:rPr>
                <w:b/>
                <w:sz w:val="28"/>
                <w:szCs w:val="28"/>
              </w:rPr>
              <w:t>Фурье – спектроскопия.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3.4 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Интерференционные приборы. Бипризма. Билинза.  Интерферометр Майкельсона. Применение интерференционных приборов</w:t>
            </w:r>
            <w:r>
              <w:rPr>
                <w:b/>
                <w:sz w:val="28"/>
                <w:szCs w:val="28"/>
              </w:rPr>
              <w:t>.</w:t>
            </w:r>
          </w:p>
          <w:p w:rsidR="006E0E5B" w:rsidRDefault="006E0E5B" w:rsidP="008A71D8">
            <w:pPr>
              <w:ind w:right="34"/>
              <w:jc w:val="center"/>
              <w:outlineLvl w:val="0"/>
              <w:rPr>
                <w:b/>
                <w:sz w:val="28"/>
                <w:szCs w:val="28"/>
              </w:rPr>
            </w:pPr>
          </w:p>
          <w:p w:rsidR="006E0E5B" w:rsidRPr="009D0CA6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9D0CA6">
              <w:rPr>
                <w:b/>
                <w:color w:val="FF0000"/>
                <w:sz w:val="28"/>
                <w:szCs w:val="28"/>
              </w:rPr>
              <w:t>Лекция 6</w:t>
            </w:r>
          </w:p>
          <w:p w:rsidR="006E0E5B" w:rsidRPr="00C34F8C" w:rsidRDefault="006E0E5B" w:rsidP="008A71D8">
            <w:pPr>
              <w:ind w:right="34"/>
              <w:jc w:val="center"/>
              <w:outlineLvl w:val="0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 Дифракция света.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4.1 (1час)</w:t>
            </w:r>
            <w:r w:rsidR="008A71D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Принцип Гюйгенса-</w:t>
            </w:r>
            <w:r w:rsidRPr="00C34F8C">
              <w:rPr>
                <w:b/>
                <w:sz w:val="28"/>
                <w:szCs w:val="28"/>
              </w:rPr>
              <w:t>Френеля</w:t>
            </w:r>
            <w:r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Метод зон Френеля</w:t>
            </w:r>
            <w:r>
              <w:rPr>
                <w:b/>
                <w:sz w:val="28"/>
                <w:szCs w:val="28"/>
              </w:rPr>
              <w:t xml:space="preserve">  .</w:t>
            </w:r>
            <w:r w:rsidRPr="00C34F8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34F8C">
              <w:rPr>
                <w:b/>
                <w:sz w:val="28"/>
                <w:szCs w:val="28"/>
              </w:rPr>
              <w:t>Дифракция Френеля на круглом отверстии. Зонная пластинка. Пятно Пуассона.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Дифракция Фраунгофера. Дифракция света на щели. Дифракционная расходимость. Гауссов пучок. Ближняя и дальняя зоны дифракции, приближение геометрической оптики . </w:t>
            </w:r>
          </w:p>
          <w:p w:rsidR="006E0E5B" w:rsidRPr="00EA3B44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EA3B44">
              <w:rPr>
                <w:b/>
                <w:color w:val="FF0000"/>
                <w:sz w:val="28"/>
                <w:szCs w:val="28"/>
              </w:rPr>
              <w:t>Лекция 7</w:t>
            </w:r>
            <w:r>
              <w:rPr>
                <w:b/>
                <w:color w:val="FF0000"/>
                <w:sz w:val="28"/>
                <w:szCs w:val="28"/>
              </w:rPr>
              <w:t>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4.3 (1</w:t>
            </w:r>
            <w:r w:rsidR="008A71D8">
              <w:rPr>
                <w:b/>
                <w:sz w:val="28"/>
                <w:szCs w:val="28"/>
              </w:rPr>
              <w:t>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Дифракционная решетка. Дисперсионная область.              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br/>
            </w:r>
            <w:r w:rsidRPr="00C34F8C">
              <w:rPr>
                <w:b/>
                <w:sz w:val="28"/>
                <w:szCs w:val="28"/>
              </w:rPr>
              <w:t xml:space="preserve"> Разрешающая способность.</w:t>
            </w:r>
          </w:p>
          <w:p w:rsidR="006E0E5B" w:rsidRPr="00C34F8C" w:rsidRDefault="008A71D8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4.4 (0,5час</w:t>
            </w:r>
            <w:r w:rsidR="006E0E5B" w:rsidRPr="00C34F8C">
              <w:rPr>
                <w:b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>.</w:t>
            </w:r>
            <w:r w:rsidR="006E0E5B" w:rsidRPr="00C34F8C">
              <w:rPr>
                <w:b/>
                <w:sz w:val="28"/>
                <w:szCs w:val="28"/>
              </w:rPr>
              <w:t xml:space="preserve"> Фурье</w:t>
            </w:r>
            <w:r w:rsidR="006E0E5B">
              <w:rPr>
                <w:b/>
                <w:sz w:val="28"/>
                <w:szCs w:val="28"/>
              </w:rPr>
              <w:t>-</w:t>
            </w:r>
            <w:r w:rsidR="006E0E5B" w:rsidRPr="00C34F8C">
              <w:rPr>
                <w:b/>
                <w:sz w:val="28"/>
                <w:szCs w:val="28"/>
              </w:rPr>
              <w:t xml:space="preserve"> оптика. Пространственная фильтрация                       световых пучков. Понятие о голографии.</w:t>
            </w:r>
          </w:p>
          <w:p w:rsidR="006E0E5B" w:rsidRPr="00EA3B44" w:rsidRDefault="006E0E5B" w:rsidP="008A71D8">
            <w:pPr>
              <w:ind w:right="34"/>
              <w:jc w:val="center"/>
              <w:rPr>
                <w:b/>
                <w:color w:val="FF0000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>Лекция 8.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 Оптика анизотропных сред.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Двойное лучепреломление в анизотропных кристаллах. Построение Гюйгенса. Поляризация света при двойном лучепреломлении. Поляризационные фильтры.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5.2</w:t>
            </w:r>
            <w:r w:rsidRPr="00C34F8C">
              <w:rPr>
                <w:b/>
                <w:sz w:val="28"/>
                <w:szCs w:val="28"/>
              </w:rPr>
              <w:t>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Интерференция поляризованных волн. Прохождение света через кристаллическую пластинку. Поляризационные приборы.</w:t>
            </w:r>
          </w:p>
          <w:p w:rsidR="006E0E5B" w:rsidRPr="00EF4C7F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EF4C7F">
              <w:rPr>
                <w:b/>
                <w:color w:val="FF0000"/>
                <w:sz w:val="28"/>
                <w:szCs w:val="28"/>
              </w:rPr>
              <w:t>Лекция 9.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5.3 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Искусственная оптическая анизотропия.  </w:t>
            </w:r>
            <w:r w:rsidRPr="00C34F8C">
              <w:rPr>
                <w:b/>
                <w:sz w:val="28"/>
                <w:szCs w:val="28"/>
              </w:rPr>
              <w:br/>
              <w:t xml:space="preserve"> Поляризационные приборы.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5.4</w:t>
            </w:r>
            <w:r>
              <w:rPr>
                <w:b/>
                <w:sz w:val="28"/>
                <w:szCs w:val="28"/>
              </w:rPr>
              <w:t>(0,5час</w:t>
            </w:r>
            <w:r w:rsidRPr="00C34F8C">
              <w:rPr>
                <w:b/>
                <w:sz w:val="28"/>
                <w:szCs w:val="28"/>
              </w:rPr>
              <w:t>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 Вращение плоскости поляризации в  кристаллических телах. Сахариметрия.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6. Генерация света.</w:t>
            </w:r>
          </w:p>
          <w:p w:rsidR="006E0E5B" w:rsidRPr="00EF4C7F" w:rsidRDefault="006E0E5B" w:rsidP="008A71D8">
            <w:pPr>
              <w:ind w:left="-360" w:right="34"/>
              <w:rPr>
                <w:b/>
                <w:sz w:val="28"/>
                <w:szCs w:val="28"/>
              </w:rPr>
            </w:pPr>
            <w:r w:rsidRPr="00EF4C7F">
              <w:rPr>
                <w:b/>
                <w:sz w:val="28"/>
                <w:szCs w:val="28"/>
              </w:rPr>
              <w:t xml:space="preserve">     6.1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EF4C7F">
              <w:rPr>
                <w:b/>
                <w:sz w:val="28"/>
                <w:szCs w:val="28"/>
              </w:rPr>
              <w:t xml:space="preserve"> Элементарная квантовая</w:t>
            </w:r>
            <w:r>
              <w:rPr>
                <w:b/>
                <w:sz w:val="28"/>
                <w:szCs w:val="28"/>
              </w:rPr>
              <w:t xml:space="preserve"> теория излучения света. Атом    Б  Бо</w:t>
            </w:r>
            <w:r w:rsidRPr="00EF4C7F">
              <w:rPr>
                <w:b/>
                <w:sz w:val="28"/>
                <w:szCs w:val="28"/>
              </w:rPr>
              <w:t>ра. Спонтанное и вынужденное излучение.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6.2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Лазеры. Инверсная заселенность. Условия генерации. Принцип работы и конструкция лазера .Свойства лазерного излучения.</w:t>
            </w:r>
          </w:p>
          <w:p w:rsidR="006E0E5B" w:rsidRPr="00616DCC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Лекция 10.</w:t>
            </w:r>
          </w:p>
          <w:p w:rsidR="006E0E5B" w:rsidRPr="00C34F8C" w:rsidRDefault="006E0E5B" w:rsidP="008A71D8">
            <w:pPr>
              <w:ind w:right="34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 xml:space="preserve">                                      </w:t>
            </w:r>
            <w:r w:rsidRPr="00C34F8C">
              <w:rPr>
                <w:b/>
                <w:sz w:val="28"/>
                <w:szCs w:val="28"/>
              </w:rPr>
              <w:t>7</w:t>
            </w:r>
            <w:r w:rsidRPr="00C34F8C">
              <w:rPr>
                <w:sz w:val="28"/>
                <w:szCs w:val="28"/>
              </w:rPr>
              <w:t xml:space="preserve"> . </w:t>
            </w:r>
            <w:r w:rsidRPr="00C34F8C">
              <w:rPr>
                <w:b/>
                <w:sz w:val="28"/>
                <w:szCs w:val="28"/>
              </w:rPr>
              <w:t>Рен</w:t>
            </w:r>
            <w:r>
              <w:rPr>
                <w:b/>
                <w:sz w:val="28"/>
                <w:szCs w:val="28"/>
              </w:rPr>
              <w:t>т</w:t>
            </w:r>
            <w:r w:rsidRPr="00C34F8C">
              <w:rPr>
                <w:b/>
                <w:sz w:val="28"/>
                <w:szCs w:val="28"/>
              </w:rPr>
              <w:t>геновские лучи.</w:t>
            </w:r>
            <w:r w:rsidRPr="00C34F8C">
              <w:rPr>
                <w:sz w:val="28"/>
                <w:szCs w:val="28"/>
              </w:rPr>
              <w:t xml:space="preserve">                                              </w:t>
            </w:r>
          </w:p>
          <w:p w:rsidR="006E0E5B" w:rsidRPr="00C34F8C" w:rsidRDefault="008A71D8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7.1 (0,5час</w:t>
            </w:r>
            <w:r w:rsidR="006E0E5B" w:rsidRPr="00C34F8C">
              <w:rPr>
                <w:b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>.</w:t>
            </w:r>
            <w:r w:rsidR="006E0E5B" w:rsidRPr="00C34F8C">
              <w:rPr>
                <w:b/>
                <w:sz w:val="28"/>
                <w:szCs w:val="28"/>
              </w:rPr>
              <w:t xml:space="preserve"> Природа  рентгеновских луче</w:t>
            </w:r>
            <w:r w:rsidR="006E0E5B">
              <w:rPr>
                <w:b/>
                <w:sz w:val="28"/>
                <w:szCs w:val="28"/>
              </w:rPr>
              <w:t>й</w:t>
            </w:r>
            <w:r w:rsidR="006E0E5B" w:rsidRPr="00C34F8C">
              <w:rPr>
                <w:b/>
                <w:sz w:val="28"/>
                <w:szCs w:val="28"/>
              </w:rPr>
              <w:t>. Сплошной спектр и характеристическое излучение.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7.2 (0,5час)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Дифракция рентгеновских лучей на кристаллической решетке. Формула  Вульфа-Брегга, лауэграммы, дебаеграммы.</w:t>
            </w:r>
          </w:p>
          <w:p w:rsidR="006E0E5B" w:rsidRPr="002B0655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Лекция 11.</w:t>
            </w:r>
          </w:p>
          <w:p w:rsidR="006E0E5B" w:rsidRPr="00C34F8C" w:rsidRDefault="006E0E5B" w:rsidP="008A71D8">
            <w:pPr>
              <w:ind w:right="34"/>
              <w:outlineLvl w:val="0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V.  Элементы квантовой теории.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34F8C">
              <w:rPr>
                <w:b/>
                <w:sz w:val="28"/>
                <w:szCs w:val="28"/>
              </w:rPr>
              <w:t>Основы атомной и ядерной физики.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Pr="00C34F8C">
              <w:rPr>
                <w:b/>
                <w:sz w:val="28"/>
                <w:szCs w:val="28"/>
              </w:rPr>
              <w:t xml:space="preserve"> (2часа)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Тепловое излучение. Законы Кирхгофа, Стефана-Больцмана, Вина. Формулы Релея-Джинса и Планка, квантовый характер излучения.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Взаимодействие фотонов с электронами. Внешний фотоэффект. Работы Столетова. Уравнение Эйнштейна. Эффект Комптона. </w:t>
            </w:r>
          </w:p>
          <w:p w:rsidR="006E0E5B" w:rsidRPr="00C34F8C" w:rsidRDefault="006E0E5B" w:rsidP="008A71D8">
            <w:pPr>
              <w:ind w:right="34"/>
              <w:jc w:val="center"/>
              <w:rPr>
                <w:sz w:val="28"/>
                <w:szCs w:val="28"/>
              </w:rPr>
            </w:pPr>
          </w:p>
          <w:p w:rsidR="006E0E5B" w:rsidRPr="00B847B6" w:rsidRDefault="006E0E5B" w:rsidP="008A71D8">
            <w:pPr>
              <w:ind w:right="34"/>
              <w:jc w:val="center"/>
              <w:rPr>
                <w:b/>
                <w:color w:val="FF0000"/>
                <w:sz w:val="26"/>
                <w:szCs w:val="26"/>
              </w:rPr>
            </w:pPr>
            <w:r w:rsidRPr="00C34F8C">
              <w:rPr>
                <w:sz w:val="28"/>
                <w:szCs w:val="28"/>
              </w:rPr>
              <w:t xml:space="preserve"> </w:t>
            </w:r>
            <w:r w:rsidRPr="00B847B6">
              <w:rPr>
                <w:b/>
                <w:color w:val="FF0000"/>
                <w:sz w:val="26"/>
                <w:szCs w:val="26"/>
              </w:rPr>
              <w:t>Лекция 12.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3.(1час)</w:t>
            </w:r>
            <w:r w:rsidR="008A71D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Боровская теория</w:t>
            </w:r>
            <w:r w:rsidRPr="00C34F8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атома. Спектры излучения и погло</w:t>
            </w:r>
            <w:r w:rsidRPr="00C34F8C">
              <w:rPr>
                <w:b/>
                <w:sz w:val="28"/>
                <w:szCs w:val="28"/>
              </w:rPr>
              <w:t>щения света для атомов и молекул. Постулаты Бора. Опыты Франка и Герца. Опыты Резерфорда.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 . Волновые свойства частиц.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4.1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Опыт Девиссона и Джермера. Гипотеза де Бройля. Принцип неопределенности.</w:t>
            </w:r>
          </w:p>
          <w:p w:rsidR="006E0E5B" w:rsidRPr="005154C5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 xml:space="preserve"> </w:t>
            </w:r>
            <w:r w:rsidRPr="005154C5">
              <w:rPr>
                <w:b/>
                <w:color w:val="FF0000"/>
                <w:sz w:val="28"/>
                <w:szCs w:val="28"/>
              </w:rPr>
              <w:t>Лекция 13.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4.2 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Уравне</w:t>
            </w:r>
            <w:r>
              <w:rPr>
                <w:b/>
                <w:sz w:val="28"/>
                <w:szCs w:val="28"/>
              </w:rPr>
              <w:t>ние Шредингера. Корпускулярно-</w:t>
            </w:r>
            <w:r w:rsidRPr="00C34F8C">
              <w:rPr>
                <w:b/>
                <w:sz w:val="28"/>
                <w:szCs w:val="28"/>
              </w:rPr>
              <w:t>волновой дуализм. Фотоны и микрочастицы. Волновая функция и ее статистическое истолкование. Квантование энергии и момента импульса.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 Физика атомов.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5.1 (2часа)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Атомы водорода и щелочных металлов. Спин 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электрона. Магнитный момент атома. Эффект Зеемана.</w:t>
            </w:r>
          </w:p>
          <w:p w:rsidR="006E0E5B" w:rsidRPr="005154C5" w:rsidRDefault="006E0E5B" w:rsidP="008A71D8">
            <w:pPr>
              <w:ind w:right="34"/>
              <w:jc w:val="center"/>
              <w:rPr>
                <w:b/>
                <w:color w:val="FF0000"/>
                <w:sz w:val="28"/>
                <w:szCs w:val="28"/>
              </w:rPr>
            </w:pPr>
            <w:r w:rsidRPr="005154C5">
              <w:rPr>
                <w:b/>
                <w:color w:val="FF0000"/>
                <w:sz w:val="28"/>
                <w:szCs w:val="28"/>
              </w:rPr>
              <w:t>Лекция 14.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5.2 (</w:t>
            </w:r>
            <w:r w:rsidRPr="00C34F8C">
              <w:rPr>
                <w:b/>
                <w:sz w:val="28"/>
                <w:szCs w:val="28"/>
              </w:rPr>
              <w:t>2часа)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Принцип Паули Периодическая система элементов     Д.И.Менделеева. Взаимодействие атомов. Природа химической связи. Молекулы и кристаллы.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28"/>
              </w:rPr>
            </w:pPr>
            <w:r w:rsidRPr="00BC7D1B">
              <w:rPr>
                <w:b/>
                <w:color w:val="FF0000"/>
                <w:sz w:val="28"/>
              </w:rPr>
              <w:t>Лекция 15.</w:t>
            </w:r>
          </w:p>
          <w:p w:rsidR="006E0E5B" w:rsidRPr="00C34F8C" w:rsidRDefault="006E0E5B" w:rsidP="008A71D8">
            <w:pPr>
              <w:ind w:left="360" w:right="34" w:hanging="360"/>
              <w:jc w:val="center"/>
              <w:rPr>
                <w:b/>
                <w:sz w:val="32"/>
                <w:szCs w:val="32"/>
              </w:rPr>
            </w:pPr>
            <w:r w:rsidRPr="00C34F8C">
              <w:rPr>
                <w:b/>
                <w:sz w:val="32"/>
                <w:szCs w:val="32"/>
              </w:rPr>
              <w:t>6. Атомное ядро.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6.1(1час)</w:t>
            </w:r>
            <w:r w:rsidR="008A71D8">
              <w:rPr>
                <w:b/>
                <w:sz w:val="28"/>
                <w:szCs w:val="28"/>
              </w:rPr>
              <w:t>.</w:t>
            </w:r>
            <w:r w:rsidRPr="00C34F8C">
              <w:rPr>
                <w:b/>
                <w:sz w:val="28"/>
                <w:szCs w:val="28"/>
              </w:rPr>
              <w:t xml:space="preserve"> Состав ядра атома. Взаимодействие нуклонов в ядре. Ядерные силы и модели атомного ядра.</w:t>
            </w:r>
          </w:p>
          <w:p w:rsidR="006E0E5B" w:rsidRPr="00C34F8C" w:rsidRDefault="006E0E5B" w:rsidP="008A71D8">
            <w:pPr>
              <w:ind w:right="34"/>
              <w:rPr>
                <w:b/>
                <w:sz w:val="28"/>
              </w:rPr>
            </w:pPr>
            <w:r w:rsidRPr="00C34F8C">
              <w:rPr>
                <w:b/>
                <w:sz w:val="28"/>
              </w:rPr>
              <w:t>6.2 (1-2часа)</w:t>
            </w:r>
            <w:r w:rsidR="008A71D8">
              <w:rPr>
                <w:b/>
                <w:sz w:val="28"/>
              </w:rPr>
              <w:t>.</w:t>
            </w:r>
            <w:r w:rsidRPr="00C34F8C">
              <w:rPr>
                <w:b/>
                <w:sz w:val="28"/>
              </w:rPr>
              <w:t xml:space="preserve"> Естественная и искусственная радиоактивность. Ядерные реакции, деление ядер. Цепные реакции. Использование ядерной энергии.</w:t>
            </w:r>
          </w:p>
          <w:p w:rsidR="006E0E5B" w:rsidRPr="00BC7D1B" w:rsidRDefault="006E0E5B" w:rsidP="008A71D8">
            <w:pPr>
              <w:ind w:right="34"/>
              <w:jc w:val="center"/>
              <w:rPr>
                <w:b/>
                <w:color w:val="FF0000"/>
                <w:sz w:val="28"/>
              </w:rPr>
            </w:pPr>
            <w:r w:rsidRPr="00BC7D1B">
              <w:rPr>
                <w:b/>
                <w:color w:val="FF0000"/>
                <w:sz w:val="28"/>
              </w:rPr>
              <w:t>Лекция 16</w:t>
            </w:r>
            <w:r>
              <w:rPr>
                <w:b/>
                <w:color w:val="FF0000"/>
                <w:sz w:val="28"/>
              </w:rPr>
              <w:t>.</w:t>
            </w:r>
          </w:p>
          <w:p w:rsidR="006E0E5B" w:rsidRPr="00C34F8C" w:rsidRDefault="006E0E5B" w:rsidP="008A71D8">
            <w:pPr>
              <w:ind w:right="34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7.</w:t>
            </w:r>
            <w:r w:rsidRPr="00C34F8C">
              <w:rPr>
                <w:b/>
                <w:sz w:val="32"/>
                <w:szCs w:val="32"/>
              </w:rPr>
              <w:t>Элементарные частицы</w:t>
            </w:r>
            <w:r>
              <w:rPr>
                <w:b/>
                <w:sz w:val="32"/>
                <w:szCs w:val="32"/>
              </w:rPr>
              <w:t>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7. (1час)</w:t>
            </w:r>
            <w:r w:rsidR="008A71D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О</w:t>
            </w:r>
            <w:r w:rsidRPr="00C34F8C">
              <w:rPr>
                <w:b/>
                <w:sz w:val="28"/>
                <w:szCs w:val="28"/>
              </w:rPr>
              <w:t xml:space="preserve">сновные виды частиц, методы их регистрации. Систематизация элементарных частиц. Типы взаимодействия. 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C34F8C">
              <w:rPr>
                <w:b/>
                <w:sz w:val="28"/>
                <w:szCs w:val="28"/>
              </w:rPr>
              <w:t>Кварки.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D37EDC">
              <w:rPr>
                <w:b/>
                <w:sz w:val="28"/>
                <w:szCs w:val="28"/>
              </w:rPr>
              <w:t>8. (1час)</w:t>
            </w:r>
            <w:r>
              <w:rPr>
                <w:b/>
                <w:sz w:val="28"/>
                <w:szCs w:val="28"/>
              </w:rPr>
              <w:t>.  Ос</w:t>
            </w:r>
            <w:r w:rsidRPr="00D37EDC">
              <w:rPr>
                <w:b/>
                <w:sz w:val="28"/>
                <w:szCs w:val="28"/>
              </w:rPr>
              <w:t xml:space="preserve">новные этапы эволюции вселенной. Возраст </w:t>
            </w:r>
          </w:p>
          <w:p w:rsidR="006E0E5B" w:rsidRPr="00D37EDC" w:rsidRDefault="006E0E5B" w:rsidP="008A71D8">
            <w:pPr>
              <w:ind w:right="34"/>
              <w:rPr>
                <w:b/>
                <w:sz w:val="28"/>
                <w:szCs w:val="28"/>
              </w:rPr>
            </w:pPr>
            <w:r w:rsidRPr="00D37EDC">
              <w:rPr>
                <w:b/>
                <w:sz w:val="28"/>
                <w:szCs w:val="28"/>
              </w:rPr>
              <w:t xml:space="preserve">Вселенной. Теория расширения Вселенной. </w:t>
            </w:r>
          </w:p>
          <w:p w:rsidR="006E0E5B" w:rsidRDefault="006E0E5B" w:rsidP="008A71D8">
            <w:pPr>
              <w:ind w:left="360" w:right="34" w:hanging="360"/>
              <w:rPr>
                <w:b/>
                <w:sz w:val="28"/>
                <w:szCs w:val="28"/>
              </w:rPr>
            </w:pPr>
          </w:p>
          <w:p w:rsidR="006E0E5B" w:rsidRPr="003034F9" w:rsidRDefault="006E0E5B" w:rsidP="008A71D8">
            <w:pPr>
              <w:ind w:left="360" w:right="34" w:hanging="360"/>
              <w:rPr>
                <w:color w:val="FF0000"/>
                <w:sz w:val="28"/>
                <w:szCs w:val="28"/>
              </w:rPr>
            </w:pPr>
            <w:r w:rsidRPr="003034F9">
              <w:rPr>
                <w:b/>
                <w:color w:val="FF0000"/>
                <w:sz w:val="28"/>
                <w:szCs w:val="28"/>
              </w:rPr>
              <w:t>Литература</w:t>
            </w:r>
          </w:p>
          <w:p w:rsidR="006E0E5B" w:rsidRDefault="006E0E5B" w:rsidP="008A71D8">
            <w:pPr>
              <w:ind w:right="34"/>
              <w:rPr>
                <w:b/>
                <w:sz w:val="28"/>
                <w:szCs w:val="28"/>
              </w:rPr>
            </w:pPr>
          </w:p>
          <w:p w:rsidR="006E0E5B" w:rsidRPr="003034F9" w:rsidRDefault="006E0E5B" w:rsidP="008A71D8">
            <w:pPr>
              <w:ind w:right="34"/>
              <w:rPr>
                <w:color w:val="FF0000"/>
                <w:sz w:val="28"/>
                <w:szCs w:val="28"/>
              </w:rPr>
            </w:pPr>
            <w:r w:rsidRPr="003034F9">
              <w:rPr>
                <w:b/>
                <w:color w:val="FF0000"/>
                <w:sz w:val="28"/>
                <w:szCs w:val="28"/>
              </w:rPr>
              <w:t>Формулы</w:t>
            </w:r>
          </w:p>
          <w:p w:rsidR="006E0E5B" w:rsidRDefault="006E0E5B" w:rsidP="008A71D8">
            <w:pPr>
              <w:ind w:right="34"/>
              <w:rPr>
                <w:sz w:val="28"/>
                <w:szCs w:val="28"/>
              </w:rPr>
            </w:pPr>
          </w:p>
          <w:p w:rsidR="008A71D8" w:rsidRDefault="008A71D8" w:rsidP="008A71D8">
            <w:pPr>
              <w:ind w:right="34"/>
              <w:rPr>
                <w:sz w:val="28"/>
                <w:szCs w:val="28"/>
              </w:rPr>
            </w:pPr>
          </w:p>
          <w:p w:rsidR="008A71D8" w:rsidRPr="00C34F8C" w:rsidRDefault="008A71D8" w:rsidP="008A71D8">
            <w:pPr>
              <w:ind w:right="34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Стр.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ind w:left="-391"/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  <w:r w:rsidRPr="00C34F8C">
              <w:rPr>
                <w:sz w:val="28"/>
                <w:szCs w:val="28"/>
              </w:rPr>
              <w:t xml:space="preserve">     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8A71D8" w:rsidRPr="00C34F8C" w:rsidRDefault="008A71D8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7.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C34F8C">
              <w:rPr>
                <w:sz w:val="28"/>
                <w:szCs w:val="28"/>
              </w:rPr>
              <w:t>2</w:t>
            </w:r>
            <w:r w:rsidR="008A71D8">
              <w:rPr>
                <w:sz w:val="28"/>
                <w:szCs w:val="28"/>
              </w:rPr>
              <w:t>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44</w:t>
            </w:r>
            <w:r w:rsidR="008A71D8"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47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  <w:r w:rsidRPr="00C34F8C">
              <w:rPr>
                <w:sz w:val="28"/>
                <w:szCs w:val="28"/>
              </w:rPr>
              <w:t>51</w:t>
            </w:r>
            <w:r>
              <w:rPr>
                <w:sz w:val="28"/>
                <w:szCs w:val="28"/>
              </w:rPr>
              <w:t>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3034F9" w:rsidRDefault="006E0E5B" w:rsidP="006C25C9">
            <w:pPr>
              <w:jc w:val="right"/>
              <w:rPr>
                <w:color w:val="FF0000"/>
                <w:sz w:val="28"/>
                <w:szCs w:val="28"/>
              </w:rPr>
            </w:pPr>
            <w:r w:rsidRPr="003034F9">
              <w:rPr>
                <w:color w:val="FF0000"/>
                <w:sz w:val="28"/>
                <w:szCs w:val="28"/>
              </w:rPr>
              <w:t>55.</w:t>
            </w:r>
          </w:p>
          <w:p w:rsidR="006E0E5B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3034F9" w:rsidRDefault="006E0E5B" w:rsidP="006C25C9">
            <w:pPr>
              <w:jc w:val="right"/>
              <w:rPr>
                <w:color w:val="FF0000"/>
                <w:sz w:val="28"/>
                <w:szCs w:val="28"/>
              </w:rPr>
            </w:pPr>
            <w:r w:rsidRPr="003034F9">
              <w:rPr>
                <w:color w:val="FF0000"/>
                <w:sz w:val="28"/>
                <w:szCs w:val="28"/>
              </w:rPr>
              <w:t>56.</w:t>
            </w: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  <w:p w:rsidR="006E0E5B" w:rsidRPr="00C34F8C" w:rsidRDefault="006E0E5B" w:rsidP="006C25C9">
            <w:pPr>
              <w:jc w:val="right"/>
              <w:rPr>
                <w:sz w:val="28"/>
                <w:szCs w:val="28"/>
              </w:rPr>
            </w:pPr>
          </w:p>
        </w:tc>
      </w:tr>
    </w:tbl>
    <w:p w:rsidR="00383C57" w:rsidRDefault="00FB6A5C" w:rsidP="00E27B01">
      <w:pPr>
        <w:jc w:val="center"/>
        <w:rPr>
          <w:b/>
          <w:sz w:val="28"/>
          <w:szCs w:val="28"/>
        </w:rPr>
      </w:pPr>
      <w:r w:rsidRPr="00FB6A5C">
        <w:rPr>
          <w:b/>
          <w:sz w:val="28"/>
          <w:szCs w:val="28"/>
        </w:rPr>
        <w:lastRenderedPageBreak/>
        <w:t>ОПТИКА</w:t>
      </w:r>
      <w:r w:rsidR="009746AA">
        <w:rPr>
          <w:b/>
          <w:sz w:val="28"/>
          <w:szCs w:val="28"/>
        </w:rPr>
        <w:t>. ФИЗИКА АТОМА</w:t>
      </w:r>
    </w:p>
    <w:p w:rsidR="00AC4CA8" w:rsidRPr="00CC6200" w:rsidRDefault="00AC4CA8" w:rsidP="00233DD0">
      <w:pPr>
        <w:ind w:left="-360"/>
        <w:jc w:val="center"/>
        <w:rPr>
          <w:color w:val="FF0000"/>
          <w:sz w:val="28"/>
          <w:szCs w:val="28"/>
        </w:rPr>
      </w:pPr>
      <w:r w:rsidRPr="00CC6200">
        <w:rPr>
          <w:b/>
          <w:color w:val="FF0000"/>
          <w:sz w:val="28"/>
          <w:szCs w:val="28"/>
        </w:rPr>
        <w:t>Лекция 1</w:t>
      </w:r>
      <w:r w:rsidR="006F0B8B">
        <w:rPr>
          <w:b/>
          <w:color w:val="FF0000"/>
          <w:sz w:val="28"/>
          <w:szCs w:val="28"/>
        </w:rPr>
        <w:t>.</w:t>
      </w:r>
    </w:p>
    <w:p w:rsidR="00FB6A5C" w:rsidRDefault="00383C57" w:rsidP="00177F0A">
      <w:pPr>
        <w:ind w:left="-360"/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6A5C" w:rsidRPr="00FB6A5C">
        <w:rPr>
          <w:b/>
          <w:sz w:val="28"/>
          <w:szCs w:val="28"/>
        </w:rPr>
        <w:t>1 Световые волны.</w:t>
      </w:r>
      <w:r w:rsidR="00FB6A5C" w:rsidRPr="00FB6A5C">
        <w:rPr>
          <w:sz w:val="28"/>
          <w:szCs w:val="28"/>
        </w:rPr>
        <w:t xml:space="preserve"> </w:t>
      </w:r>
    </w:p>
    <w:p w:rsidR="00FB6A5C" w:rsidRDefault="00FB6A5C" w:rsidP="00FB6A5C">
      <w:pPr>
        <w:ind w:left="-360"/>
        <w:jc w:val="center"/>
        <w:rPr>
          <w:sz w:val="28"/>
          <w:szCs w:val="28"/>
        </w:rPr>
      </w:pPr>
    </w:p>
    <w:p w:rsidR="00A847BF" w:rsidRPr="006240DF" w:rsidRDefault="00FB6A5C" w:rsidP="00D50AE8">
      <w:pPr>
        <w:ind w:left="-180" w:right="-185" w:firstLine="360"/>
        <w:jc w:val="center"/>
        <w:rPr>
          <w:b/>
          <w:i/>
          <w:sz w:val="28"/>
          <w:szCs w:val="28"/>
          <w:u w:val="single"/>
        </w:rPr>
      </w:pPr>
      <w:r w:rsidRPr="0057620B">
        <w:rPr>
          <w:b/>
          <w:i/>
          <w:sz w:val="28"/>
          <w:szCs w:val="28"/>
          <w:u w:val="single"/>
        </w:rPr>
        <w:t>1.1  (1час) Электромагнитная природа света. Оптический и видимый диапазон электромагнитных волн. Волновое уравнение. Скорость света. Гармоническая волна. Плоские и сферические волны. Волновой фронт.</w:t>
      </w:r>
    </w:p>
    <w:p w:rsidR="00D50AE8" w:rsidRPr="006240DF" w:rsidRDefault="00D50AE8" w:rsidP="00D50AE8">
      <w:pPr>
        <w:ind w:left="-180" w:right="-185" w:firstLine="360"/>
        <w:jc w:val="center"/>
        <w:rPr>
          <w:sz w:val="28"/>
          <w:szCs w:val="28"/>
        </w:rPr>
      </w:pPr>
    </w:p>
    <w:p w:rsidR="00A847BF" w:rsidRPr="00A847BF" w:rsidRDefault="00A847BF" w:rsidP="00D50AE8">
      <w:pPr>
        <w:ind w:left="-180" w:right="-185" w:firstLine="360"/>
        <w:outlineLvl w:val="0"/>
        <w:rPr>
          <w:sz w:val="28"/>
          <w:szCs w:val="28"/>
        </w:rPr>
      </w:pPr>
      <w:r w:rsidRPr="0057620B">
        <w:rPr>
          <w:b/>
          <w:sz w:val="28"/>
          <w:szCs w:val="28"/>
          <w:u w:val="single"/>
        </w:rPr>
        <w:t>1 Электромагнитная природа света.</w:t>
      </w:r>
      <w:r w:rsidRPr="0057620B">
        <w:rPr>
          <w:b/>
          <w:sz w:val="28"/>
          <w:szCs w:val="28"/>
        </w:rPr>
        <w:t xml:space="preserve"> </w:t>
      </w:r>
    </w:p>
    <w:p w:rsidR="00A847BF" w:rsidRPr="00D50AE8" w:rsidRDefault="00A847BF" w:rsidP="00AC4CA8">
      <w:pPr>
        <w:ind w:left="-180" w:right="-185" w:firstLine="360"/>
        <w:jc w:val="both"/>
        <w:rPr>
          <w:sz w:val="28"/>
          <w:szCs w:val="28"/>
        </w:rPr>
      </w:pPr>
      <w:r w:rsidRPr="00D50AE8">
        <w:rPr>
          <w:sz w:val="28"/>
          <w:szCs w:val="28"/>
        </w:rPr>
        <w:t>Свет является электромагнитной волной. Источники свет</w:t>
      </w:r>
      <w:r w:rsidR="00607E82" w:rsidRPr="00D50AE8">
        <w:rPr>
          <w:sz w:val="28"/>
          <w:szCs w:val="28"/>
        </w:rPr>
        <w:t>а</w:t>
      </w:r>
      <w:r w:rsidR="00D162E5">
        <w:rPr>
          <w:sz w:val="28"/>
          <w:szCs w:val="28"/>
        </w:rPr>
        <w:t xml:space="preserve"> (отдельные</w:t>
      </w:r>
      <w:r w:rsidR="00607E82" w:rsidRPr="00D50AE8">
        <w:rPr>
          <w:sz w:val="28"/>
          <w:szCs w:val="28"/>
        </w:rPr>
        <w:t xml:space="preserve"> </w:t>
      </w:r>
      <w:r w:rsidR="00D162E5">
        <w:rPr>
          <w:sz w:val="28"/>
          <w:szCs w:val="28"/>
        </w:rPr>
        <w:t>атомы</w:t>
      </w:r>
      <w:r w:rsidR="00C10A4A">
        <w:rPr>
          <w:sz w:val="28"/>
          <w:szCs w:val="28"/>
        </w:rPr>
        <w:t xml:space="preserve"> источников</w:t>
      </w:r>
      <w:r w:rsidR="00D162E5">
        <w:rPr>
          <w:sz w:val="28"/>
          <w:szCs w:val="28"/>
        </w:rPr>
        <w:t xml:space="preserve">) </w:t>
      </w:r>
      <w:r w:rsidR="00607E82" w:rsidRPr="00D50AE8">
        <w:rPr>
          <w:sz w:val="28"/>
          <w:szCs w:val="28"/>
        </w:rPr>
        <w:t>излучают поляри</w:t>
      </w:r>
      <w:r w:rsidRPr="00D50AE8">
        <w:rPr>
          <w:sz w:val="28"/>
          <w:szCs w:val="28"/>
        </w:rPr>
        <w:t>зов</w:t>
      </w:r>
      <w:r w:rsidR="009746AA" w:rsidRPr="00D50AE8">
        <w:rPr>
          <w:sz w:val="28"/>
          <w:szCs w:val="28"/>
        </w:rPr>
        <w:t>анные электромагнитные волны цуг</w:t>
      </w:r>
      <w:r w:rsidRPr="00D50AE8">
        <w:rPr>
          <w:sz w:val="28"/>
          <w:szCs w:val="28"/>
        </w:rPr>
        <w:t>ами-обрывками длиной 0,5÷1,5м.</w:t>
      </w:r>
    </w:p>
    <w:p w:rsidR="00A847BF" w:rsidRPr="00D50AE8" w:rsidRDefault="00A847BF" w:rsidP="00A847BF">
      <w:pPr>
        <w:ind w:left="-180" w:right="-185" w:firstLine="360"/>
        <w:rPr>
          <w:sz w:val="28"/>
          <w:szCs w:val="28"/>
        </w:rPr>
      </w:pPr>
    </w:p>
    <w:p w:rsidR="001A20DF" w:rsidRPr="00D50AE8" w:rsidRDefault="00BF17F9" w:rsidP="00A847BF">
      <w:pPr>
        <w:ind w:left="-180" w:right="-185"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619250"/>
            <wp:effectExtent l="0" t="0" r="0" b="0"/>
            <wp:docPr id="1" name="Рисунок 1" descr="Cт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тр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DF" w:rsidRPr="00D50AE8" w:rsidRDefault="001A20DF" w:rsidP="00A847BF">
      <w:pPr>
        <w:ind w:left="-180" w:right="-185" w:firstLine="360"/>
        <w:rPr>
          <w:sz w:val="26"/>
          <w:szCs w:val="26"/>
          <w:u w:val="single"/>
        </w:rPr>
      </w:pPr>
      <w:r w:rsidRPr="00D50AE8">
        <w:rPr>
          <w:sz w:val="28"/>
          <w:szCs w:val="28"/>
        </w:rPr>
        <w:t xml:space="preserve">  </w:t>
      </w:r>
      <w:r w:rsidR="00F43A5E" w:rsidRPr="00D50AE8">
        <w:rPr>
          <w:sz w:val="28"/>
          <w:szCs w:val="28"/>
          <w:lang w:val="en-US"/>
        </w:rPr>
        <w:t>c</w:t>
      </w:r>
      <w:r w:rsidR="00F43A5E" w:rsidRPr="00D50AE8">
        <w:rPr>
          <w:sz w:val="28"/>
          <w:szCs w:val="28"/>
        </w:rPr>
        <w:t xml:space="preserve"> </w:t>
      </w:r>
      <w:r w:rsidR="00047565" w:rsidRPr="00D50AE8">
        <w:rPr>
          <w:sz w:val="28"/>
          <w:szCs w:val="28"/>
        </w:rPr>
        <w:t>=</w:t>
      </w:r>
      <w:r w:rsidR="00F43A5E" w:rsidRPr="00D50AE8">
        <w:rPr>
          <w:sz w:val="28"/>
          <w:szCs w:val="28"/>
        </w:rPr>
        <w:t xml:space="preserve"> </w:t>
      </w:r>
      <w:r w:rsidR="00D50AE8" w:rsidRPr="00D50AE8">
        <w:rPr>
          <w:position w:val="-34"/>
          <w:sz w:val="28"/>
          <w:szCs w:val="28"/>
        </w:rPr>
        <w:object w:dxaOrig="7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8pt;height:36.3pt" o:ole="">
            <v:imagedata r:id="rId10" o:title=""/>
          </v:shape>
          <o:OLEObject Type="Embed" ProgID="Equation.3" ShapeID="_x0000_i1025" DrawAspect="Content" ObjectID="_1383504209" r:id="rId11"/>
        </w:object>
      </w:r>
      <w:r w:rsidR="00047565" w:rsidRPr="00D50AE8">
        <w:rPr>
          <w:sz w:val="28"/>
          <w:szCs w:val="28"/>
        </w:rPr>
        <w:t xml:space="preserve">- </w:t>
      </w:r>
      <w:r w:rsidR="00047565" w:rsidRPr="00D50AE8">
        <w:rPr>
          <w:sz w:val="26"/>
          <w:szCs w:val="26"/>
        </w:rPr>
        <w:t>формула, связывающая три мировые константы:</w:t>
      </w:r>
    </w:p>
    <w:p w:rsidR="00047565" w:rsidRPr="00D50AE8" w:rsidRDefault="001A20DF" w:rsidP="00A847BF">
      <w:pPr>
        <w:ind w:left="-180" w:right="-185" w:firstLine="360"/>
        <w:rPr>
          <w:sz w:val="26"/>
          <w:szCs w:val="26"/>
        </w:rPr>
      </w:pPr>
      <w:r w:rsidRPr="00D50AE8">
        <w:rPr>
          <w:sz w:val="26"/>
          <w:szCs w:val="26"/>
        </w:rPr>
        <w:t xml:space="preserve">         </w:t>
      </w:r>
      <w:r w:rsidR="00047565" w:rsidRPr="00D50AE8">
        <w:rPr>
          <w:sz w:val="26"/>
          <w:szCs w:val="26"/>
        </w:rPr>
        <w:t xml:space="preserve">   </w:t>
      </w:r>
      <w:r w:rsidR="009746AA" w:rsidRPr="00D50AE8">
        <w:rPr>
          <w:sz w:val="26"/>
          <w:szCs w:val="26"/>
        </w:rPr>
        <w:t xml:space="preserve">            </w:t>
      </w:r>
      <w:r w:rsidR="00047565" w:rsidRPr="00D50AE8">
        <w:rPr>
          <w:sz w:val="26"/>
          <w:szCs w:val="26"/>
        </w:rPr>
        <w:t>с -  скорость света, с</w:t>
      </w:r>
      <w:r w:rsidR="00F43A5E" w:rsidRPr="00D50AE8">
        <w:rPr>
          <w:sz w:val="26"/>
          <w:szCs w:val="26"/>
        </w:rPr>
        <w:t xml:space="preserve"> </w:t>
      </w:r>
      <w:r w:rsidR="00047565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047565" w:rsidRPr="00D50AE8">
        <w:rPr>
          <w:sz w:val="26"/>
          <w:szCs w:val="26"/>
        </w:rPr>
        <w:t>3·10</w:t>
      </w:r>
      <w:r w:rsidR="00047565" w:rsidRPr="00D50AE8">
        <w:rPr>
          <w:sz w:val="26"/>
          <w:szCs w:val="26"/>
          <w:vertAlign w:val="superscript"/>
        </w:rPr>
        <w:t xml:space="preserve">8 </w:t>
      </w:r>
      <w:r w:rsidR="00047565" w:rsidRPr="00D50AE8">
        <w:rPr>
          <w:sz w:val="26"/>
          <w:szCs w:val="26"/>
        </w:rPr>
        <w:t>м/с;</w:t>
      </w:r>
    </w:p>
    <w:p w:rsidR="002528BB" w:rsidRPr="00D50AE8" w:rsidRDefault="009746AA" w:rsidP="00A847BF">
      <w:pPr>
        <w:ind w:left="-180" w:right="-185" w:firstLine="360"/>
        <w:rPr>
          <w:sz w:val="26"/>
          <w:szCs w:val="26"/>
        </w:rPr>
      </w:pPr>
      <w:r w:rsidRPr="00D50AE8">
        <w:rPr>
          <w:sz w:val="26"/>
          <w:szCs w:val="26"/>
        </w:rPr>
        <w:t xml:space="preserve">                        </w:t>
      </w:r>
      <w:r w:rsidR="002528BB" w:rsidRPr="00D50AE8">
        <w:rPr>
          <w:sz w:val="26"/>
          <w:szCs w:val="26"/>
          <w:lang w:val="en-US"/>
        </w:rPr>
        <w:t>ε</w:t>
      </w:r>
      <w:r w:rsidR="002528BB" w:rsidRPr="00D50AE8">
        <w:rPr>
          <w:sz w:val="26"/>
          <w:szCs w:val="26"/>
          <w:vertAlign w:val="subscript"/>
          <w:lang w:val="en-US"/>
        </w:rPr>
        <w:t>o</w:t>
      </w:r>
      <w:r w:rsidR="002528BB" w:rsidRPr="00D50AE8">
        <w:rPr>
          <w:sz w:val="26"/>
          <w:szCs w:val="26"/>
          <w:vertAlign w:val="subscript"/>
        </w:rPr>
        <w:t xml:space="preserve"> </w:t>
      </w:r>
      <w:r w:rsidR="002528BB" w:rsidRPr="00D50AE8">
        <w:rPr>
          <w:sz w:val="26"/>
          <w:szCs w:val="26"/>
        </w:rPr>
        <w:t xml:space="preserve"> - электрическая постоянная вакуума, </w:t>
      </w:r>
      <w:r w:rsidR="002528BB" w:rsidRPr="00D50AE8">
        <w:rPr>
          <w:sz w:val="26"/>
          <w:szCs w:val="26"/>
          <w:lang w:val="en-US"/>
        </w:rPr>
        <w:t>ε</w:t>
      </w:r>
      <w:r w:rsidR="002528BB" w:rsidRPr="00D50AE8">
        <w:rPr>
          <w:sz w:val="26"/>
          <w:szCs w:val="26"/>
          <w:vertAlign w:val="subscript"/>
          <w:lang w:val="en-US"/>
        </w:rPr>
        <w:t>o</w:t>
      </w:r>
      <w:r w:rsidR="002528BB" w:rsidRPr="00D50AE8">
        <w:rPr>
          <w:sz w:val="26"/>
          <w:szCs w:val="26"/>
          <w:vertAlign w:val="subscript"/>
        </w:rPr>
        <w:t xml:space="preserve"> </w:t>
      </w:r>
      <w:r w:rsidR="002528BB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2528BB" w:rsidRPr="00D50AE8">
        <w:rPr>
          <w:sz w:val="26"/>
          <w:szCs w:val="26"/>
        </w:rPr>
        <w:t>8,85·10</w:t>
      </w:r>
      <w:r w:rsidRPr="00D50AE8">
        <w:rPr>
          <w:sz w:val="26"/>
          <w:szCs w:val="26"/>
          <w:vertAlign w:val="superscript"/>
        </w:rPr>
        <w:t>-</w:t>
      </w:r>
      <w:r w:rsidR="002528BB" w:rsidRPr="00D50AE8">
        <w:rPr>
          <w:sz w:val="26"/>
          <w:szCs w:val="26"/>
          <w:vertAlign w:val="superscript"/>
        </w:rPr>
        <w:t>2</w:t>
      </w:r>
      <w:r w:rsidR="0079323D" w:rsidRPr="00D50AE8">
        <w:rPr>
          <w:sz w:val="26"/>
          <w:szCs w:val="26"/>
        </w:rPr>
        <w:t>Кл</w:t>
      </w:r>
      <w:r w:rsidR="0079323D" w:rsidRPr="00D50AE8">
        <w:rPr>
          <w:sz w:val="26"/>
          <w:szCs w:val="26"/>
          <w:vertAlign w:val="superscript"/>
        </w:rPr>
        <w:t>2</w:t>
      </w:r>
      <w:r w:rsidR="0079323D" w:rsidRPr="00D50AE8">
        <w:rPr>
          <w:sz w:val="26"/>
          <w:szCs w:val="26"/>
        </w:rPr>
        <w:t>/Н·м</w:t>
      </w:r>
      <w:r w:rsidR="0079323D" w:rsidRPr="00D50AE8">
        <w:rPr>
          <w:sz w:val="26"/>
          <w:szCs w:val="26"/>
          <w:vertAlign w:val="superscript"/>
        </w:rPr>
        <w:t>2</w:t>
      </w:r>
      <w:r w:rsidRPr="00D50AE8">
        <w:rPr>
          <w:sz w:val="26"/>
          <w:szCs w:val="26"/>
        </w:rPr>
        <w:t>,</w:t>
      </w:r>
      <w:r w:rsidR="002528BB" w:rsidRPr="00D50AE8">
        <w:rPr>
          <w:sz w:val="26"/>
          <w:szCs w:val="26"/>
        </w:rPr>
        <w:t xml:space="preserve"> </w:t>
      </w:r>
    </w:p>
    <w:p w:rsidR="00A57C7E" w:rsidRPr="00D50AE8" w:rsidRDefault="002528BB" w:rsidP="00A847BF">
      <w:pPr>
        <w:ind w:left="-180" w:right="-185" w:firstLine="360"/>
        <w:rPr>
          <w:sz w:val="26"/>
          <w:szCs w:val="26"/>
        </w:rPr>
      </w:pPr>
      <w:r w:rsidRPr="00D50AE8">
        <w:rPr>
          <w:sz w:val="26"/>
          <w:szCs w:val="26"/>
        </w:rPr>
        <w:t xml:space="preserve">                        </w:t>
      </w:r>
      <w:r w:rsidRPr="00D50AE8">
        <w:rPr>
          <w:sz w:val="26"/>
          <w:szCs w:val="26"/>
          <w:lang w:val="en-US"/>
        </w:rPr>
        <w:t>μ</w:t>
      </w:r>
      <w:r w:rsidRPr="00D50AE8">
        <w:rPr>
          <w:sz w:val="26"/>
          <w:szCs w:val="26"/>
          <w:vertAlign w:val="subscript"/>
          <w:lang w:val="en-US"/>
        </w:rPr>
        <w:t>o</w:t>
      </w:r>
      <w:r w:rsidRPr="00D50AE8">
        <w:rPr>
          <w:sz w:val="26"/>
          <w:szCs w:val="26"/>
        </w:rPr>
        <w:t xml:space="preserve"> </w:t>
      </w:r>
      <w:r w:rsidR="00F43A5E" w:rsidRPr="00D50AE8">
        <w:rPr>
          <w:sz w:val="26"/>
          <w:szCs w:val="26"/>
        </w:rPr>
        <w:t>-</w:t>
      </w:r>
      <w:r w:rsidR="0079323D" w:rsidRPr="00D50AE8">
        <w:rPr>
          <w:sz w:val="26"/>
          <w:szCs w:val="26"/>
        </w:rPr>
        <w:t xml:space="preserve"> магнитная постоянная вакуума, </w:t>
      </w:r>
      <w:r w:rsidR="0079323D" w:rsidRPr="00D50AE8">
        <w:rPr>
          <w:sz w:val="26"/>
          <w:szCs w:val="26"/>
          <w:lang w:val="en-US"/>
        </w:rPr>
        <w:t>μ</w:t>
      </w:r>
      <w:r w:rsidR="0079323D" w:rsidRPr="00D50AE8">
        <w:rPr>
          <w:sz w:val="26"/>
          <w:szCs w:val="26"/>
          <w:vertAlign w:val="subscript"/>
          <w:lang w:val="en-US"/>
        </w:rPr>
        <w:t>o</w:t>
      </w:r>
      <w:r w:rsidR="00F43A5E" w:rsidRPr="00D50AE8">
        <w:rPr>
          <w:sz w:val="26"/>
          <w:szCs w:val="26"/>
          <w:vertAlign w:val="subscript"/>
        </w:rPr>
        <w:t xml:space="preserve"> </w:t>
      </w:r>
      <w:r w:rsidR="0079323D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79323D" w:rsidRPr="00D50AE8">
        <w:rPr>
          <w:sz w:val="26"/>
          <w:szCs w:val="26"/>
        </w:rPr>
        <w:t>4π ·10</w:t>
      </w:r>
      <w:r w:rsidR="0079323D" w:rsidRPr="00D50AE8">
        <w:rPr>
          <w:sz w:val="26"/>
          <w:szCs w:val="26"/>
          <w:vertAlign w:val="superscript"/>
        </w:rPr>
        <w:t>-7</w:t>
      </w:r>
      <w:r w:rsidR="00A57C7E" w:rsidRPr="00D50AE8">
        <w:rPr>
          <w:sz w:val="26"/>
          <w:szCs w:val="26"/>
        </w:rPr>
        <w:t>Н/А</w:t>
      </w:r>
      <w:r w:rsidR="00A57C7E" w:rsidRPr="00D50AE8">
        <w:rPr>
          <w:sz w:val="26"/>
          <w:szCs w:val="26"/>
          <w:vertAlign w:val="superscript"/>
        </w:rPr>
        <w:t>2</w:t>
      </w:r>
      <w:r w:rsidR="00A57C7E" w:rsidRPr="00D50AE8">
        <w:rPr>
          <w:sz w:val="26"/>
          <w:szCs w:val="26"/>
        </w:rPr>
        <w:t>.</w:t>
      </w:r>
    </w:p>
    <w:p w:rsidR="00383C57" w:rsidRPr="00D50AE8" w:rsidRDefault="00A57C7E" w:rsidP="00AC4CA8">
      <w:pPr>
        <w:ind w:left="-180" w:right="-185" w:firstLine="180"/>
        <w:jc w:val="both"/>
        <w:rPr>
          <w:sz w:val="26"/>
          <w:szCs w:val="26"/>
        </w:rPr>
      </w:pPr>
      <w:r w:rsidRPr="00D50AE8">
        <w:rPr>
          <w:sz w:val="26"/>
          <w:szCs w:val="26"/>
        </w:rPr>
        <w:t>Если</w:t>
      </w:r>
      <w:r w:rsidR="00D162E5">
        <w:rPr>
          <w:sz w:val="26"/>
          <w:szCs w:val="26"/>
        </w:rPr>
        <w:t xml:space="preserve"> </w:t>
      </w:r>
      <w:r w:rsidR="00D162E5" w:rsidRPr="00350CD4">
        <w:rPr>
          <w:sz w:val="28"/>
          <w:szCs w:val="28"/>
        </w:rPr>
        <w:t>–</w:t>
      </w:r>
      <w:r w:rsidRPr="00D50AE8">
        <w:rPr>
          <w:sz w:val="26"/>
          <w:szCs w:val="26"/>
        </w:rPr>
        <w:t xml:space="preserve"> в среде, то</w:t>
      </w:r>
      <w:r w:rsidR="00D162E5">
        <w:rPr>
          <w:sz w:val="26"/>
          <w:szCs w:val="26"/>
        </w:rPr>
        <w:t>:</w:t>
      </w:r>
      <w:r w:rsidRPr="00D50AE8">
        <w:rPr>
          <w:sz w:val="26"/>
          <w:szCs w:val="26"/>
        </w:rPr>
        <w:t xml:space="preserve">  υ</w:t>
      </w:r>
      <w:r w:rsidR="00F43A5E" w:rsidRPr="00D50AE8">
        <w:rPr>
          <w:sz w:val="28"/>
          <w:szCs w:val="28"/>
        </w:rPr>
        <w:t xml:space="preserve"> </w:t>
      </w:r>
      <w:r w:rsidRPr="00D50AE8">
        <w:rPr>
          <w:sz w:val="28"/>
          <w:szCs w:val="28"/>
        </w:rPr>
        <w:t xml:space="preserve">= </w:t>
      </w:r>
      <w:r w:rsidR="00D50AE8" w:rsidRPr="00D50AE8">
        <w:rPr>
          <w:position w:val="-34"/>
          <w:sz w:val="28"/>
          <w:szCs w:val="28"/>
        </w:rPr>
        <w:object w:dxaOrig="780" w:dyaOrig="720">
          <v:shape id="_x0000_i1026" type="#_x0000_t75" style="width:38.8pt;height:36.3pt" o:ole="">
            <v:imagedata r:id="rId12" o:title=""/>
          </v:shape>
          <o:OLEObject Type="Embed" ProgID="Equation.3" ShapeID="_x0000_i1026" DrawAspect="Content" ObjectID="_1383504210" r:id="rId13"/>
        </w:object>
      </w:r>
      <w:r w:rsidRPr="00D50AE8">
        <w:rPr>
          <w:sz w:val="28"/>
          <w:szCs w:val="28"/>
        </w:rPr>
        <w:t xml:space="preserve">  ·</w:t>
      </w:r>
      <w:r w:rsidR="00D50AE8" w:rsidRPr="00D50AE8">
        <w:rPr>
          <w:position w:val="-32"/>
          <w:sz w:val="28"/>
          <w:szCs w:val="28"/>
        </w:rPr>
        <w:object w:dxaOrig="540" w:dyaOrig="700">
          <v:shape id="_x0000_i1027" type="#_x0000_t75" style="width:26.9pt;height:35.05pt" o:ole="">
            <v:imagedata r:id="rId14" o:title=""/>
          </v:shape>
          <o:OLEObject Type="Embed" ProgID="Equation.3" ShapeID="_x0000_i1027" DrawAspect="Content" ObjectID="_1383504211" r:id="rId15"/>
        </w:object>
      </w:r>
      <w:r w:rsidR="00833F0C" w:rsidRPr="00D50AE8">
        <w:rPr>
          <w:sz w:val="28"/>
          <w:szCs w:val="28"/>
        </w:rPr>
        <w:t xml:space="preserve">, </w:t>
      </w:r>
      <w:r w:rsidRPr="00D50AE8">
        <w:rPr>
          <w:sz w:val="28"/>
          <w:szCs w:val="28"/>
        </w:rPr>
        <w:t xml:space="preserve">  </w:t>
      </w:r>
      <w:r w:rsidR="00833F0C" w:rsidRPr="00D50AE8">
        <w:rPr>
          <w:sz w:val="26"/>
          <w:szCs w:val="26"/>
          <w:lang w:val="en-US"/>
        </w:rPr>
        <w:t>ε</w:t>
      </w:r>
      <w:r w:rsidR="00833F0C" w:rsidRPr="00D50AE8">
        <w:rPr>
          <w:sz w:val="26"/>
          <w:szCs w:val="26"/>
        </w:rPr>
        <w:t xml:space="preserve"> и </w:t>
      </w:r>
      <w:r w:rsidR="00833F0C" w:rsidRPr="00D50AE8">
        <w:rPr>
          <w:sz w:val="26"/>
          <w:szCs w:val="26"/>
          <w:lang w:val="en-US"/>
        </w:rPr>
        <w:t>μ</w:t>
      </w:r>
      <w:r w:rsidR="00833F0C" w:rsidRPr="00D50AE8">
        <w:rPr>
          <w:sz w:val="26"/>
          <w:szCs w:val="26"/>
        </w:rPr>
        <w:t xml:space="preserve"> – соответственно электрическая</w:t>
      </w:r>
      <w:r w:rsidR="00383C57" w:rsidRPr="00D50AE8">
        <w:rPr>
          <w:sz w:val="26"/>
          <w:szCs w:val="26"/>
        </w:rPr>
        <w:t xml:space="preserve">                             </w:t>
      </w:r>
    </w:p>
    <w:p w:rsidR="00833F0C" w:rsidRPr="00AC4CA8" w:rsidRDefault="00383C57" w:rsidP="00AC4CA8">
      <w:pPr>
        <w:ind w:right="-185"/>
        <w:jc w:val="both"/>
        <w:rPr>
          <w:sz w:val="26"/>
          <w:szCs w:val="26"/>
        </w:rPr>
      </w:pPr>
      <w:r w:rsidRPr="00D50AE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</w:rPr>
        <w:t>и магнитная проницаемост</w:t>
      </w:r>
      <w:r w:rsidR="009746AA" w:rsidRPr="00D50AE8">
        <w:rPr>
          <w:sz w:val="26"/>
          <w:szCs w:val="26"/>
        </w:rPr>
        <w:t>и</w:t>
      </w:r>
      <w:r w:rsidR="00833F0C" w:rsidRPr="00D50AE8">
        <w:rPr>
          <w:sz w:val="26"/>
          <w:szCs w:val="26"/>
        </w:rPr>
        <w:t xml:space="preserve"> среды</w:t>
      </w:r>
      <w:r w:rsidR="009746AA" w:rsidRPr="00D50AE8">
        <w:rPr>
          <w:sz w:val="26"/>
          <w:szCs w:val="26"/>
        </w:rPr>
        <w:t>,</w:t>
      </w:r>
      <w:r w:rsidR="00AC4CA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  <w:lang w:val="en-US"/>
        </w:rPr>
        <w:t>ε</w:t>
      </w:r>
      <w:r w:rsidR="00833F0C" w:rsidRPr="00D50AE8">
        <w:rPr>
          <w:sz w:val="26"/>
          <w:szCs w:val="26"/>
          <w:vertAlign w:val="subscript"/>
        </w:rPr>
        <w:t xml:space="preserve"> </w:t>
      </w:r>
      <w:r w:rsidR="00833F0C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</w:rPr>
        <w:t xml:space="preserve">1 и </w:t>
      </w:r>
      <w:r w:rsidR="00833F0C" w:rsidRPr="00D50AE8">
        <w:rPr>
          <w:sz w:val="26"/>
          <w:szCs w:val="26"/>
          <w:vertAlign w:val="subscript"/>
        </w:rPr>
        <w:t xml:space="preserve"> </w:t>
      </w:r>
      <w:r w:rsidR="00833F0C" w:rsidRPr="00D50AE8">
        <w:rPr>
          <w:sz w:val="26"/>
          <w:szCs w:val="26"/>
          <w:lang w:val="en-US"/>
        </w:rPr>
        <w:t>μ</w:t>
      </w:r>
      <w:r w:rsidR="00F43A5E" w:rsidRPr="00D50AE8">
        <w:rPr>
          <w:sz w:val="26"/>
          <w:szCs w:val="26"/>
          <w:vertAlign w:val="subscript"/>
        </w:rPr>
        <w:t xml:space="preserve"> </w:t>
      </w:r>
      <w:r w:rsidR="00833F0C" w:rsidRPr="00D50AE8">
        <w:rPr>
          <w:sz w:val="26"/>
          <w:szCs w:val="26"/>
        </w:rPr>
        <w:t>=</w:t>
      </w:r>
      <w:r w:rsidR="00F43A5E" w:rsidRPr="00D50AE8">
        <w:rPr>
          <w:sz w:val="26"/>
          <w:szCs w:val="26"/>
        </w:rPr>
        <w:t xml:space="preserve"> </w:t>
      </w:r>
      <w:r w:rsidR="00833F0C" w:rsidRPr="00D50AE8">
        <w:rPr>
          <w:sz w:val="26"/>
          <w:szCs w:val="26"/>
        </w:rPr>
        <w:t>1 – для вакуума</w:t>
      </w:r>
      <w:r w:rsidR="00833F0C" w:rsidRPr="00D50AE8">
        <w:rPr>
          <w:sz w:val="28"/>
          <w:szCs w:val="28"/>
        </w:rPr>
        <w:t>.</w:t>
      </w:r>
    </w:p>
    <w:p w:rsidR="00833F0C" w:rsidRPr="00D50AE8" w:rsidRDefault="00833F0C" w:rsidP="009746AA">
      <w:pPr>
        <w:ind w:left="-180" w:right="-185" w:firstLine="360"/>
        <w:outlineLvl w:val="0"/>
        <w:rPr>
          <w:sz w:val="26"/>
          <w:szCs w:val="26"/>
          <w:u w:val="single"/>
        </w:rPr>
      </w:pPr>
      <w:r w:rsidRPr="00D50AE8">
        <w:rPr>
          <w:sz w:val="26"/>
          <w:szCs w:val="26"/>
          <w:u w:val="single"/>
        </w:rPr>
        <w:t>Диапазоны электромагнитных  волн.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3"/>
        <w:gridCol w:w="2070"/>
        <w:gridCol w:w="2473"/>
        <w:gridCol w:w="2559"/>
      </w:tblGrid>
      <w:tr w:rsidR="00833F0C">
        <w:tc>
          <w:tcPr>
            <w:tcW w:w="2213" w:type="dxa"/>
          </w:tcPr>
          <w:p w:rsidR="00833F0C" w:rsidRPr="009746AA" w:rsidRDefault="00833F0C" w:rsidP="00194B73">
            <w:pPr>
              <w:ind w:right="-185"/>
            </w:pPr>
            <w:r w:rsidRPr="009746AA">
              <w:t>Вид излучения</w:t>
            </w:r>
          </w:p>
        </w:tc>
        <w:tc>
          <w:tcPr>
            <w:tcW w:w="2070" w:type="dxa"/>
          </w:tcPr>
          <w:p w:rsidR="00833F0C" w:rsidRPr="009746AA" w:rsidRDefault="00833F0C" w:rsidP="00194B73">
            <w:pPr>
              <w:ind w:right="-185"/>
            </w:pPr>
            <w:r w:rsidRPr="009746AA">
              <w:t>Длина волны, м</w:t>
            </w:r>
          </w:p>
        </w:tc>
        <w:tc>
          <w:tcPr>
            <w:tcW w:w="2473" w:type="dxa"/>
          </w:tcPr>
          <w:p w:rsidR="00833F0C" w:rsidRPr="009746AA" w:rsidRDefault="00833F0C" w:rsidP="00194B73">
            <w:pPr>
              <w:ind w:right="-185"/>
            </w:pPr>
            <w:r w:rsidRPr="009746AA">
              <w:t>Частота волны, Гц</w:t>
            </w:r>
          </w:p>
        </w:tc>
        <w:tc>
          <w:tcPr>
            <w:tcW w:w="2559" w:type="dxa"/>
          </w:tcPr>
          <w:p w:rsidR="00833F0C" w:rsidRPr="009746AA" w:rsidRDefault="00833F0C" w:rsidP="00194B73">
            <w:pPr>
              <w:ind w:right="-185"/>
            </w:pPr>
            <w:r w:rsidRPr="009746AA">
              <w:t>Источник излучения</w:t>
            </w:r>
          </w:p>
        </w:tc>
      </w:tr>
      <w:tr w:rsidR="00833F0C">
        <w:trPr>
          <w:trHeight w:val="3020"/>
        </w:trPr>
        <w:tc>
          <w:tcPr>
            <w:tcW w:w="2213" w:type="dxa"/>
          </w:tcPr>
          <w:p w:rsidR="00833F0C" w:rsidRPr="009746AA" w:rsidRDefault="00833F0C" w:rsidP="00194B73">
            <w:pPr>
              <w:ind w:right="-185"/>
            </w:pPr>
            <w:r w:rsidRPr="009746AA">
              <w:t>Радиоволны</w:t>
            </w:r>
          </w:p>
          <w:p w:rsidR="00355858" w:rsidRPr="009746AA" w:rsidRDefault="00355858" w:rsidP="00194B73">
            <w:pPr>
              <w:ind w:right="-185"/>
            </w:pPr>
          </w:p>
          <w:p w:rsidR="00833F0C" w:rsidRPr="009746AA" w:rsidRDefault="00833F0C" w:rsidP="00194B73">
            <w:pPr>
              <w:ind w:right="-185"/>
            </w:pPr>
            <w:r w:rsidRPr="009746AA">
              <w:t>Световые волны</w:t>
            </w:r>
            <w:r w:rsidR="00355858" w:rsidRPr="009746AA">
              <w:t>: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ИК- излучение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Видимый свет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УФ-излучение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Рен</w:t>
            </w:r>
            <w:r w:rsidR="006F0B8B">
              <w:t>т</w:t>
            </w:r>
            <w:r w:rsidRPr="009746AA">
              <w:t>геновское изл.</w:t>
            </w:r>
          </w:p>
          <w:p w:rsidR="00833F0C" w:rsidRPr="009746AA" w:rsidRDefault="00833F0C" w:rsidP="00194B73">
            <w:pPr>
              <w:ind w:right="-185"/>
            </w:pPr>
            <w:r w:rsidRPr="009746AA">
              <w:t>Гамма-излучение</w:t>
            </w:r>
          </w:p>
        </w:tc>
        <w:tc>
          <w:tcPr>
            <w:tcW w:w="2070" w:type="dxa"/>
          </w:tcPr>
          <w:p w:rsidR="00833F0C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10</w:t>
            </w:r>
            <w:r w:rsidRPr="009746AA">
              <w:rPr>
                <w:vertAlign w:val="superscript"/>
              </w:rPr>
              <w:t>3</w:t>
            </w:r>
            <w:r w:rsidRPr="009746AA">
              <w:t>÷10</w:t>
            </w:r>
            <w:r w:rsidRPr="009746AA">
              <w:rPr>
                <w:vertAlign w:val="superscript"/>
              </w:rPr>
              <w:t>-4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</w:p>
          <w:p w:rsidR="00355858" w:rsidRPr="009746AA" w:rsidRDefault="00355858" w:rsidP="00194B73">
            <w:pPr>
              <w:ind w:right="-185"/>
              <w:jc w:val="center"/>
            </w:pP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5·10</w:t>
            </w:r>
            <w:r w:rsidRPr="009746AA">
              <w:rPr>
                <w:vertAlign w:val="superscript"/>
              </w:rPr>
              <w:t>-4</w:t>
            </w:r>
            <w:r w:rsidRPr="009746AA">
              <w:t>÷8·10</w:t>
            </w:r>
            <w:r w:rsidRPr="009746AA">
              <w:rPr>
                <w:vertAlign w:val="superscript"/>
              </w:rPr>
              <w:t>-7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8·10</w:t>
            </w:r>
            <w:r w:rsidRPr="009746AA">
              <w:rPr>
                <w:vertAlign w:val="superscript"/>
              </w:rPr>
              <w:t>-7</w:t>
            </w:r>
            <w:r w:rsidRPr="009746AA">
              <w:t>÷4·10</w:t>
            </w:r>
            <w:r w:rsidRPr="009746AA">
              <w:rPr>
                <w:vertAlign w:val="superscript"/>
              </w:rPr>
              <w:t>-7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4·10</w:t>
            </w:r>
            <w:r w:rsidRPr="009746AA">
              <w:rPr>
                <w:vertAlign w:val="superscript"/>
              </w:rPr>
              <w:t>-7</w:t>
            </w:r>
            <w:r w:rsidRPr="009746AA">
              <w:t>÷10</w:t>
            </w:r>
            <w:r w:rsidRPr="009746AA">
              <w:rPr>
                <w:vertAlign w:val="superscript"/>
              </w:rPr>
              <w:t>-9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2·10</w:t>
            </w:r>
            <w:r w:rsidRPr="009746AA">
              <w:rPr>
                <w:vertAlign w:val="superscript"/>
              </w:rPr>
              <w:t>-</w:t>
            </w:r>
            <w:r w:rsidR="008033FE" w:rsidRPr="009746AA">
              <w:rPr>
                <w:vertAlign w:val="superscript"/>
              </w:rPr>
              <w:t>9</w:t>
            </w:r>
            <w:r w:rsidRPr="009746AA">
              <w:t>÷</w:t>
            </w:r>
            <w:r w:rsidR="008033FE" w:rsidRPr="009746AA">
              <w:t>6·</w:t>
            </w:r>
            <w:r w:rsidRPr="009746AA">
              <w:t>10</w:t>
            </w:r>
            <w:r w:rsidRPr="009746AA">
              <w:rPr>
                <w:vertAlign w:val="superscript"/>
              </w:rPr>
              <w:t>-</w:t>
            </w:r>
            <w:r w:rsidR="008033FE" w:rsidRPr="009746AA">
              <w:rPr>
                <w:vertAlign w:val="superscript"/>
              </w:rPr>
              <w:t>12</w:t>
            </w:r>
          </w:p>
          <w:p w:rsidR="008033FE" w:rsidRPr="009746AA" w:rsidRDefault="008033FE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&lt;6·10</w:t>
            </w:r>
            <w:r w:rsidRPr="009746AA">
              <w:rPr>
                <w:vertAlign w:val="superscript"/>
              </w:rPr>
              <w:t>-12</w:t>
            </w:r>
          </w:p>
          <w:p w:rsidR="00355858" w:rsidRPr="009746AA" w:rsidRDefault="00355858" w:rsidP="00194B73">
            <w:pPr>
              <w:ind w:right="-185"/>
              <w:jc w:val="center"/>
            </w:pP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</w:p>
        </w:tc>
        <w:tc>
          <w:tcPr>
            <w:tcW w:w="2473" w:type="dxa"/>
          </w:tcPr>
          <w:p w:rsidR="00833F0C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3·10</w:t>
            </w:r>
            <w:r w:rsidRPr="009746AA">
              <w:rPr>
                <w:vertAlign w:val="superscript"/>
              </w:rPr>
              <w:t>5</w:t>
            </w:r>
            <w:r w:rsidRPr="009746AA">
              <w:t>÷3·10</w:t>
            </w:r>
            <w:r w:rsidRPr="009746AA">
              <w:rPr>
                <w:vertAlign w:val="superscript"/>
              </w:rPr>
              <w:t xml:space="preserve">12 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</w:p>
          <w:p w:rsidR="00355858" w:rsidRPr="009746AA" w:rsidRDefault="00355858" w:rsidP="00194B73">
            <w:pPr>
              <w:ind w:right="-185"/>
              <w:jc w:val="center"/>
            </w:pP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6·10</w:t>
            </w:r>
            <w:r w:rsidRPr="009746AA">
              <w:rPr>
                <w:vertAlign w:val="superscript"/>
              </w:rPr>
              <w:t>11</w:t>
            </w:r>
            <w:r w:rsidRPr="009746AA">
              <w:t>÷3,75·10</w:t>
            </w:r>
            <w:r w:rsidRPr="009746AA">
              <w:rPr>
                <w:vertAlign w:val="superscript"/>
              </w:rPr>
              <w:t>14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3,75·10</w:t>
            </w:r>
            <w:r w:rsidRPr="009746AA">
              <w:rPr>
                <w:vertAlign w:val="superscript"/>
              </w:rPr>
              <w:t>14</w:t>
            </w:r>
            <w:r w:rsidRPr="009746AA">
              <w:t>÷7,5·10</w:t>
            </w:r>
            <w:r w:rsidRPr="009746AA">
              <w:rPr>
                <w:vertAlign w:val="superscript"/>
              </w:rPr>
              <w:t>14</w:t>
            </w:r>
          </w:p>
          <w:p w:rsidR="00355858" w:rsidRPr="009746AA" w:rsidRDefault="00355858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7,5·10</w:t>
            </w:r>
            <w:r w:rsidRPr="009746AA">
              <w:rPr>
                <w:vertAlign w:val="superscript"/>
              </w:rPr>
              <w:t>14</w:t>
            </w:r>
            <w:r w:rsidRPr="009746AA">
              <w:t>÷3·10</w:t>
            </w:r>
            <w:r w:rsidRPr="009746AA">
              <w:rPr>
                <w:vertAlign w:val="superscript"/>
              </w:rPr>
              <w:t>17</w:t>
            </w:r>
          </w:p>
          <w:p w:rsidR="008033FE" w:rsidRPr="009746AA" w:rsidRDefault="008033FE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1,5·10</w:t>
            </w:r>
            <w:r w:rsidRPr="009746AA">
              <w:rPr>
                <w:vertAlign w:val="superscript"/>
              </w:rPr>
              <w:t>17</w:t>
            </w:r>
            <w:r w:rsidRPr="009746AA">
              <w:t>÷5·10</w:t>
            </w:r>
            <w:r w:rsidRPr="009746AA">
              <w:rPr>
                <w:vertAlign w:val="superscript"/>
              </w:rPr>
              <w:t>19</w:t>
            </w:r>
          </w:p>
          <w:p w:rsidR="008033FE" w:rsidRPr="009746AA" w:rsidRDefault="008033FE" w:rsidP="00194B73">
            <w:pPr>
              <w:ind w:right="-185"/>
              <w:jc w:val="center"/>
              <w:rPr>
                <w:vertAlign w:val="superscript"/>
              </w:rPr>
            </w:pPr>
            <w:r w:rsidRPr="009746AA">
              <w:t>&gt;5·10</w:t>
            </w:r>
            <w:r w:rsidRPr="009746AA">
              <w:rPr>
                <w:vertAlign w:val="superscript"/>
              </w:rPr>
              <w:t>19</w:t>
            </w:r>
          </w:p>
          <w:p w:rsidR="008033FE" w:rsidRPr="009746AA" w:rsidRDefault="008033FE" w:rsidP="00194B73">
            <w:pPr>
              <w:ind w:right="-185"/>
              <w:jc w:val="center"/>
            </w:pPr>
          </w:p>
        </w:tc>
        <w:tc>
          <w:tcPr>
            <w:tcW w:w="2559" w:type="dxa"/>
          </w:tcPr>
          <w:p w:rsidR="00833F0C" w:rsidRPr="009746AA" w:rsidRDefault="00355858" w:rsidP="00194B73">
            <w:pPr>
              <w:ind w:right="-185"/>
            </w:pPr>
            <w:r w:rsidRPr="009746AA">
              <w:t>Колебательный контур, генератор</w:t>
            </w:r>
          </w:p>
          <w:p w:rsidR="00355858" w:rsidRPr="009746AA" w:rsidRDefault="00355858" w:rsidP="00194B73">
            <w:pPr>
              <w:ind w:right="-185"/>
            </w:pPr>
          </w:p>
          <w:p w:rsidR="00355858" w:rsidRPr="009746AA" w:rsidRDefault="00355858" w:rsidP="00194B73">
            <w:pPr>
              <w:ind w:right="-185"/>
            </w:pPr>
            <w:r w:rsidRPr="009746AA">
              <w:t>Лампы, лазеры</w:t>
            </w:r>
          </w:p>
          <w:p w:rsidR="008033FE" w:rsidRPr="009746AA" w:rsidRDefault="008033FE" w:rsidP="00194B73">
            <w:pPr>
              <w:ind w:right="-185"/>
            </w:pPr>
          </w:p>
          <w:p w:rsidR="008033FE" w:rsidRPr="009746AA" w:rsidRDefault="008033FE" w:rsidP="00194B73">
            <w:pPr>
              <w:ind w:right="-185"/>
            </w:pPr>
          </w:p>
          <w:p w:rsidR="008033FE" w:rsidRPr="009746AA" w:rsidRDefault="008033FE" w:rsidP="00194B73">
            <w:pPr>
              <w:ind w:right="-185"/>
            </w:pPr>
            <w:r w:rsidRPr="009746AA">
              <w:t xml:space="preserve">Трубки </w:t>
            </w:r>
            <w:r w:rsidR="00300E16" w:rsidRPr="009746AA">
              <w:t xml:space="preserve"> Рен</w:t>
            </w:r>
            <w:r w:rsidR="00E1210D">
              <w:t>т</w:t>
            </w:r>
            <w:r w:rsidR="00300E16" w:rsidRPr="009746AA">
              <w:t>гена</w:t>
            </w:r>
          </w:p>
          <w:p w:rsidR="008033FE" w:rsidRPr="009746AA" w:rsidRDefault="008033FE" w:rsidP="00194B73">
            <w:pPr>
              <w:ind w:right="-185"/>
            </w:pPr>
            <w:r w:rsidRPr="009746AA">
              <w:t>Радиоактивный распад</w:t>
            </w:r>
          </w:p>
        </w:tc>
      </w:tr>
    </w:tbl>
    <w:p w:rsidR="00833F0C" w:rsidRDefault="00E1210D" w:rsidP="00E1210D">
      <w:pPr>
        <w:ind w:right="-18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17DF0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D162E5">
        <w:rPr>
          <w:sz w:val="28"/>
          <w:szCs w:val="28"/>
        </w:rPr>
        <w:t xml:space="preserve">     </w:t>
      </w:r>
      <w:r w:rsidR="00E17DF0">
        <w:rPr>
          <w:sz w:val="28"/>
          <w:szCs w:val="28"/>
        </w:rPr>
        <w:t xml:space="preserve"> </w:t>
      </w:r>
      <w:r w:rsidR="0057620B">
        <w:rPr>
          <w:sz w:val="28"/>
          <w:szCs w:val="28"/>
        </w:rPr>
        <w:t xml:space="preserve"> </w:t>
      </w:r>
      <w:r w:rsidR="00300E16">
        <w:rPr>
          <w:sz w:val="28"/>
          <w:szCs w:val="28"/>
        </w:rPr>
        <w:t>→   →</w:t>
      </w:r>
    </w:p>
    <w:p w:rsidR="00DF6940" w:rsidRDefault="00D162E5" w:rsidP="00D162E5">
      <w:pPr>
        <w:ind w:left="-180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Из </w:t>
      </w:r>
      <w:r w:rsidR="00300E16">
        <w:rPr>
          <w:sz w:val="28"/>
          <w:szCs w:val="28"/>
        </w:rPr>
        <w:t>уравнений Максвелла сле</w:t>
      </w:r>
      <w:r>
        <w:rPr>
          <w:sz w:val="28"/>
          <w:szCs w:val="28"/>
        </w:rPr>
        <w:t xml:space="preserve">дует, что векторы напряженности Е и </w:t>
      </w:r>
      <w:r w:rsidR="00300E16">
        <w:rPr>
          <w:sz w:val="28"/>
          <w:szCs w:val="28"/>
        </w:rPr>
        <w:t xml:space="preserve">Н  </w:t>
      </w:r>
      <w:r w:rsidR="00DF6940">
        <w:rPr>
          <w:sz w:val="28"/>
          <w:szCs w:val="28"/>
        </w:rPr>
        <w:t xml:space="preserve">удовлетворяют </w:t>
      </w:r>
      <w:r w:rsidR="00DF6940">
        <w:rPr>
          <w:sz w:val="28"/>
          <w:szCs w:val="28"/>
          <w:u w:val="single"/>
        </w:rPr>
        <w:t>волновым уравнениям:</w:t>
      </w:r>
    </w:p>
    <w:p w:rsidR="00DF6940" w:rsidRDefault="00A47468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DF6940">
        <w:rPr>
          <w:sz w:val="28"/>
          <w:szCs w:val="28"/>
        </w:rPr>
        <w:t xml:space="preserve">              </w:t>
      </w:r>
      <w:r w:rsidR="00E17DF0">
        <w:rPr>
          <w:sz w:val="28"/>
          <w:szCs w:val="28"/>
        </w:rPr>
        <w:t xml:space="preserve"> </w:t>
      </w:r>
      <w:r w:rsidR="00DF6940">
        <w:rPr>
          <w:sz w:val="28"/>
          <w:szCs w:val="28"/>
        </w:rPr>
        <w:t xml:space="preserve"> </w:t>
      </w:r>
      <w:r w:rsidR="00E1210D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="003B504C">
        <w:rPr>
          <w:sz w:val="28"/>
          <w:szCs w:val="28"/>
        </w:rPr>
        <w:t xml:space="preserve">               </w:t>
      </w:r>
    </w:p>
    <w:p w:rsidR="00E17DF0" w:rsidRDefault="00DF6940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Δ</w:t>
      </w:r>
      <w:r w:rsidR="00300E16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="009746AA">
        <w:rPr>
          <w:sz w:val="28"/>
          <w:szCs w:val="28"/>
        </w:rPr>
        <w:t xml:space="preserve"> = </w:t>
      </w:r>
      <w:r w:rsidR="00E1210D" w:rsidRPr="009746AA">
        <w:rPr>
          <w:position w:val="-24"/>
          <w:sz w:val="28"/>
          <w:szCs w:val="28"/>
        </w:rPr>
        <w:object w:dxaOrig="980" w:dyaOrig="760">
          <v:shape id="_x0000_i1028" type="#_x0000_t75" style="width:48.85pt;height:38.2pt" o:ole="">
            <v:imagedata r:id="rId16" o:title=""/>
          </v:shape>
          <o:OLEObject Type="Embed" ProgID="Equation.3" ShapeID="_x0000_i1028" DrawAspect="Content" ObjectID="_1383504212" r:id="rId17"/>
        </w:object>
      </w:r>
      <w:r w:rsidR="003B504C">
        <w:rPr>
          <w:sz w:val="28"/>
          <w:szCs w:val="28"/>
        </w:rPr>
        <w:t xml:space="preserve">;     </w:t>
      </w:r>
      <w:r w:rsidR="00300E16">
        <w:rPr>
          <w:sz w:val="28"/>
          <w:szCs w:val="28"/>
        </w:rPr>
        <w:t xml:space="preserve">  </w:t>
      </w:r>
      <w:r w:rsidR="003B504C">
        <w:rPr>
          <w:sz w:val="28"/>
          <w:szCs w:val="28"/>
        </w:rPr>
        <w:t xml:space="preserve"> Δ Н =</w:t>
      </w:r>
      <w:r w:rsidR="009746AA">
        <w:rPr>
          <w:sz w:val="28"/>
          <w:szCs w:val="28"/>
        </w:rPr>
        <w:t xml:space="preserve"> </w:t>
      </w:r>
      <w:r w:rsidR="00E1210D" w:rsidRPr="009746AA">
        <w:rPr>
          <w:position w:val="-24"/>
          <w:sz w:val="28"/>
          <w:szCs w:val="28"/>
        </w:rPr>
        <w:object w:dxaOrig="1020" w:dyaOrig="760">
          <v:shape id="_x0000_i1029" type="#_x0000_t75" style="width:50.7pt;height:38.2pt" o:ole="">
            <v:imagedata r:id="rId18" o:title=""/>
          </v:shape>
          <o:OLEObject Type="Embed" ProgID="Equation.3" ShapeID="_x0000_i1029" DrawAspect="Content" ObjectID="_1383504213" r:id="rId19"/>
        </w:object>
      </w:r>
      <w:r w:rsidR="003B504C">
        <w:rPr>
          <w:sz w:val="28"/>
          <w:szCs w:val="28"/>
        </w:rPr>
        <w:t>;</w:t>
      </w:r>
    </w:p>
    <w:p w:rsidR="008C7E5E" w:rsidRDefault="003B504C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="00E17DF0">
        <w:rPr>
          <w:sz w:val="28"/>
          <w:szCs w:val="28"/>
        </w:rPr>
        <w:t xml:space="preserve">                                          </w:t>
      </w:r>
      <w:r w:rsidR="00DF487E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где  Δ</w:t>
      </w:r>
      <w:r w:rsidR="00CD51A0"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9746AA">
        <w:rPr>
          <w:sz w:val="28"/>
          <w:szCs w:val="28"/>
        </w:rPr>
        <w:t xml:space="preserve"> </w:t>
      </w:r>
      <w:r w:rsidR="005D2E74" w:rsidRPr="009746AA">
        <w:rPr>
          <w:position w:val="-24"/>
          <w:sz w:val="28"/>
          <w:szCs w:val="28"/>
        </w:rPr>
        <w:object w:dxaOrig="1860" w:dyaOrig="660">
          <v:shape id="_x0000_i1030" type="#_x0000_t75" style="width:93.3pt;height:33.2pt" o:ole="">
            <v:imagedata r:id="rId20" o:title=""/>
          </v:shape>
          <o:OLEObject Type="Embed" ProgID="Equation.3" ShapeID="_x0000_i1030" DrawAspect="Content" ObjectID="_1383504214" r:id="rId21"/>
        </w:object>
      </w:r>
      <w:r>
        <w:rPr>
          <w:sz w:val="28"/>
          <w:szCs w:val="28"/>
        </w:rPr>
        <w:t>–</w:t>
      </w:r>
      <w:r w:rsidRPr="003B5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оператор Лапласа,  </w:t>
      </w:r>
      <w:r w:rsidR="008C7E5E">
        <w:rPr>
          <w:sz w:val="28"/>
          <w:szCs w:val="28"/>
        </w:rPr>
        <w:t xml:space="preserve">   υ= фазовая скорость</w:t>
      </w:r>
      <w:r w:rsidR="009746AA">
        <w:rPr>
          <w:sz w:val="28"/>
          <w:szCs w:val="28"/>
        </w:rPr>
        <w:t>,</w:t>
      </w:r>
    </w:p>
    <w:p w:rsidR="008C7E5E" w:rsidRDefault="008C7E5E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3B504C" w:rsidRDefault="003B504C" w:rsidP="00AC4CA8">
      <w:pPr>
        <w:ind w:left="-180" w:right="-18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υ</w:t>
      </w:r>
      <w:r w:rsidR="00CD51A0"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5D2E74">
        <w:rPr>
          <w:sz w:val="28"/>
          <w:szCs w:val="28"/>
        </w:rPr>
        <w:t xml:space="preserve"> </w:t>
      </w:r>
      <w:r w:rsidR="005D2E74" w:rsidRPr="005D2E74">
        <w:rPr>
          <w:position w:val="-32"/>
          <w:sz w:val="28"/>
          <w:szCs w:val="28"/>
        </w:rPr>
        <w:object w:dxaOrig="540" w:dyaOrig="700">
          <v:shape id="_x0000_i1031" type="#_x0000_t75" style="width:26.9pt;height:35.05pt" o:ole="">
            <v:imagedata r:id="rId22" o:title=""/>
          </v:shape>
          <o:OLEObject Type="Embed" ProgID="Equation.3" ShapeID="_x0000_i1031" DrawAspect="Content" ObjectID="_1383504215" r:id="rId23"/>
        </w:object>
      </w:r>
      <w:r w:rsidR="005D2E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скорость </w:t>
      </w:r>
      <w:r w:rsidR="008C7E5E">
        <w:rPr>
          <w:sz w:val="28"/>
          <w:szCs w:val="28"/>
        </w:rPr>
        <w:t xml:space="preserve"> света                             с</w:t>
      </w:r>
      <w:r w:rsidR="00CD51A0" w:rsidRPr="00CD51A0">
        <w:rPr>
          <w:sz w:val="28"/>
          <w:szCs w:val="28"/>
        </w:rPr>
        <w:t xml:space="preserve"> </w:t>
      </w:r>
      <w:r w:rsidR="008C7E5E">
        <w:rPr>
          <w:sz w:val="28"/>
          <w:szCs w:val="28"/>
        </w:rPr>
        <w:t>=</w:t>
      </w:r>
      <w:r w:rsidR="005D2E74">
        <w:rPr>
          <w:sz w:val="28"/>
          <w:szCs w:val="28"/>
        </w:rPr>
        <w:t xml:space="preserve"> </w:t>
      </w:r>
      <w:r w:rsidR="005D2E74" w:rsidRPr="005D2E74">
        <w:rPr>
          <w:position w:val="-34"/>
          <w:sz w:val="28"/>
          <w:szCs w:val="28"/>
        </w:rPr>
        <w:object w:dxaOrig="780" w:dyaOrig="720">
          <v:shape id="_x0000_i1032" type="#_x0000_t75" style="width:38.8pt;height:36.3pt" o:ole="">
            <v:imagedata r:id="rId24" o:title=""/>
          </v:shape>
          <o:OLEObject Type="Embed" ProgID="Equation.3" ShapeID="_x0000_i1032" DrawAspect="Content" ObjectID="_1383504216" r:id="rId25"/>
        </w:object>
      </w:r>
      <w:r w:rsidR="005D2E74">
        <w:rPr>
          <w:sz w:val="28"/>
          <w:szCs w:val="28"/>
        </w:rPr>
        <w:t xml:space="preserve"> </w:t>
      </w:r>
      <w:r w:rsidR="008C7E5E">
        <w:rPr>
          <w:sz w:val="28"/>
          <w:szCs w:val="28"/>
        </w:rPr>
        <w:t xml:space="preserve">– скорость света     </w:t>
      </w:r>
    </w:p>
    <w:p w:rsidR="00300E16" w:rsidRDefault="008C7E5E" w:rsidP="00AC4CA8">
      <w:pPr>
        <w:ind w:left="-180" w:right="-1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1D65BE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="003B504C">
        <w:rPr>
          <w:sz w:val="28"/>
          <w:szCs w:val="28"/>
        </w:rPr>
        <w:t>в веществе</w:t>
      </w:r>
      <w:r w:rsidR="003B504C" w:rsidRPr="0004756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в вакууме</w:t>
      </w:r>
    </w:p>
    <w:p w:rsidR="008C7E5E" w:rsidRDefault="008C7E5E" w:rsidP="00AC4CA8">
      <w:pPr>
        <w:ind w:left="-180" w:right="-18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Уравнение плоской монохроматической электромагнитной </w:t>
      </w:r>
      <w:r w:rsidRPr="008C7E5E">
        <w:rPr>
          <w:sz w:val="28"/>
          <w:szCs w:val="28"/>
          <w:u w:val="single"/>
        </w:rPr>
        <w:t>гармонической волны</w:t>
      </w:r>
      <w:r>
        <w:rPr>
          <w:sz w:val="28"/>
          <w:szCs w:val="28"/>
          <w:u w:val="single"/>
        </w:rPr>
        <w:t>:</w:t>
      </w:r>
    </w:p>
    <w:p w:rsidR="008C7E5E" w:rsidRDefault="008C7E5E" w:rsidP="00AC4CA8">
      <w:pPr>
        <w:ind w:left="-180" w:right="-185"/>
        <w:jc w:val="both"/>
        <w:rPr>
          <w:sz w:val="28"/>
          <w:szCs w:val="28"/>
        </w:rPr>
      </w:pPr>
      <w:r w:rsidRPr="008C7E5E">
        <w:rPr>
          <w:sz w:val="28"/>
          <w:szCs w:val="28"/>
        </w:rPr>
        <w:t xml:space="preserve">               Е</w:t>
      </w:r>
      <w:r>
        <w:rPr>
          <w:sz w:val="28"/>
          <w:szCs w:val="28"/>
          <w:vertAlign w:val="subscript"/>
          <w:lang w:val="en-US"/>
        </w:rPr>
        <w:t>y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350CD4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bscript"/>
          <w:lang w:val="en-US"/>
        </w:rPr>
        <w:t>o</w:t>
      </w:r>
      <w:r w:rsidRPr="00350CD4">
        <w:rPr>
          <w:sz w:val="28"/>
          <w:szCs w:val="28"/>
        </w:rPr>
        <w:t>·</w:t>
      </w:r>
      <w:r w:rsidR="00350CD4">
        <w:rPr>
          <w:sz w:val="28"/>
          <w:szCs w:val="28"/>
        </w:rPr>
        <w:t>со</w:t>
      </w:r>
      <w:r w:rsidR="00350CD4">
        <w:rPr>
          <w:sz w:val="28"/>
          <w:szCs w:val="28"/>
          <w:lang w:val="en-US"/>
        </w:rPr>
        <w:t>s</w:t>
      </w:r>
      <w:r w:rsidR="00350CD4" w:rsidRPr="00350CD4">
        <w:rPr>
          <w:sz w:val="28"/>
          <w:szCs w:val="28"/>
        </w:rPr>
        <w:t>(</w:t>
      </w:r>
      <w:r w:rsidR="00350CD4">
        <w:rPr>
          <w:sz w:val="28"/>
          <w:szCs w:val="28"/>
          <w:lang w:val="en-US"/>
        </w:rPr>
        <w:t>ωt</w:t>
      </w:r>
      <w:r w:rsidR="00350CD4" w:rsidRPr="00350CD4">
        <w:rPr>
          <w:sz w:val="28"/>
          <w:szCs w:val="28"/>
        </w:rPr>
        <w:t>–</w:t>
      </w:r>
      <w:r w:rsidR="00350CD4">
        <w:rPr>
          <w:sz w:val="28"/>
          <w:szCs w:val="28"/>
          <w:lang w:val="en-US"/>
        </w:rPr>
        <w:t>kx</w:t>
      </w:r>
      <w:r w:rsidR="00350CD4" w:rsidRPr="00350CD4">
        <w:rPr>
          <w:sz w:val="28"/>
          <w:szCs w:val="28"/>
        </w:rPr>
        <w:t>+</w:t>
      </w:r>
      <w:r w:rsidR="00350CD4">
        <w:rPr>
          <w:sz w:val="28"/>
          <w:szCs w:val="28"/>
        </w:rPr>
        <w:t>φ</w:t>
      </w:r>
      <w:r w:rsidR="00350CD4" w:rsidRPr="00350CD4">
        <w:rPr>
          <w:sz w:val="28"/>
          <w:szCs w:val="28"/>
        </w:rPr>
        <w:t xml:space="preserve">),         </w:t>
      </w:r>
      <w:r w:rsidR="00350CD4">
        <w:rPr>
          <w:sz w:val="28"/>
          <w:szCs w:val="28"/>
          <w:lang w:val="en-US"/>
        </w:rPr>
        <w:t>H</w:t>
      </w:r>
      <w:r w:rsidR="00350CD4">
        <w:rPr>
          <w:sz w:val="28"/>
          <w:szCs w:val="28"/>
          <w:vertAlign w:val="subscript"/>
          <w:lang w:val="en-US"/>
        </w:rPr>
        <w:t>z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="00350CD4" w:rsidRPr="00350CD4">
        <w:rPr>
          <w:sz w:val="28"/>
          <w:szCs w:val="28"/>
        </w:rPr>
        <w:t xml:space="preserve">= </w:t>
      </w:r>
      <w:r w:rsidR="00350CD4">
        <w:rPr>
          <w:sz w:val="28"/>
          <w:szCs w:val="28"/>
          <w:lang w:val="en-US"/>
        </w:rPr>
        <w:t>H</w:t>
      </w:r>
      <w:r w:rsidR="00350CD4">
        <w:rPr>
          <w:sz w:val="28"/>
          <w:szCs w:val="28"/>
          <w:vertAlign w:val="subscript"/>
          <w:lang w:val="en-US"/>
        </w:rPr>
        <w:t>o</w:t>
      </w:r>
      <w:r w:rsidR="00350CD4" w:rsidRPr="00350CD4">
        <w:rPr>
          <w:sz w:val="28"/>
          <w:szCs w:val="28"/>
        </w:rPr>
        <w:t>·</w:t>
      </w:r>
      <w:r w:rsidR="00350CD4">
        <w:rPr>
          <w:sz w:val="28"/>
          <w:szCs w:val="28"/>
        </w:rPr>
        <w:t>со</w:t>
      </w:r>
      <w:r w:rsidR="00350CD4">
        <w:rPr>
          <w:sz w:val="28"/>
          <w:szCs w:val="28"/>
          <w:lang w:val="en-US"/>
        </w:rPr>
        <w:t>s</w:t>
      </w:r>
      <w:r w:rsidR="00350CD4" w:rsidRPr="00350CD4">
        <w:rPr>
          <w:sz w:val="28"/>
          <w:szCs w:val="28"/>
        </w:rPr>
        <w:t>(</w:t>
      </w:r>
      <w:r w:rsidR="00350CD4">
        <w:rPr>
          <w:sz w:val="28"/>
          <w:szCs w:val="28"/>
          <w:lang w:val="en-US"/>
        </w:rPr>
        <w:t>ωt</w:t>
      </w:r>
      <w:r w:rsidR="00350CD4" w:rsidRPr="00350CD4">
        <w:rPr>
          <w:sz w:val="28"/>
          <w:szCs w:val="28"/>
        </w:rPr>
        <w:t>–</w:t>
      </w:r>
      <w:r w:rsidR="00350CD4">
        <w:rPr>
          <w:sz w:val="28"/>
          <w:szCs w:val="28"/>
          <w:lang w:val="en-US"/>
        </w:rPr>
        <w:t>kx</w:t>
      </w:r>
      <w:r w:rsidR="00350CD4" w:rsidRPr="00350CD4">
        <w:rPr>
          <w:sz w:val="28"/>
          <w:szCs w:val="28"/>
        </w:rPr>
        <w:t>+</w:t>
      </w:r>
      <w:r w:rsidR="00350CD4">
        <w:rPr>
          <w:sz w:val="28"/>
          <w:szCs w:val="28"/>
        </w:rPr>
        <w:t>φ</w:t>
      </w:r>
      <w:r w:rsidR="00350CD4" w:rsidRPr="00350CD4">
        <w:rPr>
          <w:sz w:val="28"/>
          <w:szCs w:val="28"/>
        </w:rPr>
        <w:t xml:space="preserve">), </w:t>
      </w:r>
      <w:r w:rsidR="00350CD4">
        <w:rPr>
          <w:sz w:val="28"/>
          <w:szCs w:val="28"/>
        </w:rPr>
        <w:t>где</w:t>
      </w:r>
    </w:p>
    <w:p w:rsidR="00350CD4" w:rsidRDefault="00350CD4" w:rsidP="00AC4CA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bscript"/>
          <w:lang w:val="en-US"/>
        </w:rPr>
        <w:t>o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>и Н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 xml:space="preserve"> – соответственно</w:t>
      </w:r>
      <w:r w:rsidR="005D2E74">
        <w:rPr>
          <w:sz w:val="28"/>
          <w:szCs w:val="28"/>
        </w:rPr>
        <w:t>,</w:t>
      </w:r>
      <w:r>
        <w:rPr>
          <w:sz w:val="28"/>
          <w:szCs w:val="28"/>
        </w:rPr>
        <w:t xml:space="preserve"> амплитуда напряженности электрического и      </w:t>
      </w:r>
    </w:p>
    <w:p w:rsidR="008C7E5E" w:rsidRDefault="00350CD4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магнитного полей волны,</w:t>
      </w:r>
    </w:p>
    <w:p w:rsidR="00350CD4" w:rsidRDefault="00350CD4" w:rsidP="00AC4CA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ω</w:t>
      </w:r>
      <w:r>
        <w:rPr>
          <w:sz w:val="28"/>
          <w:szCs w:val="28"/>
        </w:rPr>
        <w:t xml:space="preserve"> – циклическая (круговая) частота волны,</w:t>
      </w:r>
    </w:p>
    <w:p w:rsidR="00350CD4" w:rsidRDefault="00350CD4" w:rsidP="00AC4CA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ω</w:t>
      </w:r>
      <w:r>
        <w:rPr>
          <w:sz w:val="28"/>
          <w:szCs w:val="28"/>
        </w:rPr>
        <w:t>/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υ – волновое число,    φ – начальная фаза в точке с координатой   х=0 </w:t>
      </w:r>
    </w:p>
    <w:p w:rsidR="00575EB5" w:rsidRDefault="00575EB5" w:rsidP="00AC4CA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350CD4">
        <w:rPr>
          <w:sz w:val="28"/>
          <w:szCs w:val="28"/>
        </w:rPr>
        <w:t xml:space="preserve"> </w:t>
      </w:r>
      <w:r>
        <w:rPr>
          <w:sz w:val="28"/>
          <w:szCs w:val="28"/>
        </w:rPr>
        <w:t>= 2π/</w:t>
      </w:r>
      <w:r w:rsidRPr="00350CD4">
        <w:rPr>
          <w:sz w:val="28"/>
          <w:szCs w:val="28"/>
        </w:rPr>
        <w:t xml:space="preserve"> </w:t>
      </w:r>
      <w:r w:rsidR="005D2E74">
        <w:rPr>
          <w:sz w:val="28"/>
          <w:szCs w:val="28"/>
        </w:rPr>
        <w:t>λ</w:t>
      </w:r>
    </w:p>
    <w:p w:rsidR="00575EB5" w:rsidRDefault="00575EB5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Сферическая волна</w:t>
      </w:r>
      <w:r>
        <w:rPr>
          <w:sz w:val="28"/>
          <w:szCs w:val="28"/>
        </w:rPr>
        <w:t xml:space="preserve"> – волна, волновые поверхности которой имеют вид концентрических сфер.</w:t>
      </w:r>
    </w:p>
    <w:p w:rsidR="00D96834" w:rsidRPr="00D96834" w:rsidRDefault="00BF17F9" w:rsidP="00AC4C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1619250"/>
            <wp:effectExtent l="0" t="0" r="0" b="0"/>
            <wp:docPr id="10" name="Рисунок 10" descr="ст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р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34">
        <w:rPr>
          <w:sz w:val="28"/>
          <w:szCs w:val="28"/>
        </w:rPr>
        <w:t xml:space="preserve"> </w:t>
      </w:r>
    </w:p>
    <w:p w:rsidR="00D96834" w:rsidRDefault="00D96834" w:rsidP="00AC4CA8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Волновой фронт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u w:val="single"/>
        </w:rPr>
        <w:t>волновая поверхность,</w:t>
      </w:r>
      <w:r>
        <w:rPr>
          <w:sz w:val="28"/>
          <w:szCs w:val="28"/>
        </w:rPr>
        <w:t xml:space="preserve"> до которой дошло колебание, это поверхность одинаковой фазы напряженности электрического поля и индукции магнитного поля.</w:t>
      </w:r>
    </w:p>
    <w:p w:rsidR="00575EB5" w:rsidRDefault="00D96834" w:rsidP="00AC4CA8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Луч</w:t>
      </w:r>
      <w:r>
        <w:rPr>
          <w:sz w:val="28"/>
          <w:szCs w:val="28"/>
        </w:rPr>
        <w:t xml:space="preserve"> – линия, перпендикулярная фронту волны и направленная в сторону переноса энергии волны в данной точке.  </w:t>
      </w:r>
    </w:p>
    <w:p w:rsidR="00CC6200" w:rsidRPr="00D96834" w:rsidRDefault="00CC6200" w:rsidP="00AC4CA8">
      <w:pPr>
        <w:ind w:firstLine="180"/>
        <w:jc w:val="both"/>
        <w:rPr>
          <w:sz w:val="28"/>
          <w:szCs w:val="28"/>
        </w:rPr>
      </w:pPr>
    </w:p>
    <w:p w:rsidR="007C06C2" w:rsidRDefault="007C5A50" w:rsidP="00AC4CA8">
      <w:pPr>
        <w:jc w:val="both"/>
        <w:rPr>
          <w:sz w:val="28"/>
          <w:szCs w:val="28"/>
        </w:rPr>
      </w:pPr>
      <w:r w:rsidRPr="00944875">
        <w:rPr>
          <w:b/>
          <w:i/>
          <w:sz w:val="28"/>
          <w:u w:val="single"/>
        </w:rPr>
        <w:t>1.</w:t>
      </w:r>
      <w:r w:rsidR="00944875" w:rsidRPr="00944875">
        <w:rPr>
          <w:b/>
          <w:i/>
          <w:sz w:val="28"/>
          <w:u w:val="single"/>
        </w:rPr>
        <w:t>2 (1час)</w:t>
      </w:r>
      <w:r w:rsidRPr="00944875">
        <w:rPr>
          <w:b/>
          <w:i/>
          <w:sz w:val="28"/>
          <w:u w:val="single"/>
        </w:rPr>
        <w:t xml:space="preserve"> Поляризация электромагнитных волн.</w:t>
      </w:r>
      <w:r w:rsidR="007C06C2">
        <w:rPr>
          <w:b/>
          <w:i/>
          <w:sz w:val="28"/>
          <w:u w:val="single"/>
        </w:rPr>
        <w:t xml:space="preserve">  </w:t>
      </w:r>
      <w:r w:rsidR="007C06C2">
        <w:rPr>
          <w:b/>
          <w:sz w:val="28"/>
        </w:rPr>
        <w:t xml:space="preserve">                                  </w:t>
      </w:r>
    </w:p>
    <w:p w:rsidR="007C5A50" w:rsidRPr="00944875" w:rsidRDefault="007C5A50" w:rsidP="00177F0A">
      <w:pPr>
        <w:outlineLvl w:val="0"/>
        <w:rPr>
          <w:b/>
          <w:i/>
          <w:sz w:val="28"/>
          <w:u w:val="single"/>
        </w:rPr>
      </w:pPr>
      <w:r w:rsidRPr="00944875">
        <w:rPr>
          <w:b/>
          <w:i/>
          <w:sz w:val="28"/>
          <w:u w:val="single"/>
        </w:rPr>
        <w:t>Линейная, круговая, электрическая поляризация.</w:t>
      </w:r>
      <w:r w:rsidRPr="00944875">
        <w:rPr>
          <w:b/>
          <w:i/>
          <w:sz w:val="28"/>
          <w:u w:val="single"/>
        </w:rPr>
        <w:tab/>
      </w:r>
    </w:p>
    <w:p w:rsidR="00AC4CA8" w:rsidRDefault="007C5A50" w:rsidP="00AC4CA8">
      <w:pPr>
        <w:rPr>
          <w:b/>
          <w:i/>
          <w:sz w:val="28"/>
          <w:u w:val="single"/>
        </w:rPr>
      </w:pPr>
      <w:r w:rsidRPr="00944875">
        <w:rPr>
          <w:b/>
          <w:i/>
          <w:sz w:val="28"/>
          <w:u w:val="single"/>
        </w:rPr>
        <w:t>Естественный свет. Энергетические и фотометрические характеристики светового потока</w:t>
      </w:r>
    </w:p>
    <w:p w:rsidR="007C5A50" w:rsidRPr="00AC4CA8" w:rsidRDefault="007C5A50" w:rsidP="00AC4CA8">
      <w:pPr>
        <w:rPr>
          <w:b/>
          <w:i/>
          <w:sz w:val="28"/>
          <w:u w:val="single"/>
        </w:rPr>
      </w:pPr>
      <w:r w:rsidRPr="007C5A50">
        <w:rPr>
          <w:sz w:val="28"/>
        </w:rPr>
        <w:t>Свет, в котором  направлени</w:t>
      </w:r>
      <w:r w:rsidR="00944875">
        <w:rPr>
          <w:sz w:val="28"/>
        </w:rPr>
        <w:t>я колебаний светового</w:t>
      </w:r>
      <w:r w:rsidRPr="007C5A50">
        <w:rPr>
          <w:sz w:val="28"/>
        </w:rPr>
        <w:t xml:space="preserve"> вектора </w:t>
      </w:r>
      <w:r w:rsidRPr="007C5A50">
        <w:rPr>
          <w:sz w:val="28"/>
          <w:lang w:val="en-US"/>
        </w:rPr>
        <w:t>E</w:t>
      </w:r>
      <w:r w:rsidRPr="007C5A50">
        <w:rPr>
          <w:sz w:val="28"/>
        </w:rPr>
        <w:t xml:space="preserve"> каким-либо образом упорядочен</w:t>
      </w:r>
      <w:r w:rsidR="005D2E74">
        <w:rPr>
          <w:sz w:val="28"/>
        </w:rPr>
        <w:t>ы</w:t>
      </w:r>
      <w:r w:rsidRPr="007C5A50">
        <w:rPr>
          <w:sz w:val="28"/>
        </w:rPr>
        <w:t xml:space="preserve">, называется </w:t>
      </w:r>
      <w:r w:rsidRPr="00944875">
        <w:rPr>
          <w:sz w:val="28"/>
          <w:u w:val="single"/>
        </w:rPr>
        <w:t>поляризованным.</w:t>
      </w:r>
    </w:p>
    <w:p w:rsidR="007C5A50" w:rsidRPr="007C5A50" w:rsidRDefault="007C5A50" w:rsidP="007C5A50">
      <w:pPr>
        <w:rPr>
          <w:sz w:val="28"/>
        </w:rPr>
      </w:pPr>
    </w:p>
    <w:p w:rsidR="007C5A50" w:rsidRPr="007C5A50" w:rsidRDefault="00BF17F9" w:rsidP="007C5A50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857750" cy="3238500"/>
            <wp:effectExtent l="0" t="0" r="0" b="0"/>
            <wp:docPr id="11" name="Рисунок 11" descr="ст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р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50" w:rsidRPr="007C5A50" w:rsidRDefault="007C5A50" w:rsidP="00AC4CA8">
      <w:pPr>
        <w:jc w:val="both"/>
        <w:rPr>
          <w:sz w:val="28"/>
        </w:rPr>
      </w:pPr>
      <w:r w:rsidRPr="00927673">
        <w:rPr>
          <w:sz w:val="28"/>
          <w:u w:val="single"/>
        </w:rPr>
        <w:t>Энергетические</w:t>
      </w:r>
      <w:r w:rsidRPr="007C5A50">
        <w:rPr>
          <w:sz w:val="28"/>
        </w:rPr>
        <w:t xml:space="preserve"> характеристики светового патока  </w:t>
      </w:r>
      <w:r>
        <w:rPr>
          <w:sz w:val="28"/>
        </w:rPr>
        <w:t xml:space="preserve">характеризуют </w:t>
      </w:r>
      <w:r w:rsidRPr="007C5A50">
        <w:rPr>
          <w:sz w:val="28"/>
        </w:rPr>
        <w:t>энерге</w:t>
      </w:r>
      <w:r w:rsidR="00927673">
        <w:rPr>
          <w:sz w:val="28"/>
        </w:rPr>
        <w:t>-</w:t>
      </w:r>
      <w:r w:rsidRPr="007C5A50">
        <w:rPr>
          <w:sz w:val="28"/>
        </w:rPr>
        <w:t xml:space="preserve">тические параметры оптического излучения </w:t>
      </w:r>
      <w:r>
        <w:rPr>
          <w:sz w:val="28"/>
        </w:rPr>
        <w:t>безотн</w:t>
      </w:r>
      <w:r w:rsidR="00927673">
        <w:rPr>
          <w:sz w:val="28"/>
        </w:rPr>
        <w:t>о</w:t>
      </w:r>
      <w:r>
        <w:rPr>
          <w:sz w:val="28"/>
        </w:rPr>
        <w:t>сительно</w:t>
      </w:r>
      <w:r w:rsidRPr="007C5A50">
        <w:rPr>
          <w:sz w:val="28"/>
        </w:rPr>
        <w:t xml:space="preserve">  к его действию на приёмник излучения.</w:t>
      </w:r>
    </w:p>
    <w:p w:rsidR="007C5A50" w:rsidRPr="007C5A50" w:rsidRDefault="007C5A50" w:rsidP="00AC4CA8">
      <w:pPr>
        <w:jc w:val="both"/>
        <w:rPr>
          <w:sz w:val="28"/>
        </w:rPr>
      </w:pPr>
    </w:p>
    <w:p w:rsidR="00927673" w:rsidRPr="00927673" w:rsidRDefault="007C5A50" w:rsidP="00AC4CA8">
      <w:pPr>
        <w:jc w:val="both"/>
        <w:rPr>
          <w:sz w:val="28"/>
        </w:rPr>
      </w:pPr>
      <w:r w:rsidRPr="007C5A50">
        <w:rPr>
          <w:sz w:val="28"/>
        </w:rPr>
        <w:t>Ф</w:t>
      </w:r>
      <w:r w:rsidR="00927673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7C5A50">
        <w:rPr>
          <w:sz w:val="28"/>
        </w:rPr>
        <w:t xml:space="preserve">= </w:t>
      </w:r>
      <w:r w:rsidR="00927673">
        <w:rPr>
          <w:sz w:val="28"/>
          <w:lang w:val="en-US"/>
        </w:rPr>
        <w:t>W</w:t>
      </w:r>
      <w:r w:rsidR="00927673">
        <w:rPr>
          <w:sz w:val="28"/>
        </w:rPr>
        <w:t>/</w:t>
      </w:r>
      <w:r w:rsidR="00927673">
        <w:rPr>
          <w:sz w:val="28"/>
          <w:lang w:val="en-US"/>
        </w:rPr>
        <w:t>t</w:t>
      </w:r>
      <w:r w:rsidRPr="007C5A50">
        <w:rPr>
          <w:sz w:val="28"/>
        </w:rPr>
        <w:t xml:space="preserve">      </w:t>
      </w:r>
      <w:r w:rsidR="00927673" w:rsidRPr="00927673">
        <w:rPr>
          <w:sz w:val="28"/>
        </w:rPr>
        <w:t>-</w:t>
      </w:r>
      <w:r w:rsidRPr="007C5A50">
        <w:rPr>
          <w:sz w:val="28"/>
        </w:rPr>
        <w:t xml:space="preserve">      Поток излучения, Вт. Отношение энергии излучения </w:t>
      </w:r>
      <w:r w:rsidR="00927673" w:rsidRPr="00927673">
        <w:rPr>
          <w:sz w:val="28"/>
        </w:rPr>
        <w:t xml:space="preserve">         </w:t>
      </w:r>
    </w:p>
    <w:p w:rsidR="007C5A50" w:rsidRPr="007C5A50" w:rsidRDefault="00927673" w:rsidP="00AC4CA8">
      <w:pPr>
        <w:jc w:val="both"/>
        <w:rPr>
          <w:sz w:val="28"/>
        </w:rPr>
      </w:pPr>
      <w:r w:rsidRPr="00927673">
        <w:rPr>
          <w:sz w:val="28"/>
        </w:rPr>
        <w:t xml:space="preserve">                           </w:t>
      </w:r>
      <w:r w:rsidR="007C5A50" w:rsidRPr="007C5A50">
        <w:rPr>
          <w:sz w:val="28"/>
        </w:rPr>
        <w:t xml:space="preserve">источника </w:t>
      </w:r>
      <w:r>
        <w:rPr>
          <w:sz w:val="28"/>
        </w:rPr>
        <w:t>к</w:t>
      </w:r>
      <w:r w:rsidR="007C5A50" w:rsidRPr="007C5A50">
        <w:rPr>
          <w:sz w:val="28"/>
        </w:rPr>
        <w:t xml:space="preserve">о времени. </w:t>
      </w:r>
    </w:p>
    <w:p w:rsidR="007C5A50" w:rsidRPr="007C5A50" w:rsidRDefault="007C5A50" w:rsidP="00AC4CA8">
      <w:pPr>
        <w:jc w:val="both"/>
        <w:rPr>
          <w:sz w:val="28"/>
        </w:rPr>
      </w:pPr>
    </w:p>
    <w:p w:rsidR="002A272C" w:rsidRDefault="007C5A50" w:rsidP="00AC4CA8">
      <w:pPr>
        <w:jc w:val="both"/>
        <w:rPr>
          <w:sz w:val="28"/>
        </w:rPr>
      </w:pPr>
      <w:r w:rsidRPr="007C5A50">
        <w:rPr>
          <w:sz w:val="28"/>
          <w:lang w:val="en-US"/>
        </w:rPr>
        <w:t>R</w:t>
      </w:r>
      <w:r w:rsidR="00927673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7C5A50">
        <w:rPr>
          <w:sz w:val="28"/>
        </w:rPr>
        <w:t>=</w:t>
      </w:r>
      <w:r w:rsidR="00927673" w:rsidRPr="00927673">
        <w:rPr>
          <w:sz w:val="28"/>
        </w:rPr>
        <w:t xml:space="preserve"> </w:t>
      </w:r>
      <w:r w:rsidR="00927673" w:rsidRPr="007C5A50">
        <w:rPr>
          <w:sz w:val="28"/>
        </w:rPr>
        <w:t>Ф</w:t>
      </w:r>
      <w:r w:rsidR="00927673">
        <w:rPr>
          <w:sz w:val="28"/>
          <w:szCs w:val="28"/>
          <w:vertAlign w:val="subscript"/>
        </w:rPr>
        <w:t>е</w:t>
      </w:r>
      <w:r w:rsidR="00927673">
        <w:rPr>
          <w:sz w:val="28"/>
          <w:szCs w:val="28"/>
        </w:rPr>
        <w:t>/</w:t>
      </w:r>
      <w:r w:rsidR="00927673">
        <w:rPr>
          <w:sz w:val="28"/>
          <w:szCs w:val="28"/>
          <w:lang w:val="en-US"/>
        </w:rPr>
        <w:t>S</w:t>
      </w:r>
      <w:r w:rsidR="00927673" w:rsidRPr="002A272C">
        <w:rPr>
          <w:sz w:val="28"/>
          <w:szCs w:val="28"/>
        </w:rPr>
        <w:t xml:space="preserve">   </w:t>
      </w:r>
      <w:r w:rsidR="00927673">
        <w:rPr>
          <w:sz w:val="28"/>
          <w:szCs w:val="28"/>
        </w:rPr>
        <w:t xml:space="preserve">  -</w:t>
      </w:r>
      <w:r w:rsidRPr="007C5A50">
        <w:rPr>
          <w:sz w:val="28"/>
        </w:rPr>
        <w:t xml:space="preserve">     Энергетическая светимость, Вт/м</w:t>
      </w:r>
      <w:r w:rsidR="002A272C">
        <w:rPr>
          <w:sz w:val="28"/>
          <w:szCs w:val="28"/>
          <w:vertAlign w:val="superscript"/>
        </w:rPr>
        <w:t>2</w:t>
      </w:r>
      <w:r w:rsidRPr="007C5A50">
        <w:rPr>
          <w:sz w:val="28"/>
        </w:rPr>
        <w:t>. Отношение п</w:t>
      </w:r>
      <w:r w:rsidR="002A272C">
        <w:rPr>
          <w:sz w:val="28"/>
        </w:rPr>
        <w:t>о</w:t>
      </w:r>
      <w:r w:rsidRPr="007C5A50">
        <w:rPr>
          <w:sz w:val="28"/>
        </w:rPr>
        <w:t xml:space="preserve">тока </w:t>
      </w:r>
      <w:r w:rsidR="002A272C">
        <w:rPr>
          <w:sz w:val="28"/>
        </w:rPr>
        <w:t xml:space="preserve">            </w:t>
      </w:r>
    </w:p>
    <w:p w:rsidR="002A272C" w:rsidRDefault="002A272C" w:rsidP="00AC4CA8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7C5A50" w:rsidRPr="007C5A50">
        <w:rPr>
          <w:sz w:val="28"/>
        </w:rPr>
        <w:t xml:space="preserve">излучения к площади сечения, сквозь которую проходит </w:t>
      </w:r>
      <w:r>
        <w:rPr>
          <w:sz w:val="28"/>
        </w:rPr>
        <w:t xml:space="preserve">        </w:t>
      </w:r>
    </w:p>
    <w:p w:rsidR="007C5A50" w:rsidRPr="007C5A50" w:rsidRDefault="002A272C" w:rsidP="00AC4CA8">
      <w:pPr>
        <w:jc w:val="both"/>
        <w:rPr>
          <w:sz w:val="28"/>
        </w:rPr>
      </w:pPr>
      <w:r>
        <w:rPr>
          <w:sz w:val="28"/>
        </w:rPr>
        <w:t xml:space="preserve">                          </w:t>
      </w:r>
      <w:r w:rsidR="007C5A50" w:rsidRPr="007C5A50">
        <w:rPr>
          <w:sz w:val="28"/>
        </w:rPr>
        <w:t xml:space="preserve">излучение. </w:t>
      </w:r>
    </w:p>
    <w:p w:rsidR="007C5A50" w:rsidRPr="007C5A50" w:rsidRDefault="007C5A50" w:rsidP="00AC4CA8">
      <w:pPr>
        <w:jc w:val="both"/>
        <w:rPr>
          <w:sz w:val="28"/>
        </w:rPr>
      </w:pPr>
    </w:p>
    <w:p w:rsidR="002A272C" w:rsidRDefault="002A272C" w:rsidP="00AC4CA8">
      <w:pPr>
        <w:jc w:val="both"/>
        <w:rPr>
          <w:sz w:val="28"/>
        </w:rPr>
      </w:pPr>
      <w:r>
        <w:rPr>
          <w:sz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e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="007C5A50" w:rsidRPr="007C5A50">
        <w:rPr>
          <w:sz w:val="28"/>
        </w:rPr>
        <w:t>=</w:t>
      </w:r>
      <w:r w:rsidRPr="002A272C">
        <w:rPr>
          <w:sz w:val="28"/>
        </w:rPr>
        <w:t xml:space="preserve"> </w:t>
      </w:r>
      <w:r w:rsidRPr="007C5A50">
        <w:rPr>
          <w:sz w:val="28"/>
        </w:rPr>
        <w:t>Ф</w:t>
      </w:r>
      <w:r>
        <w:rPr>
          <w:sz w:val="28"/>
          <w:szCs w:val="28"/>
          <w:vertAlign w:val="subscript"/>
        </w:rPr>
        <w:t>е</w:t>
      </w:r>
      <w:r w:rsidRPr="002A272C">
        <w:rPr>
          <w:sz w:val="28"/>
        </w:rPr>
        <w:t>/</w:t>
      </w:r>
      <w:r w:rsidR="007C5A50" w:rsidRPr="007C5A50">
        <w:rPr>
          <w:sz w:val="28"/>
        </w:rPr>
        <w:t xml:space="preserve"> </w:t>
      </w:r>
      <w:r>
        <w:rPr>
          <w:sz w:val="28"/>
        </w:rPr>
        <w:t>ω</w:t>
      </w:r>
      <w:r w:rsidR="007C5A50" w:rsidRPr="007C5A50">
        <w:rPr>
          <w:sz w:val="28"/>
        </w:rPr>
        <w:t xml:space="preserve">     </w:t>
      </w:r>
      <w:r w:rsidRPr="002A272C">
        <w:rPr>
          <w:sz w:val="28"/>
        </w:rPr>
        <w:t>-</w:t>
      </w:r>
      <w:r w:rsidR="007C5A50" w:rsidRPr="007C5A50">
        <w:rPr>
          <w:sz w:val="28"/>
        </w:rPr>
        <w:t xml:space="preserve">    Энергетическая сила </w:t>
      </w:r>
      <w:r>
        <w:rPr>
          <w:sz w:val="28"/>
        </w:rPr>
        <w:t xml:space="preserve">(сила излучения) </w:t>
      </w:r>
      <w:r w:rsidR="007C5A50" w:rsidRPr="007C5A50">
        <w:rPr>
          <w:sz w:val="28"/>
        </w:rPr>
        <w:t xml:space="preserve">света </w:t>
      </w:r>
      <w:r>
        <w:rPr>
          <w:sz w:val="28"/>
        </w:rPr>
        <w:t xml:space="preserve">, </w:t>
      </w:r>
      <w:r w:rsidR="007C5A50" w:rsidRPr="007C5A50">
        <w:rPr>
          <w:sz w:val="28"/>
        </w:rPr>
        <w:t xml:space="preserve">Вт/ср. </w:t>
      </w:r>
      <w:r>
        <w:rPr>
          <w:sz w:val="28"/>
        </w:rPr>
        <w:t xml:space="preserve">    </w:t>
      </w:r>
    </w:p>
    <w:p w:rsidR="007C5A50" w:rsidRPr="007C5A50" w:rsidRDefault="002A272C" w:rsidP="00AC4CA8">
      <w:pPr>
        <w:jc w:val="both"/>
        <w:rPr>
          <w:sz w:val="28"/>
        </w:rPr>
      </w:pPr>
      <w:r>
        <w:rPr>
          <w:sz w:val="28"/>
        </w:rPr>
        <w:t xml:space="preserve">                         </w:t>
      </w:r>
      <w:r w:rsidR="007C5A50" w:rsidRPr="007C5A50">
        <w:rPr>
          <w:sz w:val="28"/>
        </w:rPr>
        <w:t>Отношение п</w:t>
      </w:r>
      <w:r>
        <w:rPr>
          <w:sz w:val="28"/>
        </w:rPr>
        <w:t>о</w:t>
      </w:r>
      <w:r w:rsidR="007C5A50" w:rsidRPr="007C5A50">
        <w:rPr>
          <w:sz w:val="28"/>
        </w:rPr>
        <w:t xml:space="preserve">тока </w:t>
      </w:r>
      <w:r>
        <w:rPr>
          <w:sz w:val="28"/>
        </w:rPr>
        <w:t xml:space="preserve"> </w:t>
      </w:r>
      <w:r w:rsidR="007C5A50" w:rsidRPr="007C5A50">
        <w:rPr>
          <w:sz w:val="28"/>
        </w:rPr>
        <w:t>излучения</w:t>
      </w:r>
      <w:r w:rsidRPr="002A272C">
        <w:rPr>
          <w:sz w:val="28"/>
        </w:rPr>
        <w:t xml:space="preserve"> </w:t>
      </w:r>
      <w:r w:rsidRPr="007C5A50">
        <w:rPr>
          <w:sz w:val="28"/>
        </w:rPr>
        <w:t>Ф</w:t>
      </w:r>
      <w:r>
        <w:rPr>
          <w:sz w:val="28"/>
          <w:szCs w:val="28"/>
          <w:vertAlign w:val="subscript"/>
        </w:rPr>
        <w:t>е</w:t>
      </w:r>
      <w:r>
        <w:rPr>
          <w:sz w:val="28"/>
        </w:rPr>
        <w:t xml:space="preserve"> </w:t>
      </w:r>
      <w:r w:rsidR="007C5A50">
        <w:rPr>
          <w:sz w:val="28"/>
        </w:rPr>
        <w:t xml:space="preserve">к </w:t>
      </w:r>
      <w:r>
        <w:rPr>
          <w:sz w:val="28"/>
        </w:rPr>
        <w:t>телесному</w:t>
      </w:r>
      <w:r w:rsidR="007C5A50" w:rsidRPr="007C5A50">
        <w:rPr>
          <w:sz w:val="28"/>
        </w:rPr>
        <w:t xml:space="preserve"> углу.</w:t>
      </w:r>
    </w:p>
    <w:p w:rsidR="007C5A50" w:rsidRPr="007C5A50" w:rsidRDefault="007C5A50" w:rsidP="00AC4CA8">
      <w:pPr>
        <w:jc w:val="both"/>
        <w:rPr>
          <w:sz w:val="28"/>
        </w:rPr>
      </w:pPr>
    </w:p>
    <w:p w:rsidR="007C06C2" w:rsidRDefault="007C5A50" w:rsidP="00AC4CA8">
      <w:pPr>
        <w:jc w:val="both"/>
        <w:outlineLvl w:val="0"/>
        <w:rPr>
          <w:sz w:val="28"/>
        </w:rPr>
      </w:pPr>
      <w:r w:rsidRPr="007C5A50">
        <w:rPr>
          <w:sz w:val="28"/>
        </w:rPr>
        <w:t>В</w:t>
      </w:r>
      <w:r w:rsidR="002A272C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Pr="007C5A50">
        <w:rPr>
          <w:sz w:val="28"/>
        </w:rPr>
        <w:t xml:space="preserve">= </w:t>
      </w:r>
      <w:r w:rsidR="002A272C">
        <w:rPr>
          <w:sz w:val="28"/>
        </w:rPr>
        <w:t>Δ</w:t>
      </w:r>
      <w:r w:rsidR="002A272C">
        <w:rPr>
          <w:sz w:val="28"/>
          <w:lang w:val="en-US"/>
        </w:rPr>
        <w:t>I</w:t>
      </w:r>
      <w:r w:rsidR="002A272C">
        <w:rPr>
          <w:sz w:val="28"/>
          <w:szCs w:val="28"/>
          <w:vertAlign w:val="subscript"/>
          <w:lang w:val="en-US"/>
        </w:rPr>
        <w:t>e</w:t>
      </w:r>
      <w:r w:rsidRPr="007C5A50">
        <w:rPr>
          <w:sz w:val="28"/>
        </w:rPr>
        <w:t xml:space="preserve"> </w:t>
      </w:r>
      <w:r w:rsidR="002A272C">
        <w:rPr>
          <w:sz w:val="28"/>
        </w:rPr>
        <w:t>/Δ</w:t>
      </w:r>
      <w:r w:rsidR="002A272C">
        <w:rPr>
          <w:sz w:val="28"/>
          <w:szCs w:val="28"/>
          <w:lang w:val="en-US"/>
        </w:rPr>
        <w:t>S</w:t>
      </w:r>
      <w:r w:rsidRPr="007C5A50">
        <w:rPr>
          <w:sz w:val="28"/>
        </w:rPr>
        <w:t xml:space="preserve"> </w:t>
      </w:r>
      <w:r w:rsidR="002A272C">
        <w:rPr>
          <w:sz w:val="28"/>
        </w:rPr>
        <w:t xml:space="preserve"> -</w:t>
      </w:r>
      <w:r w:rsidRPr="007C5A50">
        <w:rPr>
          <w:sz w:val="28"/>
        </w:rPr>
        <w:t xml:space="preserve">  Энергетическая яркость, Вт/ср.</w:t>
      </w:r>
      <w:r w:rsidR="002A272C">
        <w:rPr>
          <w:sz w:val="28"/>
        </w:rPr>
        <w:t>·</w:t>
      </w:r>
      <w:r w:rsidRPr="007C5A50">
        <w:rPr>
          <w:sz w:val="28"/>
        </w:rPr>
        <w:t xml:space="preserve"> м</w:t>
      </w:r>
      <w:r w:rsidR="002A272C">
        <w:rPr>
          <w:sz w:val="28"/>
          <w:szCs w:val="28"/>
          <w:vertAlign w:val="superscript"/>
        </w:rPr>
        <w:t>2</w:t>
      </w:r>
      <w:r w:rsidRPr="007C5A50">
        <w:rPr>
          <w:sz w:val="28"/>
        </w:rPr>
        <w:t xml:space="preserve">. Отношение </w:t>
      </w:r>
      <w:r w:rsidR="007C06C2">
        <w:rPr>
          <w:sz w:val="28"/>
        </w:rPr>
        <w:t xml:space="preserve"> </w:t>
      </w:r>
    </w:p>
    <w:p w:rsidR="007C5A50" w:rsidRPr="007C5A50" w:rsidRDefault="007C06C2" w:rsidP="00AC4CA8">
      <w:pPr>
        <w:jc w:val="both"/>
        <w:rPr>
          <w:sz w:val="28"/>
        </w:rPr>
      </w:pPr>
      <w:r>
        <w:rPr>
          <w:sz w:val="28"/>
        </w:rPr>
        <w:t xml:space="preserve">                        </w:t>
      </w:r>
      <w:r w:rsidR="007C5A50" w:rsidRPr="007C5A50">
        <w:rPr>
          <w:sz w:val="28"/>
        </w:rPr>
        <w:t xml:space="preserve">энергетической </w:t>
      </w:r>
      <w:r w:rsidR="002A272C">
        <w:rPr>
          <w:sz w:val="28"/>
        </w:rPr>
        <w:t xml:space="preserve"> </w:t>
      </w:r>
      <w:r w:rsidR="007C5A50" w:rsidRPr="007C5A50">
        <w:rPr>
          <w:sz w:val="28"/>
        </w:rPr>
        <w:t>силы света</w:t>
      </w:r>
      <w:r w:rsidR="002A272C">
        <w:rPr>
          <w:sz w:val="28"/>
        </w:rPr>
        <w:t xml:space="preserve"> к</w:t>
      </w:r>
      <w:r w:rsidR="007C5A50" w:rsidRPr="007C5A50">
        <w:rPr>
          <w:sz w:val="28"/>
        </w:rPr>
        <w:t xml:space="preserve"> площади поверхности.</w:t>
      </w:r>
    </w:p>
    <w:p w:rsidR="008F6E20" w:rsidRDefault="008F6E20" w:rsidP="00AC4CA8">
      <w:pPr>
        <w:jc w:val="both"/>
        <w:outlineLvl w:val="0"/>
        <w:rPr>
          <w:sz w:val="28"/>
          <w:szCs w:val="28"/>
        </w:rPr>
      </w:pPr>
    </w:p>
    <w:p w:rsidR="00F51DCD" w:rsidRDefault="006F2639" w:rsidP="00AC4CA8">
      <w:pPr>
        <w:jc w:val="both"/>
        <w:rPr>
          <w:sz w:val="28"/>
        </w:rPr>
      </w:pPr>
      <w:r w:rsidRPr="006F2639">
        <w:rPr>
          <w:sz w:val="28"/>
        </w:rPr>
        <w:t xml:space="preserve">           </w:t>
      </w:r>
      <w:r w:rsidR="007C5A50" w:rsidRPr="007C5A50">
        <w:rPr>
          <w:sz w:val="28"/>
        </w:rPr>
        <w:t>Е</w:t>
      </w:r>
      <w:r w:rsidR="002A272C">
        <w:rPr>
          <w:sz w:val="28"/>
          <w:szCs w:val="28"/>
          <w:vertAlign w:val="subscript"/>
        </w:rPr>
        <w:t>е</w:t>
      </w:r>
      <w:r w:rsidR="00CD51A0" w:rsidRPr="00CD51A0">
        <w:rPr>
          <w:sz w:val="28"/>
          <w:szCs w:val="28"/>
          <w:vertAlign w:val="subscript"/>
        </w:rPr>
        <w:t xml:space="preserve"> </w:t>
      </w:r>
      <w:r w:rsidR="007C5A50" w:rsidRPr="007C5A50">
        <w:rPr>
          <w:sz w:val="28"/>
        </w:rPr>
        <w:t>=</w:t>
      </w:r>
      <w:r w:rsidR="002A272C" w:rsidRPr="002A272C">
        <w:rPr>
          <w:sz w:val="28"/>
        </w:rPr>
        <w:t xml:space="preserve"> </w:t>
      </w:r>
      <w:r w:rsidR="002A272C" w:rsidRPr="007C5A50">
        <w:rPr>
          <w:sz w:val="28"/>
        </w:rPr>
        <w:t>Ф</w:t>
      </w:r>
      <w:r w:rsidR="002A272C">
        <w:rPr>
          <w:sz w:val="28"/>
          <w:szCs w:val="28"/>
          <w:vertAlign w:val="subscript"/>
        </w:rPr>
        <w:t xml:space="preserve">е </w:t>
      </w:r>
      <w:r w:rsidR="002A272C">
        <w:rPr>
          <w:sz w:val="28"/>
        </w:rPr>
        <w:t>/</w:t>
      </w:r>
      <w:r w:rsidR="002A272C" w:rsidRPr="008F6E20">
        <w:rPr>
          <w:sz w:val="28"/>
          <w:szCs w:val="28"/>
        </w:rPr>
        <w:t xml:space="preserve"> </w:t>
      </w:r>
      <w:r w:rsidR="002A272C">
        <w:rPr>
          <w:sz w:val="28"/>
          <w:szCs w:val="28"/>
          <w:lang w:val="en-US"/>
        </w:rPr>
        <w:t>S</w:t>
      </w:r>
      <w:r w:rsidR="002A272C">
        <w:rPr>
          <w:sz w:val="28"/>
          <w:szCs w:val="28"/>
        </w:rPr>
        <w:t xml:space="preserve">   -</w:t>
      </w:r>
      <w:r w:rsidR="007C5A50" w:rsidRPr="007C5A50">
        <w:rPr>
          <w:sz w:val="28"/>
        </w:rPr>
        <w:t xml:space="preserve">   Энергетическая освещённость</w:t>
      </w:r>
      <w:r w:rsidR="008F6E20">
        <w:rPr>
          <w:sz w:val="28"/>
        </w:rPr>
        <w:t>,</w:t>
      </w:r>
      <w:r w:rsidR="007C5A50" w:rsidRPr="007C5A50">
        <w:rPr>
          <w:sz w:val="28"/>
        </w:rPr>
        <w:t xml:space="preserve"> Вт/м</w:t>
      </w:r>
      <w:r w:rsidR="002A272C">
        <w:rPr>
          <w:sz w:val="28"/>
          <w:szCs w:val="28"/>
          <w:vertAlign w:val="superscript"/>
        </w:rPr>
        <w:t>2</w:t>
      </w:r>
      <w:r w:rsidR="007C5A50" w:rsidRPr="007C5A50">
        <w:rPr>
          <w:sz w:val="28"/>
        </w:rPr>
        <w:t xml:space="preserve">. Отношение </w:t>
      </w:r>
      <w:r w:rsidR="00F51DCD">
        <w:rPr>
          <w:sz w:val="28"/>
        </w:rPr>
        <w:t xml:space="preserve"> </w:t>
      </w:r>
    </w:p>
    <w:p w:rsidR="00DF487E" w:rsidRDefault="00F51DCD" w:rsidP="00AC4CA8">
      <w:pPr>
        <w:jc w:val="both"/>
        <w:rPr>
          <w:sz w:val="28"/>
        </w:rPr>
      </w:pPr>
      <w:r>
        <w:rPr>
          <w:sz w:val="28"/>
        </w:rPr>
        <w:t xml:space="preserve">                               </w:t>
      </w:r>
      <w:r w:rsidR="007C5A50" w:rsidRPr="007C5A50">
        <w:rPr>
          <w:sz w:val="28"/>
        </w:rPr>
        <w:t>п</w:t>
      </w:r>
      <w:r w:rsidR="008F6E20">
        <w:rPr>
          <w:sz w:val="28"/>
        </w:rPr>
        <w:t>о</w:t>
      </w:r>
      <w:r w:rsidR="007C5A50" w:rsidRPr="007C5A50">
        <w:rPr>
          <w:sz w:val="28"/>
        </w:rPr>
        <w:t>тока излучения к площади освещённой поверхности.</w:t>
      </w:r>
    </w:p>
    <w:p w:rsidR="008F6E20" w:rsidRPr="00DF487E" w:rsidRDefault="00DF487E" w:rsidP="00AC4CA8">
      <w:pPr>
        <w:jc w:val="both"/>
        <w:rPr>
          <w:sz w:val="28"/>
        </w:rPr>
      </w:pPr>
      <w:r>
        <w:rPr>
          <w:sz w:val="28"/>
        </w:rPr>
        <w:t xml:space="preserve">     </w:t>
      </w:r>
      <w:r w:rsidR="008F6E20" w:rsidRPr="008F6E20">
        <w:rPr>
          <w:sz w:val="28"/>
          <w:szCs w:val="28"/>
        </w:rPr>
        <w:t xml:space="preserve"> </w:t>
      </w:r>
      <w:r w:rsidR="007C5A50" w:rsidRPr="008F6E20">
        <w:rPr>
          <w:sz w:val="28"/>
          <w:szCs w:val="28"/>
          <w:u w:val="single"/>
        </w:rPr>
        <w:t>Световые в</w:t>
      </w:r>
      <w:r w:rsidR="008F6E20" w:rsidRPr="008F6E20">
        <w:rPr>
          <w:sz w:val="28"/>
          <w:szCs w:val="28"/>
          <w:u w:val="single"/>
        </w:rPr>
        <w:t>еличи</w:t>
      </w:r>
      <w:r w:rsidR="007C5A50" w:rsidRPr="008F6E20">
        <w:rPr>
          <w:sz w:val="28"/>
          <w:szCs w:val="28"/>
          <w:u w:val="single"/>
        </w:rPr>
        <w:t>ны</w:t>
      </w:r>
      <w:r w:rsidR="007C5A50">
        <w:rPr>
          <w:sz w:val="28"/>
          <w:szCs w:val="28"/>
        </w:rPr>
        <w:t xml:space="preserve">  характеризуют физиологические действия света и оцениваются по воздействию на глаз или измерительные приборы. Они не обладают одинаковой чувствительностью к энергии различных длин волн. </w:t>
      </w:r>
      <w:r w:rsidR="008F6E20">
        <w:rPr>
          <w:sz w:val="28"/>
          <w:szCs w:val="28"/>
        </w:rPr>
        <w:t xml:space="preserve">   </w:t>
      </w:r>
    </w:p>
    <w:p w:rsidR="008F6E20" w:rsidRPr="008F6E20" w:rsidRDefault="008F6E20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C5A50">
        <w:rPr>
          <w:sz w:val="28"/>
          <w:szCs w:val="28"/>
          <w:u w:val="single"/>
        </w:rPr>
        <w:t>К</w:t>
      </w:r>
      <w:r w:rsidR="005D2E74">
        <w:rPr>
          <w:sz w:val="28"/>
          <w:szCs w:val="28"/>
          <w:u w:val="single"/>
        </w:rPr>
        <w:t>а</w:t>
      </w:r>
      <w:r w:rsidR="007C5A50" w:rsidRPr="007C5A50">
        <w:rPr>
          <w:sz w:val="28"/>
          <w:szCs w:val="28"/>
          <w:u w:val="single"/>
        </w:rPr>
        <w:t>ндела</w:t>
      </w:r>
      <w:r w:rsidR="007C5A50">
        <w:rPr>
          <w:sz w:val="28"/>
          <w:szCs w:val="28"/>
          <w:u w:val="single"/>
        </w:rPr>
        <w:t xml:space="preserve"> </w:t>
      </w:r>
      <w:r w:rsidR="007C5A50" w:rsidRPr="007C5A50">
        <w:rPr>
          <w:sz w:val="28"/>
          <w:szCs w:val="28"/>
        </w:rPr>
        <w:t>(кд) (свеча</w:t>
      </w:r>
      <w:r w:rsidR="007C5A50">
        <w:rPr>
          <w:sz w:val="28"/>
          <w:szCs w:val="28"/>
        </w:rPr>
        <w:t xml:space="preserve">) </w:t>
      </w:r>
      <w:r w:rsidRPr="008F6E20">
        <w:rPr>
          <w:sz w:val="28"/>
          <w:szCs w:val="28"/>
        </w:rPr>
        <w:t xml:space="preserve"> </w:t>
      </w:r>
      <w:r w:rsidR="007C5A5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="007C5A50">
        <w:rPr>
          <w:sz w:val="28"/>
          <w:szCs w:val="28"/>
        </w:rPr>
        <w:t xml:space="preserve"> – сила света в заданном направление источника</w:t>
      </w:r>
      <w:r w:rsidRPr="008F6E20">
        <w:rPr>
          <w:sz w:val="28"/>
          <w:szCs w:val="28"/>
        </w:rPr>
        <w:t>,</w:t>
      </w:r>
      <w:r w:rsidR="007C5A50">
        <w:rPr>
          <w:sz w:val="28"/>
          <w:szCs w:val="28"/>
        </w:rPr>
        <w:t xml:space="preserve"> испускающего монохроматическое излучение</w:t>
      </w:r>
      <w:r w:rsidR="007C5A50" w:rsidRPr="007C5A50">
        <w:rPr>
          <w:sz w:val="28"/>
          <w:szCs w:val="28"/>
        </w:rPr>
        <w:t xml:space="preserve"> </w:t>
      </w:r>
      <w:r w:rsidR="007C5A50">
        <w:rPr>
          <w:sz w:val="28"/>
          <w:szCs w:val="28"/>
        </w:rPr>
        <w:t>частотой 540</w:t>
      </w:r>
      <w:r w:rsidR="007D1231">
        <w:rPr>
          <w:sz w:val="28"/>
          <w:szCs w:val="28"/>
        </w:rPr>
        <w:t>·10</w:t>
      </w:r>
      <w:r w:rsidR="007D1231">
        <w:rPr>
          <w:sz w:val="28"/>
          <w:szCs w:val="28"/>
          <w:vertAlign w:val="superscript"/>
        </w:rPr>
        <w:t>12</w:t>
      </w:r>
      <w:r w:rsidR="007D1231">
        <w:rPr>
          <w:sz w:val="28"/>
          <w:szCs w:val="28"/>
        </w:rPr>
        <w:t xml:space="preserve"> Гц, энер-гетическая сила света которой в этом направление составляет 1</w:t>
      </w:r>
      <w:r w:rsidR="007D1231" w:rsidRPr="007D1231">
        <w:rPr>
          <w:sz w:val="28"/>
          <w:szCs w:val="28"/>
        </w:rPr>
        <w:t>/</w:t>
      </w:r>
      <w:r w:rsidR="007D1231">
        <w:rPr>
          <w:sz w:val="28"/>
          <w:szCs w:val="28"/>
        </w:rPr>
        <w:t>683 Вт</w:t>
      </w:r>
      <w:r w:rsidR="007D1231" w:rsidRPr="007D1231">
        <w:rPr>
          <w:sz w:val="28"/>
          <w:szCs w:val="28"/>
        </w:rPr>
        <w:t>/</w:t>
      </w:r>
      <w:r w:rsidR="007D1231">
        <w:rPr>
          <w:sz w:val="28"/>
          <w:szCs w:val="28"/>
        </w:rPr>
        <w:t>ср.</w:t>
      </w:r>
    </w:p>
    <w:p w:rsidR="008F6E20" w:rsidRPr="00EC0E22" w:rsidRDefault="008F6E20" w:rsidP="007C5A50">
      <w:pPr>
        <w:rPr>
          <w:sz w:val="28"/>
          <w:szCs w:val="28"/>
        </w:rPr>
      </w:pPr>
      <w:r w:rsidRPr="00594760">
        <w:rPr>
          <w:sz w:val="28"/>
          <w:szCs w:val="28"/>
        </w:rPr>
        <w:t xml:space="preserve">        </w:t>
      </w:r>
      <w:r w:rsidR="00EC0E22" w:rsidRPr="00594760">
        <w:rPr>
          <w:sz w:val="28"/>
          <w:szCs w:val="28"/>
        </w:rPr>
        <w:t xml:space="preserve">  </w:t>
      </w:r>
      <w:r w:rsidRPr="00594760">
        <w:rPr>
          <w:sz w:val="28"/>
          <w:szCs w:val="28"/>
        </w:rPr>
        <w:t xml:space="preserve">   </w:t>
      </w:r>
    </w:p>
    <w:p w:rsidR="008F6E20" w:rsidRPr="008F6E20" w:rsidRDefault="00BF17F9" w:rsidP="007C5A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86500" cy="1885950"/>
            <wp:effectExtent l="0" t="0" r="0" b="0"/>
            <wp:docPr id="12" name="Рисунок 12" descr="стр4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р4вверх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E22" w:rsidRDefault="007D1231" w:rsidP="00AC4CA8">
      <w:pPr>
        <w:jc w:val="both"/>
        <w:rPr>
          <w:sz w:val="28"/>
          <w:szCs w:val="28"/>
          <w:vertAlign w:val="subscript"/>
        </w:rPr>
      </w:pPr>
      <w:r w:rsidRPr="007D1231">
        <w:rPr>
          <w:sz w:val="28"/>
          <w:szCs w:val="28"/>
          <w:u w:val="single"/>
        </w:rPr>
        <w:t>Световой п</w:t>
      </w:r>
      <w:r w:rsidR="008F6E20">
        <w:rPr>
          <w:sz w:val="28"/>
          <w:szCs w:val="28"/>
          <w:u w:val="single"/>
        </w:rPr>
        <w:t>о</w:t>
      </w:r>
      <w:r w:rsidRPr="007D1231">
        <w:rPr>
          <w:sz w:val="28"/>
          <w:szCs w:val="28"/>
          <w:u w:val="single"/>
        </w:rPr>
        <w:t>ток</w:t>
      </w:r>
      <w:r>
        <w:rPr>
          <w:sz w:val="28"/>
          <w:szCs w:val="28"/>
        </w:rPr>
        <w:t xml:space="preserve"> – мощность, испускаемая  точечным источником сил</w:t>
      </w:r>
      <w:r w:rsidR="00EC0E22">
        <w:rPr>
          <w:sz w:val="28"/>
          <w:szCs w:val="28"/>
        </w:rPr>
        <w:t>ой</w:t>
      </w:r>
      <w:r>
        <w:rPr>
          <w:sz w:val="28"/>
          <w:szCs w:val="28"/>
        </w:rPr>
        <w:t xml:space="preserve"> света 1 кд внутри </w:t>
      </w:r>
      <w:r w:rsidR="00EC0E22">
        <w:rPr>
          <w:sz w:val="28"/>
          <w:szCs w:val="28"/>
        </w:rPr>
        <w:t>телесн</w:t>
      </w:r>
      <w:r>
        <w:rPr>
          <w:sz w:val="28"/>
          <w:szCs w:val="28"/>
        </w:rPr>
        <w:t>ого угла 1</w:t>
      </w:r>
      <w:r w:rsidR="00EC0E22">
        <w:rPr>
          <w:sz w:val="28"/>
          <w:szCs w:val="28"/>
        </w:rPr>
        <w:t>ср</w:t>
      </w:r>
      <w:r w:rsidR="000E1D52">
        <w:rPr>
          <w:sz w:val="28"/>
          <w:szCs w:val="28"/>
        </w:rPr>
        <w:t>.</w:t>
      </w:r>
      <w:r>
        <w:rPr>
          <w:sz w:val="28"/>
          <w:szCs w:val="28"/>
          <w:vertAlign w:val="subscript"/>
        </w:rPr>
        <w:t xml:space="preserve"> </w:t>
      </w:r>
    </w:p>
    <w:p w:rsidR="007D1231" w:rsidRDefault="00EC0E22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D1231">
        <w:rPr>
          <w:sz w:val="28"/>
          <w:szCs w:val="28"/>
        </w:rPr>
        <w:t>1лм</w:t>
      </w:r>
      <w:r w:rsidR="00E13C06" w:rsidRPr="007703A3">
        <w:rPr>
          <w:sz w:val="28"/>
          <w:szCs w:val="28"/>
        </w:rPr>
        <w:t xml:space="preserve"> </w:t>
      </w:r>
      <w:r w:rsidR="00CD51A0" w:rsidRPr="007703A3">
        <w:rPr>
          <w:sz w:val="28"/>
          <w:szCs w:val="28"/>
        </w:rPr>
        <w:t xml:space="preserve"> </w:t>
      </w:r>
      <w:r w:rsidR="007D1231">
        <w:rPr>
          <w:sz w:val="28"/>
          <w:szCs w:val="28"/>
        </w:rPr>
        <w:t>=</w:t>
      </w:r>
      <w:r w:rsidR="00CD51A0" w:rsidRPr="007703A3">
        <w:rPr>
          <w:sz w:val="28"/>
          <w:szCs w:val="28"/>
        </w:rPr>
        <w:t xml:space="preserve"> </w:t>
      </w:r>
      <w:r w:rsidR="007D1231">
        <w:rPr>
          <w:sz w:val="28"/>
          <w:szCs w:val="28"/>
        </w:rPr>
        <w:t>1кд ·</w:t>
      </w:r>
      <w:r w:rsidR="000E1D52">
        <w:rPr>
          <w:sz w:val="28"/>
          <w:szCs w:val="28"/>
        </w:rPr>
        <w:t xml:space="preserve"> 1ср.</w:t>
      </w:r>
    </w:p>
    <w:p w:rsidR="00EC0E22" w:rsidRDefault="00EC0E22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1D52" w:rsidRPr="00EC0E22">
        <w:rPr>
          <w:sz w:val="28"/>
          <w:szCs w:val="28"/>
          <w:u w:val="single"/>
        </w:rPr>
        <w:t>Светимость:</w:t>
      </w:r>
      <w:r>
        <w:rPr>
          <w:sz w:val="28"/>
          <w:szCs w:val="28"/>
          <w:u w:val="single"/>
        </w:rPr>
        <w:t xml:space="preserve"> </w:t>
      </w:r>
      <w:r w:rsidR="000E1D52">
        <w:rPr>
          <w:sz w:val="28"/>
          <w:szCs w:val="28"/>
        </w:rPr>
        <w:t xml:space="preserve"> </w:t>
      </w:r>
      <w:r w:rsidR="000E1D52">
        <w:rPr>
          <w:sz w:val="28"/>
          <w:szCs w:val="28"/>
          <w:lang w:val="en-US"/>
        </w:rPr>
        <w:t>R</w:t>
      </w:r>
      <w:r w:rsidR="00CD51A0" w:rsidRPr="00CD51A0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Ф</w:t>
      </w:r>
      <w:r w:rsidR="00103E0B" w:rsidRPr="00103E0B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/</w:t>
      </w:r>
      <w:r w:rsidR="00103E0B" w:rsidRPr="00103E0B">
        <w:rPr>
          <w:sz w:val="28"/>
          <w:szCs w:val="28"/>
        </w:rPr>
        <w:t xml:space="preserve"> </w:t>
      </w:r>
      <w:r w:rsidR="000E1D52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;     </w:t>
      </w:r>
      <w:r w:rsidR="000E1D52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[</w:t>
      </w:r>
      <w:r w:rsidR="000E1D52">
        <w:rPr>
          <w:sz w:val="28"/>
          <w:szCs w:val="28"/>
          <w:lang w:val="en-US"/>
        </w:rPr>
        <w:t>R</w:t>
      </w:r>
      <w:r w:rsidR="000E1D52" w:rsidRPr="008F6E20">
        <w:rPr>
          <w:sz w:val="28"/>
          <w:szCs w:val="28"/>
        </w:rPr>
        <w:t>]</w:t>
      </w:r>
      <w:r w:rsidR="00CD51A0" w:rsidRPr="00CD51A0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лм</w:t>
      </w:r>
      <w:r w:rsidR="00103E0B" w:rsidRPr="00103E0B">
        <w:rPr>
          <w:sz w:val="28"/>
          <w:szCs w:val="28"/>
        </w:rPr>
        <w:t xml:space="preserve"> </w:t>
      </w:r>
      <w:r w:rsidR="000E1D52" w:rsidRPr="008F6E20">
        <w:rPr>
          <w:sz w:val="28"/>
          <w:szCs w:val="28"/>
        </w:rPr>
        <w:t>/</w:t>
      </w:r>
      <w:r w:rsidR="000E1D52">
        <w:rPr>
          <w:sz w:val="28"/>
          <w:szCs w:val="28"/>
        </w:rPr>
        <w:t>м</w:t>
      </w:r>
      <w:r w:rsidR="000E1D52">
        <w:rPr>
          <w:sz w:val="28"/>
          <w:szCs w:val="28"/>
          <w:vertAlign w:val="superscript"/>
        </w:rPr>
        <w:t>2</w:t>
      </w:r>
      <w:r w:rsidR="005D2E74">
        <w:rPr>
          <w:sz w:val="28"/>
          <w:szCs w:val="28"/>
        </w:rPr>
        <w:t>.</w:t>
      </w:r>
    </w:p>
    <w:p w:rsidR="000E1D52" w:rsidRDefault="00EC0E22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1D52" w:rsidRPr="00EC0E22">
        <w:rPr>
          <w:sz w:val="28"/>
          <w:szCs w:val="28"/>
          <w:u w:val="single"/>
        </w:rPr>
        <w:t>Яркость</w:t>
      </w:r>
      <w:r>
        <w:rPr>
          <w:sz w:val="28"/>
          <w:szCs w:val="28"/>
        </w:rPr>
        <w:t xml:space="preserve">  (</w:t>
      </w:r>
      <w:r w:rsidR="000E1D52">
        <w:rPr>
          <w:sz w:val="28"/>
          <w:szCs w:val="28"/>
        </w:rPr>
        <w:t>Вφ)</w:t>
      </w:r>
      <w:r w:rsidR="00103E0B" w:rsidRPr="00103E0B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 xml:space="preserve"> светящейся поверхности в некотором направление φ есть величина, равная отношению силы света </w:t>
      </w:r>
      <w:r>
        <w:rPr>
          <w:sz w:val="28"/>
          <w:szCs w:val="28"/>
          <w:lang w:val="en-US"/>
        </w:rPr>
        <w:t>I</w:t>
      </w:r>
      <w:r w:rsidR="000E1D52">
        <w:rPr>
          <w:sz w:val="28"/>
          <w:szCs w:val="28"/>
        </w:rPr>
        <w:t xml:space="preserve"> в этом направление к площади </w:t>
      </w:r>
      <w:r w:rsidR="000E1D52">
        <w:rPr>
          <w:sz w:val="28"/>
          <w:szCs w:val="28"/>
          <w:lang w:val="en-US"/>
        </w:rPr>
        <w:t>S</w:t>
      </w:r>
      <w:r w:rsidR="000E1D52">
        <w:rPr>
          <w:sz w:val="28"/>
          <w:szCs w:val="28"/>
        </w:rPr>
        <w:t xml:space="preserve"> проекции светящейся поверхности на плоскость, перпендикулярную данному направлению</w:t>
      </w:r>
      <w:r w:rsidR="000E1D52" w:rsidRPr="000E1D52">
        <w:rPr>
          <w:sz w:val="28"/>
          <w:szCs w:val="28"/>
        </w:rPr>
        <w:t>:</w:t>
      </w:r>
      <w:r w:rsidR="000E1D52">
        <w:rPr>
          <w:sz w:val="28"/>
          <w:szCs w:val="28"/>
        </w:rPr>
        <w:t xml:space="preserve"> </w:t>
      </w:r>
    </w:p>
    <w:p w:rsidR="009F05FA" w:rsidRDefault="009F05FA" w:rsidP="00AC4CA8">
      <w:pPr>
        <w:jc w:val="both"/>
        <w:rPr>
          <w:sz w:val="28"/>
          <w:szCs w:val="28"/>
        </w:rPr>
      </w:pPr>
    </w:p>
    <w:p w:rsidR="00103E0B" w:rsidRPr="005D2E74" w:rsidRDefault="00103E0B" w:rsidP="00AC4CA8">
      <w:pPr>
        <w:jc w:val="both"/>
        <w:outlineLvl w:val="0"/>
        <w:rPr>
          <w:sz w:val="28"/>
          <w:szCs w:val="28"/>
          <w:lang w:val="en-US"/>
        </w:rPr>
      </w:pPr>
      <w:r w:rsidRPr="00613B7D">
        <w:rPr>
          <w:sz w:val="28"/>
          <w:szCs w:val="28"/>
        </w:rPr>
        <w:t xml:space="preserve">                              </w:t>
      </w:r>
      <w:r w:rsidR="000E1D52">
        <w:rPr>
          <w:sz w:val="28"/>
          <w:szCs w:val="28"/>
        </w:rPr>
        <w:t>Вφ</w:t>
      </w:r>
      <w:r w:rsidR="000E1D52" w:rsidRPr="000E1D52">
        <w:rPr>
          <w:sz w:val="28"/>
          <w:szCs w:val="28"/>
          <w:lang w:val="en-US"/>
        </w:rPr>
        <w:t>=</w:t>
      </w:r>
      <w:r w:rsidR="00CD51A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I </w:t>
      </w:r>
      <w:r w:rsidR="000E1D52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 xml:space="preserve"> </w:t>
      </w:r>
      <w:r w:rsidR="000E1D52">
        <w:rPr>
          <w:sz w:val="28"/>
          <w:szCs w:val="28"/>
          <w:lang w:val="en-US"/>
        </w:rPr>
        <w:t>S</w:t>
      </w:r>
      <w:r w:rsidR="000E1D52" w:rsidRPr="000E1D52">
        <w:rPr>
          <w:sz w:val="28"/>
          <w:szCs w:val="28"/>
          <w:lang w:val="en-US"/>
        </w:rPr>
        <w:t>·</w:t>
      </w:r>
      <w:r w:rsidR="000E1D52">
        <w:rPr>
          <w:sz w:val="28"/>
          <w:szCs w:val="28"/>
          <w:lang w:val="en-US"/>
        </w:rPr>
        <w:t xml:space="preserve"> cos</w:t>
      </w:r>
      <w:r w:rsidR="000E1D52">
        <w:rPr>
          <w:sz w:val="28"/>
          <w:szCs w:val="28"/>
        </w:rPr>
        <w:t>φ</w:t>
      </w:r>
      <w:r w:rsidR="000E1D52" w:rsidRPr="000E1D52">
        <w:rPr>
          <w:sz w:val="28"/>
          <w:szCs w:val="28"/>
          <w:lang w:val="en-US"/>
        </w:rPr>
        <w:t>;</w:t>
      </w:r>
      <w:r w:rsidR="00CD51A0">
        <w:rPr>
          <w:sz w:val="28"/>
          <w:szCs w:val="28"/>
          <w:lang w:val="en-US"/>
        </w:rPr>
        <w:t xml:space="preserve"> </w:t>
      </w:r>
      <w:r w:rsidR="000E1D52">
        <w:rPr>
          <w:sz w:val="28"/>
          <w:szCs w:val="28"/>
          <w:lang w:val="en-US"/>
        </w:rPr>
        <w:t xml:space="preserve"> [</w:t>
      </w:r>
      <w:r w:rsidR="000E1D52">
        <w:rPr>
          <w:sz w:val="28"/>
          <w:szCs w:val="28"/>
        </w:rPr>
        <w:t>Вφ</w:t>
      </w:r>
      <w:r w:rsidR="000E1D52">
        <w:rPr>
          <w:sz w:val="28"/>
          <w:szCs w:val="28"/>
          <w:lang w:val="en-US"/>
        </w:rPr>
        <w:t>]</w:t>
      </w:r>
      <w:r w:rsidR="00CD51A0">
        <w:rPr>
          <w:sz w:val="28"/>
          <w:szCs w:val="28"/>
          <w:lang w:val="en-US"/>
        </w:rPr>
        <w:t xml:space="preserve"> </w:t>
      </w:r>
      <w:r w:rsidR="000E1D52">
        <w:rPr>
          <w:sz w:val="28"/>
          <w:szCs w:val="28"/>
          <w:lang w:val="en-US"/>
        </w:rPr>
        <w:t>=</w:t>
      </w:r>
      <w:r w:rsidR="00CD51A0">
        <w:rPr>
          <w:sz w:val="28"/>
          <w:szCs w:val="28"/>
          <w:lang w:val="en-US"/>
        </w:rPr>
        <w:t xml:space="preserve"> </w:t>
      </w:r>
      <w:r w:rsidR="005D2E74" w:rsidRPr="005D2E74">
        <w:rPr>
          <w:position w:val="-24"/>
          <w:sz w:val="28"/>
          <w:szCs w:val="28"/>
          <w:lang w:val="en-US"/>
        </w:rPr>
        <w:object w:dxaOrig="460" w:dyaOrig="620">
          <v:shape id="_x0000_i1033" type="#_x0000_t75" style="width:23.15pt;height:31.3pt" o:ole="">
            <v:imagedata r:id="rId29" o:title=""/>
          </v:shape>
          <o:OLEObject Type="Embed" ProgID="Equation.3" ShapeID="_x0000_i1033" DrawAspect="Content" ObjectID="_1383504217" r:id="rId30"/>
        </w:object>
      </w:r>
      <w:r w:rsidR="005D2E74" w:rsidRPr="005D2E74">
        <w:rPr>
          <w:sz w:val="28"/>
          <w:szCs w:val="28"/>
          <w:lang w:val="en-US"/>
        </w:rPr>
        <w:t xml:space="preserve"> .</w:t>
      </w:r>
    </w:p>
    <w:p w:rsidR="005D2E74" w:rsidRPr="005D2E74" w:rsidRDefault="005D2E74" w:rsidP="00AC4CA8">
      <w:pPr>
        <w:jc w:val="both"/>
        <w:outlineLvl w:val="0"/>
        <w:rPr>
          <w:sz w:val="28"/>
          <w:szCs w:val="28"/>
          <w:lang w:val="en-US"/>
        </w:rPr>
      </w:pPr>
    </w:p>
    <w:p w:rsidR="00103E0B" w:rsidRDefault="000E1D52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Освещённость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 xml:space="preserve"> – величина равная отношению светового п</w:t>
      </w:r>
      <w:r w:rsidR="00103E0B">
        <w:rPr>
          <w:sz w:val="28"/>
          <w:szCs w:val="28"/>
        </w:rPr>
        <w:t>о</w:t>
      </w:r>
      <w:r>
        <w:rPr>
          <w:sz w:val="28"/>
          <w:szCs w:val="28"/>
        </w:rPr>
        <w:t>тока (Ф), падающего на поверхность, к площади этой поверхности (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)</w:t>
      </w:r>
      <w:r w:rsidRPr="000E1D52">
        <w:rPr>
          <w:sz w:val="28"/>
          <w:szCs w:val="28"/>
        </w:rPr>
        <w:t>:</w:t>
      </w:r>
    </w:p>
    <w:p w:rsidR="000E1D52" w:rsidRPr="00103E0B" w:rsidRDefault="00103E0B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E1D52">
        <w:rPr>
          <w:sz w:val="28"/>
          <w:szCs w:val="28"/>
        </w:rPr>
        <w:t xml:space="preserve"> Е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Ф</w:t>
      </w:r>
      <w:r>
        <w:rPr>
          <w:sz w:val="28"/>
          <w:szCs w:val="28"/>
        </w:rPr>
        <w:t xml:space="preserve">  </w:t>
      </w:r>
      <w:r w:rsidR="000E1D52" w:rsidRPr="000E1D52">
        <w:rPr>
          <w:sz w:val="28"/>
          <w:szCs w:val="28"/>
        </w:rPr>
        <w:t>/</w:t>
      </w:r>
      <w:r w:rsidR="000E1D52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             </w:t>
      </w:r>
      <w:r w:rsidR="000E1D52" w:rsidRPr="000E1D52">
        <w:rPr>
          <w:sz w:val="28"/>
          <w:szCs w:val="28"/>
        </w:rPr>
        <w:t xml:space="preserve"> [</w:t>
      </w:r>
      <w:r w:rsidR="000E1D52">
        <w:rPr>
          <w:sz w:val="28"/>
          <w:szCs w:val="28"/>
          <w:lang w:val="en-US"/>
        </w:rPr>
        <w:t>E</w:t>
      </w:r>
      <w:r w:rsidR="000E1D52" w:rsidRPr="000E1D52">
        <w:rPr>
          <w:sz w:val="28"/>
          <w:szCs w:val="28"/>
        </w:rPr>
        <w:t xml:space="preserve">] </w:t>
      </w:r>
      <w:r w:rsidR="000E1D52">
        <w:rPr>
          <w:sz w:val="28"/>
          <w:szCs w:val="28"/>
        </w:rPr>
        <w:t>–</w:t>
      </w:r>
      <w:r w:rsidR="000E1D52" w:rsidRPr="000E1D52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 xml:space="preserve">люкс </w:t>
      </w:r>
      <w:r>
        <w:rPr>
          <w:sz w:val="28"/>
          <w:szCs w:val="28"/>
        </w:rPr>
        <w:t xml:space="preserve">         </w:t>
      </w:r>
      <w:r w:rsidR="000E1D52">
        <w:rPr>
          <w:sz w:val="28"/>
          <w:szCs w:val="28"/>
        </w:rPr>
        <w:t>1лк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=</w:t>
      </w:r>
      <w:r w:rsidR="00CD51A0" w:rsidRPr="00CD51A0">
        <w:rPr>
          <w:sz w:val="28"/>
          <w:szCs w:val="28"/>
        </w:rPr>
        <w:t xml:space="preserve"> </w:t>
      </w:r>
      <w:r w:rsidR="000E1D52">
        <w:rPr>
          <w:sz w:val="28"/>
          <w:szCs w:val="28"/>
        </w:rPr>
        <w:t>1лм</w:t>
      </w:r>
      <w:r w:rsidR="000E1D52" w:rsidRPr="000E1D52">
        <w:rPr>
          <w:sz w:val="28"/>
          <w:szCs w:val="28"/>
        </w:rPr>
        <w:t>/1</w:t>
      </w:r>
      <w:r w:rsidR="000E1D52">
        <w:rPr>
          <w:sz w:val="28"/>
          <w:szCs w:val="28"/>
        </w:rPr>
        <w:t>м</w:t>
      </w:r>
      <w:r w:rsidR="000E1D52" w:rsidRPr="000E1D52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;</w:t>
      </w:r>
    </w:p>
    <w:p w:rsidR="00EB4A92" w:rsidRPr="00594760" w:rsidRDefault="000E1D52" w:rsidP="001B21CD">
      <w:pPr>
        <w:jc w:val="both"/>
        <w:rPr>
          <w:sz w:val="28"/>
          <w:szCs w:val="28"/>
        </w:rPr>
      </w:pPr>
      <w:r w:rsidRPr="000E1D52">
        <w:rPr>
          <w:sz w:val="28"/>
          <w:szCs w:val="28"/>
        </w:rPr>
        <w:t>1</w:t>
      </w:r>
      <w:r>
        <w:rPr>
          <w:sz w:val="28"/>
          <w:szCs w:val="28"/>
        </w:rPr>
        <w:t xml:space="preserve">стерадиан (ср) – это телесный угол, который в сфере радиусом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выр</w:t>
      </w:r>
      <w:r w:rsidR="00103E0B">
        <w:rPr>
          <w:sz w:val="28"/>
          <w:szCs w:val="28"/>
        </w:rPr>
        <w:t>е</w:t>
      </w:r>
      <w:r w:rsidR="005D2E74">
        <w:rPr>
          <w:sz w:val="28"/>
          <w:szCs w:val="28"/>
        </w:rPr>
        <w:t xml:space="preserve">зает площадку </w:t>
      </w:r>
      <w:r w:rsidR="005D2E74" w:rsidRPr="005D2E74">
        <w:rPr>
          <w:position w:val="-10"/>
          <w:sz w:val="28"/>
          <w:szCs w:val="28"/>
        </w:rPr>
        <w:object w:dxaOrig="440" w:dyaOrig="360">
          <v:shape id="_x0000_i1034" type="#_x0000_t75" style="width:21.9pt;height:18.15pt" o:ole="">
            <v:imagedata r:id="rId31" o:title=""/>
          </v:shape>
          <o:OLEObject Type="Embed" ProgID="Equation.3" ShapeID="_x0000_i1034" DrawAspect="Content" ObjectID="_1383504218" r:id="rId32"/>
        </w:object>
      </w:r>
      <w:r w:rsidR="005D2E74">
        <w:rPr>
          <w:sz w:val="28"/>
          <w:szCs w:val="28"/>
        </w:rPr>
        <w:t>.</w:t>
      </w:r>
      <w:r w:rsidR="00EB4A92" w:rsidRPr="00594760">
        <w:rPr>
          <w:sz w:val="28"/>
          <w:szCs w:val="28"/>
        </w:rPr>
        <w:t xml:space="preserve">             </w:t>
      </w:r>
    </w:p>
    <w:p w:rsidR="0029089C" w:rsidRDefault="00BF17F9" w:rsidP="00AC4CA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9100" cy="1905000"/>
            <wp:effectExtent l="0" t="0" r="0" b="0"/>
            <wp:docPr id="15" name="Рисунок 15" descr="стр4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4вниз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CA8" w:rsidRPr="001B21CD" w:rsidRDefault="00AC4CA8" w:rsidP="00AC4CA8">
      <w:pPr>
        <w:jc w:val="center"/>
        <w:rPr>
          <w:b/>
          <w:color w:val="FF0000"/>
          <w:sz w:val="28"/>
          <w:szCs w:val="28"/>
        </w:rPr>
      </w:pPr>
      <w:r w:rsidRPr="001B21CD">
        <w:rPr>
          <w:b/>
          <w:color w:val="FF0000"/>
          <w:sz w:val="28"/>
          <w:szCs w:val="28"/>
        </w:rPr>
        <w:t>Лекция 2</w:t>
      </w:r>
      <w:r w:rsidR="006F0B8B">
        <w:rPr>
          <w:b/>
          <w:color w:val="FF0000"/>
          <w:sz w:val="28"/>
          <w:szCs w:val="28"/>
        </w:rPr>
        <w:t>.</w:t>
      </w:r>
    </w:p>
    <w:p w:rsidR="00AC4CA8" w:rsidRDefault="007122A1" w:rsidP="007122A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089C" w:rsidRDefault="007122A1" w:rsidP="001B21CD">
      <w:pPr>
        <w:jc w:val="both"/>
        <w:rPr>
          <w:sz w:val="28"/>
          <w:szCs w:val="28"/>
        </w:rPr>
      </w:pPr>
      <w:r w:rsidRPr="00EB4A92">
        <w:rPr>
          <w:b/>
          <w:i/>
          <w:sz w:val="28"/>
          <w:szCs w:val="28"/>
          <w:u w:val="single"/>
        </w:rPr>
        <w:t>1.3 (1час) Немонохроматическ</w:t>
      </w:r>
      <w:r>
        <w:rPr>
          <w:b/>
          <w:i/>
          <w:sz w:val="28"/>
          <w:szCs w:val="28"/>
          <w:u w:val="single"/>
        </w:rPr>
        <w:t>ие волны. Волновой пакет</w:t>
      </w:r>
      <w:r w:rsidRPr="00EB4A92">
        <w:rPr>
          <w:b/>
          <w:i/>
          <w:sz w:val="28"/>
          <w:szCs w:val="28"/>
          <w:u w:val="single"/>
        </w:rPr>
        <w:t>. Групповая скорость. Спектральный состав светового импульса. Соотношение между длительностью импульса и шириной спектра. Естественная ширина линии излучения. Спектральная плотность мощности.</w:t>
      </w:r>
    </w:p>
    <w:p w:rsidR="00AC4CA8" w:rsidRDefault="00AC4CA8" w:rsidP="007122A1">
      <w:pPr>
        <w:outlineLvl w:val="0"/>
        <w:rPr>
          <w:b/>
          <w:sz w:val="28"/>
          <w:szCs w:val="28"/>
          <w:u w:val="single"/>
        </w:rPr>
      </w:pPr>
    </w:p>
    <w:p w:rsidR="007122A1" w:rsidRPr="00F96575" w:rsidRDefault="007122A1" w:rsidP="007122A1">
      <w:pPr>
        <w:outlineLvl w:val="0"/>
        <w:rPr>
          <w:b/>
          <w:sz w:val="28"/>
          <w:szCs w:val="28"/>
          <w:u w:val="single"/>
        </w:rPr>
      </w:pPr>
      <w:r w:rsidRPr="00F96575">
        <w:rPr>
          <w:b/>
          <w:sz w:val="28"/>
          <w:szCs w:val="28"/>
          <w:u w:val="single"/>
        </w:rPr>
        <w:t>Немонохроматические волны.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Принцип суперпо</w:t>
      </w:r>
      <w:r w:rsidRPr="0029089C">
        <w:rPr>
          <w:sz w:val="28"/>
          <w:szCs w:val="28"/>
        </w:rPr>
        <w:t>зиции</w:t>
      </w:r>
      <w:r>
        <w:rPr>
          <w:sz w:val="28"/>
          <w:szCs w:val="28"/>
        </w:rPr>
        <w:t xml:space="preserve"> (наложения) волн. При распространение в среде нескольких волн каждая из них распространяется так, как если бы других </w:t>
      </w:r>
      <w:r>
        <w:rPr>
          <w:sz w:val="28"/>
          <w:szCs w:val="28"/>
        </w:rPr>
        <w:lastRenderedPageBreak/>
        <w:t>волн не было. Происходит наложение волн и сложение волновых процессов. Исходя  из принципа суперпозиции и разложения Фурье</w:t>
      </w:r>
      <w:r w:rsidR="002511CF">
        <w:rPr>
          <w:sz w:val="28"/>
          <w:szCs w:val="28"/>
        </w:rPr>
        <w:t>,</w:t>
      </w:r>
      <w:r>
        <w:rPr>
          <w:sz w:val="28"/>
          <w:szCs w:val="28"/>
        </w:rPr>
        <w:t xml:space="preserve"> любая волна может быть представлена в виде суммы гармонических волн, т.е. в виде волнового пакета или группы волн. </w:t>
      </w:r>
      <w:r>
        <w:rPr>
          <w:sz w:val="28"/>
          <w:szCs w:val="28"/>
          <w:u w:val="single"/>
        </w:rPr>
        <w:t>Волновым пак</w:t>
      </w:r>
      <w:r w:rsidR="002511CF">
        <w:rPr>
          <w:sz w:val="28"/>
          <w:szCs w:val="28"/>
          <w:u w:val="single"/>
        </w:rPr>
        <w:t>е</w:t>
      </w:r>
      <w:r>
        <w:rPr>
          <w:sz w:val="28"/>
          <w:szCs w:val="28"/>
          <w:u w:val="single"/>
        </w:rPr>
        <w:t>том</w:t>
      </w:r>
      <w:r>
        <w:rPr>
          <w:sz w:val="28"/>
          <w:szCs w:val="28"/>
        </w:rPr>
        <w:t xml:space="preserve"> – называется суперпозиция волн мало отличающихся друг от друга по частоте, занимающая в каждой момент времени огромную область пространства. </w:t>
      </w:r>
    </w:p>
    <w:p w:rsidR="007122A1" w:rsidRDefault="007122A1" w:rsidP="00AC4CA8">
      <w:pPr>
        <w:jc w:val="both"/>
        <w:rPr>
          <w:sz w:val="28"/>
          <w:szCs w:val="28"/>
        </w:rPr>
      </w:pPr>
      <w:r w:rsidRPr="00AE7F2E">
        <w:rPr>
          <w:sz w:val="28"/>
          <w:szCs w:val="28"/>
        </w:rPr>
        <w:t>“</w:t>
      </w:r>
      <w:r>
        <w:rPr>
          <w:sz w:val="28"/>
          <w:szCs w:val="28"/>
        </w:rPr>
        <w:t>Сконструируем</w:t>
      </w:r>
      <w:r w:rsidRPr="00AE7F2E">
        <w:rPr>
          <w:sz w:val="28"/>
          <w:szCs w:val="28"/>
        </w:rPr>
        <w:t>”</w:t>
      </w:r>
      <w:r>
        <w:rPr>
          <w:sz w:val="28"/>
          <w:szCs w:val="28"/>
        </w:rPr>
        <w:t xml:space="preserve"> простейший волновой пакет из двух гармонических волн с одинаковыми амплитудами.</w:t>
      </w:r>
    </w:p>
    <w:p w:rsidR="007122A1" w:rsidRPr="00AE7F2E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F0B8B" w:rsidRDefault="007122A1" w:rsidP="00AC4CA8">
      <w:pPr>
        <w:jc w:val="both"/>
        <w:outlineLvl w:val="0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</w:t>
      </w:r>
      <w:r>
        <w:rPr>
          <w:sz w:val="28"/>
          <w:szCs w:val="28"/>
          <w:lang w:val="en-US"/>
        </w:rPr>
        <w:t>E</w:t>
      </w:r>
      <w:r w:rsidRPr="00E50ED0">
        <w:rPr>
          <w:sz w:val="28"/>
          <w:szCs w:val="28"/>
        </w:rPr>
        <w:t xml:space="preserve"> = </w:t>
      </w:r>
      <w:r w:rsidRPr="00D50AE8">
        <w:rPr>
          <w:position w:val="-12"/>
          <w:sz w:val="28"/>
          <w:szCs w:val="28"/>
          <w:lang w:val="en-US"/>
        </w:rPr>
        <w:object w:dxaOrig="4680" w:dyaOrig="360">
          <v:shape id="_x0000_i1035" type="#_x0000_t75" style="width:234.15pt;height:18.15pt" o:ole="">
            <v:imagedata r:id="rId34" o:title=""/>
          </v:shape>
          <o:OLEObject Type="Embed" ProgID="Equation.3" ShapeID="_x0000_i1035" DrawAspect="Content" ObjectID="_1383504219" r:id="rId35"/>
        </w:object>
      </w:r>
      <w:r w:rsidRPr="00E50ED0">
        <w:rPr>
          <w:sz w:val="28"/>
          <w:szCs w:val="28"/>
        </w:rPr>
        <w:t xml:space="preserve">=   </w:t>
      </w:r>
    </w:p>
    <w:p w:rsidR="007122A1" w:rsidRPr="00E50ED0" w:rsidRDefault="007122A1" w:rsidP="00AC4CA8">
      <w:pPr>
        <w:jc w:val="both"/>
        <w:outlineLvl w:val="0"/>
        <w:rPr>
          <w:sz w:val="28"/>
          <w:szCs w:val="28"/>
        </w:rPr>
      </w:pPr>
      <w:r w:rsidRPr="00E50ED0">
        <w:rPr>
          <w:sz w:val="28"/>
          <w:szCs w:val="28"/>
        </w:rPr>
        <w:t xml:space="preserve">                                                  </w:t>
      </w:r>
    </w:p>
    <w:p w:rsidR="007122A1" w:rsidRPr="00E50ED0" w:rsidRDefault="007122A1" w:rsidP="00AC4CA8">
      <w:pPr>
        <w:jc w:val="both"/>
        <w:rPr>
          <w:sz w:val="28"/>
          <w:szCs w:val="28"/>
        </w:rPr>
      </w:pPr>
      <w:r w:rsidRPr="00E50ED0">
        <w:rPr>
          <w:sz w:val="28"/>
          <w:szCs w:val="28"/>
        </w:rPr>
        <w:t xml:space="preserve">               = </w:t>
      </w:r>
      <w:r w:rsidRPr="00D50AE8">
        <w:rPr>
          <w:position w:val="-24"/>
          <w:sz w:val="28"/>
          <w:szCs w:val="28"/>
          <w:lang w:val="en-US"/>
        </w:rPr>
        <w:object w:dxaOrig="3100" w:dyaOrig="620">
          <v:shape id="_x0000_i1036" type="#_x0000_t75" style="width:155.25pt;height:31.3pt" o:ole="">
            <v:imagedata r:id="rId36" o:title=""/>
          </v:shape>
          <o:OLEObject Type="Embed" ProgID="Equation.3" ShapeID="_x0000_i1036" DrawAspect="Content" ObjectID="_1383504220" r:id="rId37"/>
        </w:object>
      </w:r>
      <w:r w:rsidR="006F0B8B">
        <w:rPr>
          <w:position w:val="-24"/>
          <w:sz w:val="28"/>
          <w:szCs w:val="28"/>
        </w:rPr>
        <w:t xml:space="preserve">       .                         </w:t>
      </w:r>
    </w:p>
    <w:p w:rsidR="007122A1" w:rsidRDefault="007122A1" w:rsidP="00AC4CA8">
      <w:pPr>
        <w:jc w:val="both"/>
        <w:outlineLvl w:val="0"/>
        <w:rPr>
          <w:sz w:val="28"/>
          <w:szCs w:val="28"/>
        </w:rPr>
      </w:pPr>
      <w:r w:rsidRPr="005D2E74">
        <w:rPr>
          <w:sz w:val="28"/>
          <w:szCs w:val="28"/>
        </w:rPr>
        <w:t xml:space="preserve">              </w:t>
      </w:r>
      <w:r>
        <w:rPr>
          <w:sz w:val="28"/>
          <w:szCs w:val="28"/>
          <w:lang w:val="en-US"/>
        </w:rPr>
        <w:t>E</w:t>
      </w:r>
      <w:r w:rsidRPr="00AE7F2E">
        <w:rPr>
          <w:sz w:val="28"/>
          <w:szCs w:val="28"/>
          <w:vertAlign w:val="subscript"/>
        </w:rPr>
        <w:t>01</w:t>
      </w:r>
      <w:r w:rsidRPr="00AE7F2E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CA4CB2" w:rsidRPr="005D2E74">
        <w:rPr>
          <w:position w:val="-28"/>
          <w:sz w:val="28"/>
          <w:szCs w:val="28"/>
        </w:rPr>
        <w:object w:dxaOrig="2060" w:dyaOrig="680">
          <v:shape id="_x0000_i1037" type="#_x0000_t75" style="width:103.3pt;height:33.8pt" o:ole="">
            <v:imagedata r:id="rId38" o:title=""/>
          </v:shape>
          <o:OLEObject Type="Embed" ProgID="Equation.3" ShapeID="_x0000_i1037" DrawAspect="Content" ObjectID="_1383504221" r:id="rId39"/>
        </w:object>
      </w:r>
      <w:r>
        <w:rPr>
          <w:sz w:val="28"/>
          <w:szCs w:val="28"/>
        </w:rPr>
        <w:t>– амплитуда волны, которая меняется.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скорость принимается скорость </w:t>
      </w:r>
      <w:r w:rsidRPr="00AE7F2E">
        <w:rPr>
          <w:sz w:val="28"/>
          <w:szCs w:val="28"/>
          <w:u w:val="single"/>
        </w:rPr>
        <w:t>максимума пакета</w:t>
      </w:r>
      <w:r>
        <w:rPr>
          <w:sz w:val="28"/>
          <w:szCs w:val="28"/>
        </w:rPr>
        <w:t xml:space="preserve"> </w:t>
      </w:r>
      <w:r w:rsidRPr="00AE7F2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122A1" w:rsidRPr="00FE6B67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  <w:lang w:val="en-US"/>
        </w:rPr>
        <w:t>dx</w:t>
      </w:r>
      <w:r w:rsidRPr="00AE7F2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dt</w:t>
      </w:r>
      <w:r w:rsidRPr="00CD51A0">
        <w:rPr>
          <w:sz w:val="28"/>
          <w:szCs w:val="28"/>
        </w:rPr>
        <w:t xml:space="preserve"> </w:t>
      </w:r>
      <w:r w:rsidRPr="00AE7F2E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dω</w:t>
      </w:r>
      <w:r w:rsidRPr="00AE7F2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dk</w:t>
      </w:r>
      <w:r w:rsidRPr="00AE7F2E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</w:t>
      </w:r>
      <w:r w:rsidRPr="00FE6B67">
        <w:rPr>
          <w:sz w:val="28"/>
          <w:szCs w:val="28"/>
        </w:rPr>
        <w:t>,</w:t>
      </w:r>
      <w:r>
        <w:rPr>
          <w:sz w:val="28"/>
          <w:szCs w:val="28"/>
        </w:rPr>
        <w:t xml:space="preserve">     если</w:t>
      </w:r>
      <w:r w:rsidRPr="00FE6B67">
        <w:rPr>
          <w:sz w:val="28"/>
          <w:szCs w:val="28"/>
        </w:rPr>
        <w:t xml:space="preserve"> 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75388D">
        <w:rPr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ω</w:t>
      </w:r>
      <w:r w:rsidRPr="0075388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xdk</w:t>
      </w:r>
      <w:r w:rsidRPr="00CD51A0">
        <w:rPr>
          <w:sz w:val="28"/>
          <w:szCs w:val="28"/>
        </w:rPr>
        <w:t xml:space="preserve"> </w:t>
      </w:r>
      <w:r w:rsidRPr="0075388D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const</w:t>
      </w:r>
      <w:r w:rsidR="006F0B8B">
        <w:rPr>
          <w:sz w:val="28"/>
          <w:szCs w:val="28"/>
        </w:rPr>
        <w:t xml:space="preserve"> .</w:t>
      </w:r>
      <w:r w:rsidRPr="00FE6B67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  <w:lang w:val="en-US"/>
        </w:rPr>
        <w:t>u</w:t>
      </w:r>
      <w:r w:rsidRPr="00753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групповая скорость, а </w:t>
      </w:r>
      <w:r w:rsidRPr="00FE6B67">
        <w:rPr>
          <w:sz w:val="28"/>
          <w:szCs w:val="28"/>
        </w:rPr>
        <w:t xml:space="preserve"> </w:t>
      </w:r>
      <w:r>
        <w:rPr>
          <w:sz w:val="28"/>
          <w:szCs w:val="28"/>
        </w:rPr>
        <w:t>υ=</w:t>
      </w:r>
      <w:r>
        <w:rPr>
          <w:sz w:val="28"/>
          <w:szCs w:val="28"/>
          <w:lang w:val="en-US"/>
        </w:rPr>
        <w:t>ω</w:t>
      </w:r>
      <w:r w:rsidRPr="0075388D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фазовая скорость.</w:t>
      </w:r>
    </w:p>
    <w:p w:rsidR="007122A1" w:rsidRPr="00FE6B67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Получим:     </w:t>
      </w:r>
      <w:r>
        <w:rPr>
          <w:sz w:val="28"/>
          <w:szCs w:val="28"/>
          <w:lang w:val="en-US"/>
        </w:rPr>
        <w:t>u</w:t>
      </w:r>
      <w:r w:rsidRPr="007124C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</w:rPr>
        <w:t>υ±</w:t>
      </w:r>
      <w:r>
        <w:rPr>
          <w:sz w:val="28"/>
          <w:szCs w:val="28"/>
          <w:lang w:val="en-US"/>
        </w:rPr>
        <w:t>λd</w:t>
      </w:r>
      <w:r>
        <w:rPr>
          <w:sz w:val="28"/>
          <w:szCs w:val="28"/>
        </w:rPr>
        <w:t>υ</w:t>
      </w:r>
      <w:r w:rsidRPr="0075388D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dλ</w:t>
      </w:r>
      <w:r>
        <w:rPr>
          <w:sz w:val="28"/>
          <w:szCs w:val="28"/>
        </w:rPr>
        <w:t xml:space="preserve"> </w:t>
      </w:r>
      <w:r w:rsidR="006F0B8B">
        <w:rPr>
          <w:sz w:val="28"/>
          <w:szCs w:val="28"/>
        </w:rPr>
        <w:t>,</w:t>
      </w:r>
      <w:r w:rsidRPr="0075388D">
        <w:rPr>
          <w:sz w:val="28"/>
          <w:szCs w:val="28"/>
        </w:rPr>
        <w:t xml:space="preserve">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отсюда вытекает , что </w:t>
      </w:r>
      <w:r>
        <w:rPr>
          <w:sz w:val="28"/>
          <w:szCs w:val="28"/>
          <w:lang w:val="en-US"/>
        </w:rPr>
        <w:t>u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может быть </w:t>
      </w:r>
      <w:r w:rsidRPr="0075388D">
        <w:rPr>
          <w:sz w:val="28"/>
          <w:szCs w:val="28"/>
        </w:rPr>
        <w:t xml:space="preserve"> &gt;</w:t>
      </w:r>
      <w:r>
        <w:rPr>
          <w:sz w:val="28"/>
          <w:szCs w:val="28"/>
        </w:rPr>
        <w:t xml:space="preserve"> или  </w:t>
      </w:r>
      <w:r w:rsidRPr="0075388D">
        <w:rPr>
          <w:sz w:val="28"/>
          <w:szCs w:val="28"/>
        </w:rPr>
        <w:t xml:space="preserve">&lt; </w:t>
      </w:r>
      <w:r>
        <w:rPr>
          <w:sz w:val="28"/>
          <w:szCs w:val="28"/>
        </w:rPr>
        <w:t xml:space="preserve"> υ;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</w:p>
    <w:tbl>
      <w:tblPr>
        <w:tblpPr w:leftFromText="180" w:rightFromText="180" w:vertAnchor="text" w:tblpX="604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</w:tblGrid>
      <w:tr w:rsidR="007122A1">
        <w:trPr>
          <w:trHeight w:val="1260"/>
        </w:trPr>
        <w:tc>
          <w:tcPr>
            <w:tcW w:w="3240" w:type="dxa"/>
          </w:tcPr>
          <w:p w:rsidR="007122A1" w:rsidRDefault="007122A1" w:rsidP="00AC4CA8">
            <w:pPr>
              <w:jc w:val="both"/>
              <w:rPr>
                <w:sz w:val="28"/>
                <w:szCs w:val="28"/>
              </w:rPr>
            </w:pPr>
            <w:r w:rsidRPr="006103A6">
              <w:rPr>
                <w:sz w:val="28"/>
                <w:szCs w:val="28"/>
              </w:rPr>
              <w:t xml:space="preserve">  </w:t>
            </w:r>
          </w:p>
          <w:p w:rsidR="007122A1" w:rsidRPr="006103A6" w:rsidRDefault="007122A1" w:rsidP="00AC4CA8">
            <w:pPr>
              <w:jc w:val="both"/>
              <w:rPr>
                <w:sz w:val="28"/>
                <w:szCs w:val="28"/>
              </w:rPr>
            </w:pPr>
            <w:r w:rsidRPr="006103A6">
              <w:rPr>
                <w:b/>
                <w:i/>
                <w:sz w:val="28"/>
                <w:szCs w:val="28"/>
              </w:rPr>
              <w:t xml:space="preserve"> 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u</w:t>
            </w:r>
            <w:r w:rsidRPr="006103A6">
              <w:rPr>
                <w:b/>
                <w:i/>
                <w:sz w:val="28"/>
                <w:szCs w:val="28"/>
              </w:rPr>
              <w:t xml:space="preserve"> =  υ/(1 + 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ω</w:t>
            </w:r>
            <w:r w:rsidRPr="006103A6">
              <w:rPr>
                <w:b/>
                <w:i/>
                <w:sz w:val="28"/>
                <w:szCs w:val="28"/>
              </w:rPr>
              <w:t>/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n</w:t>
            </w:r>
            <w:r w:rsidRPr="006103A6">
              <w:rPr>
                <w:b/>
                <w:i/>
                <w:sz w:val="28"/>
                <w:szCs w:val="28"/>
              </w:rPr>
              <w:t xml:space="preserve"> · 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dn</w:t>
            </w:r>
            <w:r w:rsidRPr="006103A6">
              <w:rPr>
                <w:b/>
                <w:i/>
                <w:sz w:val="28"/>
                <w:szCs w:val="28"/>
              </w:rPr>
              <w:t>/</w:t>
            </w:r>
            <w:r w:rsidRPr="006103A6">
              <w:rPr>
                <w:b/>
                <w:i/>
                <w:sz w:val="28"/>
                <w:szCs w:val="28"/>
                <w:lang w:val="en-US"/>
              </w:rPr>
              <w:t>dω</w:t>
            </w:r>
            <w:r w:rsidRPr="006103A6">
              <w:rPr>
                <w:b/>
                <w:i/>
                <w:sz w:val="28"/>
                <w:szCs w:val="28"/>
              </w:rPr>
              <w:t>)</w:t>
            </w:r>
            <w:r w:rsidR="00B6209F">
              <w:rPr>
                <w:b/>
                <w:i/>
                <w:sz w:val="28"/>
                <w:szCs w:val="28"/>
              </w:rPr>
              <w:t>.</w:t>
            </w:r>
          </w:p>
        </w:tc>
      </w:tr>
    </w:tbl>
    <w:p w:rsidR="007122A1" w:rsidRDefault="007122A1" w:rsidP="00AC4CA8">
      <w:pPr>
        <w:jc w:val="both"/>
        <w:rPr>
          <w:sz w:val="28"/>
          <w:szCs w:val="28"/>
        </w:rPr>
      </w:pPr>
    </w:p>
    <w:p w:rsidR="007122A1" w:rsidRPr="004A6A90" w:rsidRDefault="007122A1" w:rsidP="00AC4CA8">
      <w:pPr>
        <w:jc w:val="both"/>
        <w:rPr>
          <w:sz w:val="28"/>
          <w:szCs w:val="28"/>
        </w:rPr>
      </w:pPr>
      <w:r w:rsidRPr="00FE6B6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FE6B67">
        <w:rPr>
          <w:sz w:val="28"/>
          <w:szCs w:val="28"/>
        </w:rPr>
        <w:t xml:space="preserve">   </w:t>
      </w:r>
      <w:r w:rsidRPr="0075388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75388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показатель преломления среды, чем </w:t>
      </w:r>
      <w:r w:rsidRPr="004A6A90">
        <w:rPr>
          <w:sz w:val="28"/>
          <w:szCs w:val="28"/>
        </w:rPr>
        <w:t xml:space="preserve"> </w:t>
      </w:r>
      <w:r w:rsidR="002511CF">
        <w:rPr>
          <w:sz w:val="28"/>
          <w:szCs w:val="28"/>
        </w:rPr>
        <w:t xml:space="preserve">больше  </w:t>
      </w:r>
      <w:r w:rsidR="002511CF">
        <w:rPr>
          <w:sz w:val="28"/>
          <w:szCs w:val="28"/>
          <w:lang w:val="en-US"/>
        </w:rPr>
        <w:t>λ</w:t>
      </w:r>
      <w:r w:rsidR="002511CF">
        <w:rPr>
          <w:sz w:val="28"/>
          <w:szCs w:val="28"/>
        </w:rPr>
        <w:t xml:space="preserve"> тем меньше n и больше υ.</w:t>
      </w:r>
      <w:r w:rsidRPr="004A6A90">
        <w:rPr>
          <w:sz w:val="28"/>
          <w:szCs w:val="28"/>
        </w:rPr>
        <w:t xml:space="preserve">  </w:t>
      </w:r>
    </w:p>
    <w:p w:rsidR="002511CF" w:rsidRDefault="007122A1" w:rsidP="002511CF">
      <w:pPr>
        <w:jc w:val="both"/>
        <w:rPr>
          <w:sz w:val="28"/>
          <w:szCs w:val="28"/>
        </w:rPr>
      </w:pPr>
      <w:r w:rsidRPr="004A6A90">
        <w:rPr>
          <w:sz w:val="28"/>
          <w:szCs w:val="28"/>
        </w:rPr>
        <w:t xml:space="preserve">                                                                </w:t>
      </w:r>
    </w:p>
    <w:p w:rsidR="002511CF" w:rsidRDefault="002511CF" w:rsidP="002511CF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Pr="00F96575" w:rsidRDefault="007122A1" w:rsidP="00AC4CA8">
      <w:pPr>
        <w:jc w:val="both"/>
        <w:outlineLvl w:val="0"/>
        <w:rPr>
          <w:b/>
          <w:sz w:val="28"/>
          <w:szCs w:val="28"/>
          <w:u w:val="single"/>
        </w:rPr>
      </w:pPr>
      <w:r w:rsidRPr="00F96575">
        <w:rPr>
          <w:b/>
          <w:sz w:val="28"/>
          <w:szCs w:val="28"/>
          <w:u w:val="single"/>
        </w:rPr>
        <w:t>Энергия электромагнитных волн. (Импульс электромагнитных волн).</w:t>
      </w:r>
    </w:p>
    <w:p w:rsidR="0029089C" w:rsidRDefault="0029089C" w:rsidP="00AC4CA8">
      <w:pPr>
        <w:jc w:val="both"/>
        <w:rPr>
          <w:sz w:val="28"/>
          <w:szCs w:val="28"/>
        </w:rPr>
      </w:pPr>
    </w:p>
    <w:p w:rsidR="007122A1" w:rsidRPr="004A6A90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Электромагнитные волны переносят энергию. Объемная плотность энергии складывается из плотностей электрического и магнитного полей.</w:t>
      </w:r>
      <w:r w:rsidRPr="004A6A90">
        <w:rPr>
          <w:sz w:val="28"/>
          <w:szCs w:val="28"/>
        </w:rPr>
        <w:t xml:space="preserve"> </w:t>
      </w:r>
    </w:p>
    <w:p w:rsidR="007122A1" w:rsidRDefault="007122A1" w:rsidP="00AC4CA8">
      <w:pPr>
        <w:jc w:val="both"/>
        <w:rPr>
          <w:sz w:val="28"/>
          <w:szCs w:val="28"/>
        </w:rPr>
      </w:pPr>
      <w:r w:rsidRPr="004A6A90">
        <w:rPr>
          <w:sz w:val="28"/>
          <w:szCs w:val="28"/>
        </w:rPr>
        <w:t xml:space="preserve">                     </w:t>
      </w:r>
      <w:r w:rsidR="003E02EA" w:rsidRPr="00CD51A0">
        <w:rPr>
          <w:sz w:val="28"/>
          <w:szCs w:val="28"/>
        </w:rPr>
        <w:t xml:space="preserve"> 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38" type="#_x0000_t75" style="width:13.15pt;height:11.25pt" o:ole="">
            <v:imagedata r:id="rId40" o:title=""/>
          </v:shape>
          <o:OLEObject Type="Embed" ProgID="Equation.3" ShapeID="_x0000_i1038" DrawAspect="Content" ObjectID="_1383504222" r:id="rId41"/>
        </w:object>
      </w:r>
      <w:r w:rsidRPr="00CD51A0">
        <w:rPr>
          <w:sz w:val="28"/>
          <w:szCs w:val="28"/>
        </w:rPr>
        <w:t xml:space="preserve"> </w:t>
      </w:r>
      <w:r w:rsidRPr="004A6A90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39" type="#_x0000_t75" style="width:13.15pt;height:11.25pt" o:ole="">
            <v:imagedata r:id="rId42" o:title=""/>
          </v:shape>
          <o:OLEObject Type="Embed" ProgID="Equation.3" ShapeID="_x0000_i1039" DrawAspect="Content" ObjectID="_1383504223" r:id="rId43"/>
        </w:object>
      </w:r>
      <w:r w:rsidR="003E02EA">
        <w:rPr>
          <w:sz w:val="28"/>
          <w:szCs w:val="28"/>
          <w:vertAlign w:val="subscript"/>
        </w:rPr>
        <w:t>эл</w:t>
      </w:r>
      <w:r w:rsidR="003E02EA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40" type="#_x0000_t75" style="width:13.15pt;height:11.25pt" o:ole="">
            <v:imagedata r:id="rId40" o:title=""/>
          </v:shape>
          <o:OLEObject Type="Embed" ProgID="Equation.3" ShapeID="_x0000_i1040" DrawAspect="Content" ObjectID="_1383504224" r:id="rId44"/>
        </w:object>
      </w:r>
      <w:r w:rsidR="003E02EA">
        <w:rPr>
          <w:sz w:val="28"/>
          <w:szCs w:val="28"/>
          <w:vertAlign w:val="subscript"/>
        </w:rPr>
        <w:t xml:space="preserve">м </w:t>
      </w:r>
      <w:r w:rsidR="003E02EA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ε</w:t>
      </w:r>
      <w:r w:rsidRPr="00A57C7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ε</w:t>
      </w:r>
      <w:r>
        <w:rPr>
          <w:sz w:val="28"/>
          <w:szCs w:val="28"/>
          <w:vertAlign w:val="subscript"/>
          <w:lang w:val="en-US"/>
        </w:rPr>
        <w:t>o</w:t>
      </w:r>
      <w:r w:rsidRPr="004A6A90">
        <w:rPr>
          <w:sz w:val="28"/>
          <w:szCs w:val="28"/>
        </w:rPr>
        <w:t>·</w:t>
      </w:r>
      <w:r>
        <w:rPr>
          <w:sz w:val="28"/>
          <w:szCs w:val="28"/>
        </w:rPr>
        <w:t>Е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/2+</w:t>
      </w:r>
      <w:r w:rsidRPr="008C7E5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μ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μ</w:t>
      </w:r>
      <w:r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· Н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/2 . </w:t>
      </w:r>
    </w:p>
    <w:p w:rsidR="0029089C" w:rsidRPr="00EB4A92" w:rsidRDefault="0029089C" w:rsidP="00AC4CA8">
      <w:pPr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Учитывая, что</w:t>
      </w:r>
      <w:r w:rsidR="003E02EA" w:rsidRPr="006103A6">
        <w:rPr>
          <w:position w:val="-6"/>
          <w:sz w:val="28"/>
          <w:szCs w:val="28"/>
        </w:rPr>
        <w:object w:dxaOrig="260" w:dyaOrig="220">
          <v:shape id="_x0000_i1041" type="#_x0000_t75" style="width:13.15pt;height:11.25pt" o:ole="">
            <v:imagedata r:id="rId42" o:title=""/>
          </v:shape>
          <o:OLEObject Type="Embed" ProgID="Equation.3" ShapeID="_x0000_i1041" DrawAspect="Content" ObjectID="_1383504225" r:id="rId45"/>
        </w:object>
      </w:r>
      <w:r w:rsidR="003E02EA">
        <w:rPr>
          <w:sz w:val="28"/>
          <w:szCs w:val="28"/>
          <w:vertAlign w:val="subscript"/>
        </w:rPr>
        <w:t>эл</w:t>
      </w:r>
      <w:r>
        <w:rPr>
          <w:sz w:val="28"/>
          <w:szCs w:val="28"/>
        </w:rPr>
        <w:t xml:space="preserve"> </w:t>
      </w:r>
      <w:r w:rsidRPr="00612191">
        <w:rPr>
          <w:sz w:val="28"/>
          <w:szCs w:val="28"/>
        </w:rPr>
        <w:t xml:space="preserve"> </w:t>
      </w:r>
      <w:r w:rsidRPr="004A6A90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Pr="006103A6">
        <w:rPr>
          <w:position w:val="-6"/>
          <w:sz w:val="28"/>
          <w:szCs w:val="28"/>
        </w:rPr>
        <w:object w:dxaOrig="260" w:dyaOrig="220">
          <v:shape id="_x0000_i1042" type="#_x0000_t75" style="width:13.15pt;height:11.25pt" o:ole="">
            <v:imagedata r:id="rId40" o:title=""/>
          </v:shape>
          <o:OLEObject Type="Embed" ProgID="Equation.3" ShapeID="_x0000_i1042" DrawAspect="Content" ObjectID="_1383504226" r:id="rId46"/>
        </w:object>
      </w:r>
      <w:r>
        <w:rPr>
          <w:sz w:val="28"/>
          <w:szCs w:val="28"/>
          <w:vertAlign w:val="subscript"/>
        </w:rPr>
        <w:t xml:space="preserve">м  </w:t>
      </w:r>
      <w:r>
        <w:rPr>
          <w:sz w:val="28"/>
          <w:szCs w:val="28"/>
        </w:rPr>
        <w:t xml:space="preserve"> и   υ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="00CA4CB2">
        <w:rPr>
          <w:sz w:val="28"/>
          <w:szCs w:val="28"/>
        </w:rPr>
        <w:t>1/</w:t>
      </w:r>
      <w:r w:rsidR="00CA4CB2" w:rsidRPr="00CA4CB2">
        <w:rPr>
          <w:position w:val="-14"/>
          <w:sz w:val="28"/>
          <w:szCs w:val="28"/>
        </w:rPr>
        <w:object w:dxaOrig="700" w:dyaOrig="420">
          <v:shape id="_x0000_i1043" type="#_x0000_t75" style="width:35.05pt;height:21.3pt" o:ole="">
            <v:imagedata r:id="rId47" o:title=""/>
          </v:shape>
          <o:OLEObject Type="Embed" ProgID="Equation.3" ShapeID="_x0000_i1043" DrawAspect="Content" ObjectID="_1383504227" r:id="rId48"/>
        </w:object>
      </w:r>
      <w:r w:rsidRPr="000475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· </w:t>
      </w:r>
      <w:r w:rsidR="00CA4CB2" w:rsidRPr="00CA4CB2">
        <w:rPr>
          <w:position w:val="-12"/>
          <w:sz w:val="28"/>
          <w:szCs w:val="28"/>
        </w:rPr>
        <w:object w:dxaOrig="499" w:dyaOrig="400">
          <v:shape id="_x0000_i1044" type="#_x0000_t75" style="width:25.05pt;height:20.05pt" o:ole="">
            <v:imagedata r:id="rId49" o:title=""/>
          </v:shape>
          <o:OLEObject Type="Embed" ProgID="Equation.3" ShapeID="_x0000_i1044" DrawAspect="Content" ObjectID="_1383504228" r:id="rId50"/>
        </w:object>
      </w:r>
      <w:r>
        <w:rPr>
          <w:sz w:val="28"/>
          <w:szCs w:val="28"/>
        </w:rPr>
        <w:t xml:space="preserve"> , то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10F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6103A6">
        <w:rPr>
          <w:position w:val="-6"/>
          <w:sz w:val="28"/>
          <w:szCs w:val="28"/>
        </w:rPr>
        <w:object w:dxaOrig="260" w:dyaOrig="220">
          <v:shape id="_x0000_i1045" type="#_x0000_t75" style="width:13.15pt;height:11.25pt" o:ole="">
            <v:imagedata r:id="rId40" o:title=""/>
          </v:shape>
          <o:OLEObject Type="Embed" ProgID="Equation.3" ShapeID="_x0000_i1045" DrawAspect="Content" ObjectID="_1383504229" r:id="rId51"/>
        </w:object>
      </w:r>
      <w:r w:rsidRPr="00CD51A0">
        <w:rPr>
          <w:sz w:val="28"/>
          <w:szCs w:val="28"/>
        </w:rPr>
        <w:t xml:space="preserve"> </w:t>
      </w:r>
      <w:r w:rsidRPr="004A6A90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6103A6">
        <w:rPr>
          <w:position w:val="-6"/>
          <w:sz w:val="28"/>
          <w:szCs w:val="28"/>
        </w:rPr>
        <w:object w:dxaOrig="260" w:dyaOrig="220">
          <v:shape id="_x0000_i1046" type="#_x0000_t75" style="width:13.15pt;height:11.25pt" o:ole="">
            <v:imagedata r:id="rId40" o:title=""/>
          </v:shape>
          <o:OLEObject Type="Embed" ProgID="Equation.3" ShapeID="_x0000_i1046" DrawAspect="Content" ObjectID="_1383504230" r:id="rId52"/>
        </w:object>
      </w:r>
      <w:r>
        <w:rPr>
          <w:sz w:val="28"/>
          <w:szCs w:val="28"/>
          <w:vertAlign w:val="subscript"/>
        </w:rPr>
        <w:t>эл</w:t>
      </w:r>
      <w:r w:rsidRPr="00CD51A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61219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ε</w:t>
      </w:r>
      <w:r w:rsidRPr="00A57C7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ε</w:t>
      </w:r>
      <w:r>
        <w:rPr>
          <w:sz w:val="28"/>
          <w:szCs w:val="28"/>
          <w:vertAlign w:val="subscript"/>
          <w:lang w:val="en-US"/>
        </w:rPr>
        <w:t>o</w:t>
      </w:r>
      <w:r w:rsidRPr="004A6A90">
        <w:rPr>
          <w:sz w:val="28"/>
          <w:szCs w:val="28"/>
        </w:rPr>
        <w:t>·</w:t>
      </w:r>
      <w:r>
        <w:rPr>
          <w:sz w:val="28"/>
          <w:szCs w:val="28"/>
        </w:rPr>
        <w:t>Е</w:t>
      </w:r>
      <w:r>
        <w:rPr>
          <w:sz w:val="28"/>
          <w:szCs w:val="28"/>
          <w:vertAlign w:val="superscript"/>
        </w:rPr>
        <w:t>2</w:t>
      </w:r>
      <w:r w:rsidRPr="00CD51A0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 w:rsidR="00CA4CB2" w:rsidRPr="00CA4CB2">
        <w:rPr>
          <w:position w:val="-14"/>
          <w:sz w:val="28"/>
          <w:szCs w:val="28"/>
        </w:rPr>
        <w:object w:dxaOrig="700" w:dyaOrig="420">
          <v:shape id="_x0000_i1047" type="#_x0000_t75" style="width:35.05pt;height:21.3pt" o:ole="">
            <v:imagedata r:id="rId53" o:title=""/>
          </v:shape>
          <o:OLEObject Type="Embed" ProgID="Equation.3" ShapeID="_x0000_i1047" DrawAspect="Content" ObjectID="_1383504231" r:id="rId54"/>
        </w:object>
      </w:r>
      <w:r w:rsidR="00CA4CB2" w:rsidRPr="00047565">
        <w:rPr>
          <w:sz w:val="28"/>
          <w:szCs w:val="28"/>
        </w:rPr>
        <w:t xml:space="preserve"> </w:t>
      </w:r>
      <w:r w:rsidR="00CA4CB2">
        <w:rPr>
          <w:sz w:val="28"/>
          <w:szCs w:val="28"/>
        </w:rPr>
        <w:t xml:space="preserve">· </w:t>
      </w:r>
      <w:r w:rsidR="00CA4CB2" w:rsidRPr="00CA4CB2">
        <w:rPr>
          <w:position w:val="-12"/>
          <w:sz w:val="28"/>
          <w:szCs w:val="28"/>
        </w:rPr>
        <w:object w:dxaOrig="499" w:dyaOrig="400">
          <v:shape id="_x0000_i1048" type="#_x0000_t75" style="width:25.05pt;height:20.05pt" o:ole="">
            <v:imagedata r:id="rId55" o:title=""/>
          </v:shape>
          <o:OLEObject Type="Embed" ProgID="Equation.3" ShapeID="_x0000_i1048" DrawAspect="Content" ObjectID="_1383504232" r:id="rId56"/>
        </w:object>
      </w:r>
      <w:r w:rsidR="00CA4CB2" w:rsidRPr="00CD51A0">
        <w:rPr>
          <w:sz w:val="28"/>
          <w:szCs w:val="28"/>
        </w:rPr>
        <w:t xml:space="preserve"> </w:t>
      </w:r>
      <w:r w:rsidRPr="00CD51A0">
        <w:rPr>
          <w:sz w:val="28"/>
          <w:szCs w:val="28"/>
        </w:rPr>
        <w:t>·</w:t>
      </w:r>
      <w:r>
        <w:rPr>
          <w:sz w:val="28"/>
          <w:szCs w:val="28"/>
        </w:rPr>
        <w:t xml:space="preserve"> Е· Н  . Откуда</w:t>
      </w:r>
      <w:r w:rsidR="00B6209F">
        <w:rPr>
          <w:sz w:val="28"/>
          <w:szCs w:val="28"/>
        </w:rPr>
        <w:t>:</w:t>
      </w:r>
    </w:p>
    <w:p w:rsidR="007122A1" w:rsidRPr="00E13C06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I</w:t>
      </w:r>
      <w:r w:rsidRPr="00CD51A0">
        <w:rPr>
          <w:sz w:val="28"/>
          <w:szCs w:val="28"/>
        </w:rPr>
        <w:t xml:space="preserve"> =</w:t>
      </w:r>
      <w:r w:rsidR="00EE4EE8">
        <w:rPr>
          <w:sz w:val="28"/>
          <w:szCs w:val="28"/>
        </w:rPr>
        <w:t xml:space="preserve"> </w:t>
      </w:r>
      <w:r w:rsidR="00EE4EE8" w:rsidRPr="006103A6">
        <w:rPr>
          <w:position w:val="-6"/>
          <w:sz w:val="28"/>
          <w:szCs w:val="28"/>
        </w:rPr>
        <w:object w:dxaOrig="260" w:dyaOrig="220">
          <v:shape id="_x0000_i1049" type="#_x0000_t75" style="width:13.15pt;height:11.25pt" o:ole="">
            <v:imagedata r:id="rId40" o:title=""/>
          </v:shape>
          <o:OLEObject Type="Embed" ProgID="Equation.3" ShapeID="_x0000_i1049" DrawAspect="Content" ObjectID="_1383504233" r:id="rId57"/>
        </w:object>
      </w:r>
      <w:r w:rsidRPr="00CD51A0">
        <w:rPr>
          <w:sz w:val="28"/>
          <w:szCs w:val="28"/>
        </w:rPr>
        <w:t xml:space="preserve"> ·</w:t>
      </w:r>
      <w:r>
        <w:rPr>
          <w:sz w:val="28"/>
          <w:szCs w:val="28"/>
          <w:lang w:val="en-US"/>
        </w:rPr>
        <w:t>υ</w:t>
      </w:r>
      <w:r w:rsidRPr="00CD51A0">
        <w:rPr>
          <w:sz w:val="28"/>
          <w:szCs w:val="28"/>
        </w:rPr>
        <w:t xml:space="preserve"> =</w:t>
      </w:r>
      <w:r w:rsidRPr="00E13C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 · Н ( в вакууме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= </w:t>
      </w:r>
      <w:r w:rsidRPr="006103A6">
        <w:rPr>
          <w:position w:val="-6"/>
          <w:sz w:val="28"/>
          <w:szCs w:val="28"/>
        </w:rPr>
        <w:object w:dxaOrig="260" w:dyaOrig="220">
          <v:shape id="_x0000_i1050" type="#_x0000_t75" style="width:13.15pt;height:11.25pt" o:ole="">
            <v:imagedata r:id="rId40" o:title=""/>
          </v:shape>
          <o:OLEObject Type="Embed" ProgID="Equation.3" ShapeID="_x0000_i1050" DrawAspect="Content" ObjectID="_1383504234" r:id="rId58"/>
        </w:object>
      </w:r>
      <w:r w:rsidRPr="00CD51A0">
        <w:rPr>
          <w:sz w:val="28"/>
          <w:szCs w:val="28"/>
        </w:rPr>
        <w:t>·</w:t>
      </w:r>
      <w:r>
        <w:rPr>
          <w:sz w:val="28"/>
          <w:szCs w:val="28"/>
        </w:rPr>
        <w:t xml:space="preserve">с) </w:t>
      </w:r>
      <w:r w:rsidR="00B6209F">
        <w:rPr>
          <w:sz w:val="28"/>
          <w:szCs w:val="28"/>
        </w:rPr>
        <w:t>.</w:t>
      </w:r>
      <w:r>
        <w:rPr>
          <w:sz w:val="28"/>
          <w:szCs w:val="28"/>
        </w:rPr>
        <w:t xml:space="preserve"> Обозначают также </w:t>
      </w:r>
      <w:r w:rsidR="00B6209F">
        <w:rPr>
          <w:sz w:val="28"/>
          <w:szCs w:val="28"/>
        </w:rPr>
        <w:t>буквой</w:t>
      </w:r>
      <w:r w:rsidR="00B6209F" w:rsidRPr="00B6209F">
        <w:rPr>
          <w:sz w:val="28"/>
          <w:szCs w:val="28"/>
        </w:rPr>
        <w:t xml:space="preserve"> </w:t>
      </w:r>
      <w:r w:rsidR="00B6209F">
        <w:rPr>
          <w:sz w:val="28"/>
          <w:szCs w:val="28"/>
          <w:lang w:val="en-US"/>
        </w:rPr>
        <w:t>S</w:t>
      </w:r>
      <w:r w:rsidR="00B6209F">
        <w:rPr>
          <w:sz w:val="28"/>
          <w:szCs w:val="28"/>
        </w:rPr>
        <w:t>,т.е.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S</w:t>
      </w:r>
      <w:r w:rsidRPr="00E13C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I</w:t>
      </w:r>
      <w:r w:rsidRPr="00E13C06">
        <w:rPr>
          <w:sz w:val="28"/>
          <w:szCs w:val="28"/>
        </w:rPr>
        <w:t xml:space="preserve"> .</w:t>
      </w:r>
    </w:p>
    <w:p w:rsidR="007122A1" w:rsidRPr="00DD69BF" w:rsidRDefault="007122A1" w:rsidP="00AC4CA8">
      <w:pPr>
        <w:jc w:val="both"/>
        <w:rPr>
          <w:sz w:val="28"/>
          <w:szCs w:val="28"/>
        </w:rPr>
      </w:pPr>
      <w:r w:rsidRPr="00E13C06">
        <w:rPr>
          <w:sz w:val="28"/>
          <w:szCs w:val="28"/>
        </w:rPr>
        <w:t xml:space="preserve">   </w:t>
      </w:r>
      <w:r>
        <w:rPr>
          <w:sz w:val="28"/>
          <w:szCs w:val="28"/>
        </w:rPr>
        <w:t>Это интенсивность электромагнитной волны или вектор плотности потока электромагнитной энергии, называемой вектором Умова</w:t>
      </w:r>
      <w:r w:rsidRPr="00E13C06">
        <w:rPr>
          <w:sz w:val="28"/>
          <w:szCs w:val="28"/>
        </w:rPr>
        <w:t>-</w:t>
      </w:r>
      <w:r w:rsidR="00EE4EE8">
        <w:rPr>
          <w:sz w:val="28"/>
          <w:szCs w:val="28"/>
        </w:rPr>
        <w:t>Пойнтинга:</w:t>
      </w:r>
    </w:p>
    <w:p w:rsidR="007122A1" w:rsidRPr="00DD69BF" w:rsidRDefault="007122A1" w:rsidP="00AC4CA8">
      <w:pPr>
        <w:jc w:val="both"/>
        <w:rPr>
          <w:sz w:val="28"/>
          <w:szCs w:val="28"/>
        </w:rPr>
      </w:pPr>
      <w:r w:rsidRPr="00DD69BF">
        <w:rPr>
          <w:sz w:val="28"/>
          <w:szCs w:val="28"/>
        </w:rPr>
        <w:t xml:space="preserve">                           →   →</w:t>
      </w:r>
      <w:r>
        <w:rPr>
          <w:sz w:val="28"/>
          <w:szCs w:val="28"/>
        </w:rPr>
        <w:t xml:space="preserve">  </w:t>
      </w:r>
      <w:r w:rsidRPr="00DD69BF">
        <w:rPr>
          <w:sz w:val="28"/>
          <w:szCs w:val="28"/>
        </w:rPr>
        <w:t xml:space="preserve"> →</w:t>
      </w:r>
    </w:p>
    <w:p w:rsidR="007122A1" w:rsidRDefault="007122A1" w:rsidP="00AC4CA8">
      <w:pPr>
        <w:jc w:val="both"/>
        <w:outlineLvl w:val="0"/>
        <w:rPr>
          <w:sz w:val="28"/>
          <w:szCs w:val="28"/>
        </w:rPr>
      </w:pPr>
      <w:r w:rsidRPr="00DD69BF">
        <w:rPr>
          <w:sz w:val="28"/>
          <w:szCs w:val="28"/>
        </w:rPr>
        <w:t xml:space="preserve">                            </w:t>
      </w:r>
      <w:r>
        <w:rPr>
          <w:sz w:val="28"/>
          <w:szCs w:val="28"/>
          <w:lang w:val="en-US"/>
        </w:rPr>
        <w:t>I</w:t>
      </w:r>
      <w:r w:rsidRPr="00DD69BF">
        <w:rPr>
          <w:sz w:val="28"/>
          <w:szCs w:val="28"/>
        </w:rPr>
        <w:t xml:space="preserve"> = [</w:t>
      </w:r>
      <w:r w:rsidR="00EE4EE8">
        <w:rPr>
          <w:sz w:val="28"/>
          <w:szCs w:val="28"/>
        </w:rPr>
        <w:t>Е  · Н] .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Вектор </w:t>
      </w:r>
      <w:r w:rsidRPr="00E13C06">
        <w:rPr>
          <w:sz w:val="28"/>
          <w:szCs w:val="28"/>
          <w:lang w:val="en-US"/>
        </w:rPr>
        <w:t>I</w:t>
      </w:r>
      <w:r w:rsidRPr="00E13C0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направлен в сторону распространения электромагнитной волны, а его модуль равен энергии, переносимой электромагнитной волной за единицу времени через единичную площадку, перпендикулярную на</w:t>
      </w:r>
      <w:r w:rsidR="00C318F9">
        <w:rPr>
          <w:sz w:val="28"/>
          <w:szCs w:val="28"/>
        </w:rPr>
        <w:t>правлению распространению волны: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Pr="00F96575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lang w:val="en-US"/>
        </w:rPr>
        <w:t>I</w:t>
      </w:r>
      <w:r w:rsidRPr="00F96575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W</w:t>
      </w:r>
      <w:r w:rsidRPr="00F9657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S</w:t>
      </w:r>
      <w:r w:rsidRPr="00F96575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Δt</w:t>
      </w:r>
      <w:r w:rsidRPr="00F9657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W</w:t>
      </w:r>
      <w:r w:rsidRPr="00F9657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Δt</w:t>
      </w:r>
      <w:r w:rsidRPr="00F96575">
        <w:rPr>
          <w:sz w:val="28"/>
          <w:szCs w:val="28"/>
        </w:rPr>
        <w:t xml:space="preserve">  -  </w:t>
      </w:r>
      <w:r>
        <w:rPr>
          <w:sz w:val="28"/>
          <w:szCs w:val="28"/>
        </w:rPr>
        <w:t xml:space="preserve">мощность э/м излучения, переносимая </w:t>
      </w:r>
      <w:r w:rsidRPr="00F96575">
        <w:rPr>
          <w:sz w:val="28"/>
          <w:szCs w:val="28"/>
        </w:rPr>
        <w:t xml:space="preserve"> </w:t>
      </w:r>
    </w:p>
    <w:p w:rsidR="007122A1" w:rsidRPr="006103A6" w:rsidRDefault="007122A1" w:rsidP="00AC4CA8">
      <w:pPr>
        <w:jc w:val="both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через площадку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:rsidR="007122A1" w:rsidRPr="00594760" w:rsidRDefault="007122A1" w:rsidP="00AC4CA8">
      <w:pPr>
        <w:jc w:val="both"/>
        <w:outlineLvl w:val="0"/>
        <w:rPr>
          <w:b/>
          <w:sz w:val="28"/>
          <w:szCs w:val="28"/>
          <w:u w:val="single"/>
        </w:rPr>
      </w:pPr>
      <w:r w:rsidRPr="00F96575">
        <w:rPr>
          <w:b/>
          <w:sz w:val="28"/>
          <w:szCs w:val="28"/>
          <w:u w:val="single"/>
        </w:rPr>
        <w:t>Давление электромагнитной волны.</w:t>
      </w:r>
    </w:p>
    <w:p w:rsidR="007122A1" w:rsidRPr="00594760" w:rsidRDefault="007122A1" w:rsidP="00AC4CA8">
      <w:pPr>
        <w:jc w:val="both"/>
        <w:rPr>
          <w:b/>
          <w:sz w:val="28"/>
          <w:szCs w:val="28"/>
          <w:u w:val="single"/>
        </w:rPr>
      </w:pPr>
    </w:p>
    <w:p w:rsidR="007122A1" w:rsidRPr="00594760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П.Н. Лебедев в 1899г доказал существование светового давления на твердые тела, а в 1910г на газы</w:t>
      </w:r>
      <w:r w:rsidRPr="00CE3761">
        <w:rPr>
          <w:sz w:val="28"/>
          <w:szCs w:val="28"/>
        </w:rPr>
        <w:t>.</w:t>
      </w:r>
    </w:p>
    <w:p w:rsidR="007122A1" w:rsidRDefault="007122A1" w:rsidP="00AC4CA8">
      <w:pPr>
        <w:jc w:val="both"/>
        <w:rPr>
          <w:sz w:val="28"/>
          <w:szCs w:val="28"/>
        </w:rPr>
      </w:pPr>
      <w:r w:rsidRPr="00CE3761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эм</w:t>
      </w:r>
      <w:r>
        <w:rPr>
          <w:sz w:val="28"/>
          <w:szCs w:val="28"/>
        </w:rPr>
        <w:t xml:space="preserve"> = </w:t>
      </w:r>
      <w:r w:rsidRPr="00AE1CD9">
        <w:rPr>
          <w:sz w:val="28"/>
          <w:szCs w:val="28"/>
        </w:rPr>
        <w:t>(</w:t>
      </w:r>
      <w:r>
        <w:rPr>
          <w:sz w:val="28"/>
          <w:szCs w:val="28"/>
        </w:rPr>
        <w:t>1+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>)</w:t>
      </w:r>
      <w:r>
        <w:rPr>
          <w:sz w:val="28"/>
          <w:szCs w:val="28"/>
        </w:rPr>
        <w:t>·</w:t>
      </w:r>
      <w:r w:rsidRPr="006103A6">
        <w:rPr>
          <w:sz w:val="28"/>
          <w:szCs w:val="28"/>
        </w:rPr>
        <w:t xml:space="preserve"> </w:t>
      </w:r>
      <w:r w:rsidRPr="006103A6">
        <w:rPr>
          <w:position w:val="-6"/>
          <w:sz w:val="28"/>
          <w:szCs w:val="28"/>
        </w:rPr>
        <w:object w:dxaOrig="260" w:dyaOrig="220">
          <v:shape id="_x0000_i1051" type="#_x0000_t75" style="width:13.15pt;height:11.25pt" o:ole="">
            <v:imagedata r:id="rId40" o:title=""/>
          </v:shape>
          <o:OLEObject Type="Embed" ProgID="Equation.3" ShapeID="_x0000_i1051" DrawAspect="Content" ObjectID="_1383504235" r:id="rId59"/>
        </w:object>
      </w:r>
      <w:r>
        <w:rPr>
          <w:sz w:val="28"/>
          <w:szCs w:val="28"/>
        </w:rPr>
        <w:t>;</w:t>
      </w:r>
      <w:r w:rsidRPr="00CE3761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AE1CD9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эм</w:t>
      </w:r>
      <w:r w:rsidRPr="00AE1CD9">
        <w:rPr>
          <w:sz w:val="28"/>
          <w:szCs w:val="28"/>
        </w:rPr>
        <w:t>] = [</w:t>
      </w:r>
      <w:r w:rsidRPr="006103A6">
        <w:rPr>
          <w:position w:val="-6"/>
          <w:sz w:val="28"/>
          <w:szCs w:val="28"/>
        </w:rPr>
        <w:object w:dxaOrig="260" w:dyaOrig="220">
          <v:shape id="_x0000_i1052" type="#_x0000_t75" style="width:13.15pt;height:11.25pt" o:ole="">
            <v:imagedata r:id="rId40" o:title=""/>
          </v:shape>
          <o:OLEObject Type="Embed" ProgID="Equation.3" ShapeID="_x0000_i1052" DrawAspect="Content" ObjectID="_1383504236" r:id="rId60"/>
        </w:object>
      </w:r>
      <w:r w:rsidRPr="00AE1CD9">
        <w:rPr>
          <w:sz w:val="28"/>
          <w:szCs w:val="28"/>
        </w:rPr>
        <w:t>] = Па</w:t>
      </w:r>
      <w:r>
        <w:rPr>
          <w:sz w:val="28"/>
          <w:szCs w:val="28"/>
        </w:rPr>
        <w:t xml:space="preserve">;                                                       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коэффициент отражения электромагнитных волн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 xml:space="preserve">=1 </w:t>
      </w:r>
      <w:r>
        <w:rPr>
          <w:sz w:val="28"/>
          <w:szCs w:val="28"/>
        </w:rPr>
        <w:t xml:space="preserve">для зеркальной   поверхности,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 xml:space="preserve">=0 </w:t>
      </w:r>
      <w:r>
        <w:rPr>
          <w:sz w:val="28"/>
          <w:szCs w:val="28"/>
        </w:rPr>
        <w:t xml:space="preserve">для чёрной поверхности.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солнечн</w:t>
      </w:r>
      <w:r w:rsidR="00C318F9">
        <w:rPr>
          <w:sz w:val="28"/>
          <w:szCs w:val="28"/>
        </w:rPr>
        <w:t>ого света, падающего на З</w:t>
      </w:r>
      <w:r>
        <w:rPr>
          <w:sz w:val="28"/>
          <w:szCs w:val="28"/>
        </w:rPr>
        <w:t xml:space="preserve">емлю, и  </w:t>
      </w:r>
      <w:r>
        <w:rPr>
          <w:sz w:val="28"/>
          <w:szCs w:val="28"/>
          <w:lang w:val="en-US"/>
        </w:rPr>
        <w:t>k</w:t>
      </w:r>
      <w:r w:rsidRPr="00AE1CD9">
        <w:rPr>
          <w:sz w:val="28"/>
          <w:szCs w:val="28"/>
        </w:rPr>
        <w:t>=1</w:t>
      </w:r>
      <w:r>
        <w:rPr>
          <w:sz w:val="28"/>
          <w:szCs w:val="28"/>
        </w:rPr>
        <w:t xml:space="preserve">, 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эм</w:t>
      </w:r>
      <w:r>
        <w:rPr>
          <w:sz w:val="28"/>
          <w:szCs w:val="28"/>
        </w:rPr>
        <w:t xml:space="preserve"> ≈ 9мкПа.</w:t>
      </w:r>
    </w:p>
    <w:p w:rsidR="007122A1" w:rsidRDefault="007122A1" w:rsidP="00AC4CA8">
      <w:pPr>
        <w:jc w:val="both"/>
        <w:rPr>
          <w:sz w:val="28"/>
          <w:szCs w:val="28"/>
        </w:rPr>
      </w:pP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Импульс электромагнитных волн :</w:t>
      </w:r>
      <w:r>
        <w:rPr>
          <w:sz w:val="28"/>
          <w:szCs w:val="28"/>
        </w:rPr>
        <w:t xml:space="preserve">           В вакууме: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  <w:lang w:val="en-US"/>
        </w:rPr>
        <w:t>p</w:t>
      </w:r>
      <w:r w:rsidRPr="00CD51A0">
        <w:rPr>
          <w:sz w:val="28"/>
          <w:szCs w:val="28"/>
        </w:rPr>
        <w:t xml:space="preserve"> </w:t>
      </w:r>
      <w:r w:rsidRPr="00AE1CD9">
        <w:rPr>
          <w:sz w:val="28"/>
          <w:szCs w:val="28"/>
        </w:rPr>
        <w:t>=</w:t>
      </w:r>
      <w:r w:rsidRPr="00CD51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AE1CD9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W</w:t>
      </w:r>
      <w:r w:rsidRPr="00AE1CD9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r w:rsidRPr="00AE1CD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W</w:t>
      </w:r>
      <w:r w:rsidRPr="00CD51A0">
        <w:rPr>
          <w:sz w:val="28"/>
          <w:szCs w:val="28"/>
        </w:rPr>
        <w:t xml:space="preserve"> </w:t>
      </w:r>
      <w:r w:rsidRPr="00AE1CD9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m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AE1C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AE1CD9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- энергия э/м поля,           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р= </w:t>
      </w:r>
      <w:r>
        <w:rPr>
          <w:sz w:val="28"/>
          <w:szCs w:val="28"/>
          <w:lang w:val="en-US"/>
        </w:rPr>
        <w:t>hν</w:t>
      </w:r>
      <w:r w:rsidRPr="00C86960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</w:t>
      </w:r>
      <w:r w:rsidRPr="00C86960">
        <w:rPr>
          <w:sz w:val="28"/>
          <w:szCs w:val="28"/>
        </w:rPr>
        <w:t xml:space="preserve">    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h</w:t>
      </w:r>
      <w:r w:rsidRPr="00C86960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λ</w:t>
      </w:r>
      <w:r w:rsidRPr="00C8696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;                                        является универсальным законом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природы.   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Величина интервала частот (</w:t>
      </w:r>
      <w:r w:rsidRPr="00E825C6">
        <w:rPr>
          <w:sz w:val="28"/>
          <w:szCs w:val="28"/>
        </w:rPr>
        <w:t xml:space="preserve">так называемая </w:t>
      </w:r>
      <w:r>
        <w:rPr>
          <w:sz w:val="28"/>
          <w:szCs w:val="28"/>
          <w:u w:val="single"/>
        </w:rPr>
        <w:t xml:space="preserve">спектральная ширина импульса, </w:t>
      </w:r>
      <w:r>
        <w:rPr>
          <w:sz w:val="28"/>
          <w:szCs w:val="28"/>
        </w:rPr>
        <w:t xml:space="preserve">Δω) связана с </w:t>
      </w:r>
      <w:r>
        <w:rPr>
          <w:sz w:val="28"/>
          <w:szCs w:val="28"/>
          <w:u w:val="single"/>
        </w:rPr>
        <w:t xml:space="preserve">длительностью импульса, </w:t>
      </w:r>
      <w:r>
        <w:rPr>
          <w:sz w:val="28"/>
          <w:szCs w:val="28"/>
        </w:rPr>
        <w:t xml:space="preserve"> Т, соотношением </w:t>
      </w:r>
      <w:r w:rsidRPr="00E825C6">
        <w:rPr>
          <w:sz w:val="28"/>
          <w:szCs w:val="28"/>
        </w:rPr>
        <w:t>: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Δω ·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 ≥</w:t>
      </w:r>
      <w:r w:rsidRPr="00E825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2π. </w:t>
      </w:r>
    </w:p>
    <w:p w:rsidR="007122A1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выполняется при условии Δω </w:t>
      </w:r>
      <w:r w:rsidRPr="00E825C6">
        <w:rPr>
          <w:sz w:val="28"/>
          <w:szCs w:val="28"/>
        </w:rPr>
        <w:t xml:space="preserve">&lt;&lt; </w:t>
      </w:r>
      <w:r>
        <w:rPr>
          <w:sz w:val="28"/>
          <w:szCs w:val="28"/>
        </w:rPr>
        <w:t>ω</w:t>
      </w:r>
      <w:r w:rsidRPr="00E825C6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 </w:t>
      </w:r>
      <w:r>
        <w:rPr>
          <w:sz w:val="28"/>
          <w:szCs w:val="28"/>
        </w:rPr>
        <w:t xml:space="preserve">и достаточно высокой мощности излучения. </w:t>
      </w:r>
    </w:p>
    <w:p w:rsidR="007122A1" w:rsidRDefault="007122A1" w:rsidP="00AC4CA8">
      <w:pPr>
        <w:jc w:val="both"/>
        <w:rPr>
          <w:b/>
          <w:sz w:val="28"/>
          <w:szCs w:val="28"/>
          <w:u w:val="single"/>
        </w:rPr>
      </w:pPr>
    </w:p>
    <w:p w:rsidR="007122A1" w:rsidRDefault="007122A1" w:rsidP="00AC4CA8">
      <w:pPr>
        <w:jc w:val="both"/>
        <w:outlineLvl w:val="0"/>
        <w:rPr>
          <w:b/>
          <w:sz w:val="28"/>
          <w:szCs w:val="28"/>
          <w:u w:val="single"/>
        </w:rPr>
      </w:pPr>
      <w:r w:rsidRPr="00C86960">
        <w:rPr>
          <w:b/>
          <w:sz w:val="28"/>
          <w:szCs w:val="28"/>
          <w:u w:val="single"/>
        </w:rPr>
        <w:t xml:space="preserve">Спектральный состав светового импульса. </w:t>
      </w:r>
    </w:p>
    <w:p w:rsidR="007122A1" w:rsidRPr="00C86960" w:rsidRDefault="007122A1" w:rsidP="00AC4CA8">
      <w:pPr>
        <w:jc w:val="both"/>
        <w:rPr>
          <w:b/>
          <w:sz w:val="28"/>
          <w:szCs w:val="28"/>
        </w:rPr>
      </w:pPr>
    </w:p>
    <w:p w:rsidR="0029089C" w:rsidRPr="00C77C59" w:rsidRDefault="007122A1" w:rsidP="00AC4CA8">
      <w:pPr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источников не дают монохроматического света. Энергия светового импульса распределена по частотам. Для характеристик</w:t>
      </w:r>
      <w:r w:rsidR="00C77C59">
        <w:rPr>
          <w:sz w:val="28"/>
          <w:szCs w:val="28"/>
        </w:rPr>
        <w:t xml:space="preserve">и  распределения </w:t>
      </w:r>
      <w:r>
        <w:rPr>
          <w:sz w:val="28"/>
          <w:szCs w:val="28"/>
        </w:rPr>
        <w:t>излучения по част</w:t>
      </w:r>
      <w:r w:rsidR="00C77C59">
        <w:rPr>
          <w:sz w:val="28"/>
          <w:szCs w:val="28"/>
        </w:rPr>
        <w:t>отам  нужно ввести новую</w:t>
      </w:r>
      <w:r>
        <w:rPr>
          <w:sz w:val="28"/>
          <w:szCs w:val="28"/>
        </w:rPr>
        <w:t xml:space="preserve"> величину</w:t>
      </w:r>
      <w:r w:rsidRPr="00E825C6">
        <w:rPr>
          <w:sz w:val="28"/>
          <w:szCs w:val="28"/>
        </w:rPr>
        <w:t>:</w:t>
      </w:r>
      <w:r>
        <w:rPr>
          <w:sz w:val="28"/>
          <w:szCs w:val="28"/>
        </w:rPr>
        <w:t xml:space="preserve"> интен</w:t>
      </w:r>
      <w:r w:rsidR="00C77C59">
        <w:rPr>
          <w:sz w:val="28"/>
          <w:szCs w:val="28"/>
        </w:rPr>
        <w:t xml:space="preserve">сивность, приходящуюся </w:t>
      </w:r>
      <w:r>
        <w:rPr>
          <w:sz w:val="28"/>
          <w:szCs w:val="28"/>
        </w:rPr>
        <w:t>на единичный интервал частот.</w:t>
      </w:r>
    </w:p>
    <w:p w:rsidR="007122A1" w:rsidRPr="00E50ED0" w:rsidRDefault="0029089C" w:rsidP="00AC4CA8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="00BF17F9"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6" name="Рисунок 26" descr="стр7-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7-вверху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Pr="008248B7" w:rsidRDefault="007122A1" w:rsidP="00AC4CA8">
      <w:pPr>
        <w:tabs>
          <w:tab w:val="right" w:pos="9099"/>
        </w:tabs>
        <w:jc w:val="both"/>
        <w:rPr>
          <w:sz w:val="28"/>
          <w:szCs w:val="28"/>
        </w:rPr>
      </w:pPr>
      <w:r w:rsidRPr="009D1B3C">
        <w:rPr>
          <w:sz w:val="28"/>
          <w:szCs w:val="28"/>
        </w:rPr>
        <w:t xml:space="preserve">                        </w:t>
      </w:r>
      <w:r w:rsidR="00AC4CA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Суммируя выражения для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  <w:vertAlign w:val="subscript"/>
          <w:lang w:val="en-US"/>
        </w:rPr>
        <w:t>i</w:t>
      </w:r>
      <w:r w:rsidRPr="000D77C8">
        <w:rPr>
          <w:sz w:val="28"/>
          <w:szCs w:val="28"/>
        </w:rPr>
        <w:t>(</w:t>
      </w:r>
      <w:r>
        <w:rPr>
          <w:sz w:val="28"/>
          <w:szCs w:val="28"/>
        </w:rPr>
        <w:t>ν</w:t>
      </w:r>
      <w:r w:rsidRPr="000D77C8">
        <w:rPr>
          <w:sz w:val="28"/>
          <w:szCs w:val="28"/>
        </w:rPr>
        <w:t>)</w:t>
      </w:r>
      <w:r>
        <w:rPr>
          <w:sz w:val="28"/>
          <w:szCs w:val="28"/>
        </w:rPr>
        <w:t xml:space="preserve"> по всем частотам получ</w:t>
      </w:r>
      <w:r w:rsidR="00267A43">
        <w:rPr>
          <w:sz w:val="28"/>
          <w:szCs w:val="28"/>
        </w:rPr>
        <w:t>им плотность потока излучения (</w:t>
      </w:r>
      <w:r>
        <w:rPr>
          <w:sz w:val="28"/>
          <w:szCs w:val="28"/>
        </w:rPr>
        <w:t>или интенсивность)</w:t>
      </w:r>
      <w:r w:rsidRPr="000D77C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 xml:space="preserve"> . Рисунок даёт наглядное представление о распределение энергии  в спектре э</w:t>
      </w:r>
      <w:r w:rsidRPr="000D77C8">
        <w:rPr>
          <w:sz w:val="28"/>
          <w:szCs w:val="28"/>
        </w:rPr>
        <w:t>/</w:t>
      </w:r>
      <w:r>
        <w:rPr>
          <w:sz w:val="28"/>
          <w:szCs w:val="28"/>
        </w:rPr>
        <w:t xml:space="preserve">м волны (например в эл. дуге). 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>(ν</w:t>
      </w:r>
      <w:r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>– ν</w:t>
      </w:r>
      <w:r>
        <w:rPr>
          <w:sz w:val="28"/>
          <w:szCs w:val="28"/>
          <w:vertAlign w:val="subscript"/>
        </w:rPr>
        <w:t>к</w:t>
      </w:r>
      <w:r w:rsidRPr="000D77C8">
        <w:rPr>
          <w:sz w:val="28"/>
          <w:szCs w:val="28"/>
        </w:rPr>
        <w:t>)</w:t>
      </w:r>
      <w:r>
        <w:rPr>
          <w:sz w:val="28"/>
          <w:szCs w:val="28"/>
        </w:rPr>
        <w:t xml:space="preserve"> - </w:t>
      </w:r>
      <w:r w:rsidRPr="000D77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ширина спектра излучения, </w:t>
      </w:r>
    </w:p>
    <w:p w:rsidR="0029089C" w:rsidRPr="0029089C" w:rsidRDefault="0029089C" w:rsidP="007C5A50">
      <w:pPr>
        <w:rPr>
          <w:sz w:val="28"/>
          <w:szCs w:val="28"/>
          <w:u w:val="single"/>
        </w:rPr>
      </w:pPr>
    </w:p>
    <w:p w:rsidR="007122A1" w:rsidRDefault="007122A1" w:rsidP="007122A1">
      <w:pPr>
        <w:rPr>
          <w:sz w:val="28"/>
          <w:szCs w:val="28"/>
        </w:rPr>
      </w:pPr>
    </w:p>
    <w:p w:rsidR="007122A1" w:rsidRDefault="00BF17F9" w:rsidP="007122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7" name="Рисунок 27" descr="стр-7сере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р-7середина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Default="007122A1" w:rsidP="007122A1">
      <w:pPr>
        <w:rPr>
          <w:b/>
          <w:sz w:val="28"/>
          <w:szCs w:val="28"/>
        </w:rPr>
      </w:pPr>
      <w:r w:rsidRPr="00A853E5">
        <w:rPr>
          <w:b/>
          <w:sz w:val="28"/>
          <w:szCs w:val="28"/>
        </w:rPr>
        <w:t xml:space="preserve">           2. Распространение света в изотропных средах</w:t>
      </w:r>
      <w:r>
        <w:rPr>
          <w:b/>
          <w:sz w:val="28"/>
          <w:szCs w:val="28"/>
        </w:rPr>
        <w:t>.</w:t>
      </w:r>
    </w:p>
    <w:p w:rsidR="007122A1" w:rsidRDefault="007122A1" w:rsidP="007122A1">
      <w:pPr>
        <w:rPr>
          <w:b/>
          <w:sz w:val="28"/>
          <w:szCs w:val="28"/>
        </w:rPr>
      </w:pPr>
    </w:p>
    <w:p w:rsidR="007122A1" w:rsidRDefault="007122A1" w:rsidP="007122A1">
      <w:pPr>
        <w:rPr>
          <w:b/>
          <w:i/>
          <w:sz w:val="28"/>
          <w:szCs w:val="28"/>
          <w:u w:val="single"/>
        </w:rPr>
      </w:pPr>
      <w:r w:rsidRPr="00A853E5">
        <w:rPr>
          <w:b/>
          <w:i/>
          <w:sz w:val="28"/>
          <w:szCs w:val="28"/>
          <w:u w:val="single"/>
        </w:rPr>
        <w:t>2.1 (1час) Дисперсия света.  Электронная теория дисперсии. Нормальная и аномальная дисперсия. Линии погл</w:t>
      </w:r>
      <w:r>
        <w:rPr>
          <w:b/>
          <w:i/>
          <w:sz w:val="28"/>
          <w:szCs w:val="28"/>
          <w:u w:val="single"/>
        </w:rPr>
        <w:t>о</w:t>
      </w:r>
      <w:r w:rsidRPr="00A853E5">
        <w:rPr>
          <w:b/>
          <w:i/>
          <w:sz w:val="28"/>
          <w:szCs w:val="28"/>
          <w:u w:val="single"/>
        </w:rPr>
        <w:t>щения. Закон Бугера</w:t>
      </w:r>
      <w:r>
        <w:rPr>
          <w:b/>
          <w:i/>
          <w:sz w:val="28"/>
          <w:szCs w:val="28"/>
          <w:u w:val="single"/>
        </w:rPr>
        <w:t>.</w:t>
      </w:r>
    </w:p>
    <w:p w:rsidR="007122A1" w:rsidRDefault="007122A1" w:rsidP="007122A1">
      <w:pPr>
        <w:rPr>
          <w:sz w:val="28"/>
          <w:szCs w:val="28"/>
        </w:rPr>
      </w:pPr>
    </w:p>
    <w:p w:rsidR="007122A1" w:rsidRDefault="007122A1" w:rsidP="007122A1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Дисперсией света</w:t>
      </w:r>
      <w:r>
        <w:rPr>
          <w:sz w:val="28"/>
          <w:szCs w:val="28"/>
        </w:rPr>
        <w:t xml:space="preserve"> называют зависимость показателя преломления  </w:t>
      </w:r>
      <w:r w:rsidRPr="00B6799C">
        <w:rPr>
          <w:i/>
          <w:sz w:val="28"/>
          <w:szCs w:val="28"/>
          <w:lang w:val="en-US"/>
        </w:rPr>
        <w:t>n</w:t>
      </w:r>
      <w:r w:rsidRPr="00B6799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вещества от частоты  ν  света или зависимость фазовой скорости  υ световых волн от частоты :   </w:t>
      </w:r>
      <w:r w:rsidRPr="00B6799C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(ν) , следствием дисперсии является разложение в спектр пучка белого света при прохождении его через призму ( Ньютон 1672г.)</w:t>
      </w:r>
    </w:p>
    <w:p w:rsidR="007122A1" w:rsidRDefault="007122A1" w:rsidP="0075388D">
      <w:pPr>
        <w:rPr>
          <w:sz w:val="28"/>
          <w:szCs w:val="28"/>
        </w:rPr>
      </w:pPr>
    </w:p>
    <w:p w:rsidR="009F05FA" w:rsidRDefault="009F05FA" w:rsidP="0075388D">
      <w:pPr>
        <w:rPr>
          <w:sz w:val="28"/>
          <w:szCs w:val="28"/>
        </w:rPr>
      </w:pPr>
    </w:p>
    <w:p w:rsidR="0098793D" w:rsidRDefault="0098793D" w:rsidP="0075388D">
      <w:pPr>
        <w:rPr>
          <w:sz w:val="28"/>
          <w:szCs w:val="28"/>
        </w:rPr>
      </w:pPr>
    </w:p>
    <w:p w:rsidR="00DD69BF" w:rsidRDefault="00BF17F9" w:rsidP="00753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295400"/>
            <wp:effectExtent l="0" t="0" r="0" b="0"/>
            <wp:docPr id="28" name="Рисунок 28" descr="стр-7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р-7-внизу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Default="007122A1" w:rsidP="007122A1">
      <w:pPr>
        <w:rPr>
          <w:sz w:val="28"/>
          <w:szCs w:val="28"/>
        </w:rPr>
      </w:pPr>
    </w:p>
    <w:p w:rsidR="007122A1" w:rsidRDefault="007122A1" w:rsidP="007122A1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Электронная теория дисперсии.</w:t>
      </w:r>
    </w:p>
    <w:p w:rsidR="007122A1" w:rsidRDefault="007122A1" w:rsidP="007122A1">
      <w:pPr>
        <w:rPr>
          <w:sz w:val="28"/>
          <w:szCs w:val="28"/>
          <w:u w:val="single"/>
        </w:rPr>
      </w:pPr>
    </w:p>
    <w:p w:rsidR="007122A1" w:rsidRDefault="007122A1" w:rsidP="00267A43">
      <w:pPr>
        <w:ind w:left="-180" w:right="-185" w:firstLine="180"/>
        <w:rPr>
          <w:sz w:val="28"/>
          <w:szCs w:val="28"/>
        </w:rPr>
      </w:pPr>
      <w:r w:rsidRPr="0065569C">
        <w:rPr>
          <w:sz w:val="28"/>
          <w:szCs w:val="28"/>
        </w:rPr>
        <w:t>Из теории Максвелла</w:t>
      </w:r>
      <w:r>
        <w:rPr>
          <w:sz w:val="28"/>
          <w:szCs w:val="28"/>
        </w:rPr>
        <w:t xml:space="preserve"> : </w:t>
      </w:r>
      <w:r w:rsidRPr="00B6799C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</w:t>
      </w:r>
      <w:r w:rsidRPr="006103A6">
        <w:rPr>
          <w:position w:val="-12"/>
          <w:sz w:val="28"/>
          <w:szCs w:val="28"/>
        </w:rPr>
        <w:object w:dxaOrig="499" w:dyaOrig="400">
          <v:shape id="_x0000_i1053" type="#_x0000_t75" style="width:25.05pt;height:20.05pt" o:ole="">
            <v:imagedata r:id="rId64" o:title=""/>
          </v:shape>
          <o:OLEObject Type="Embed" ProgID="Equation.3" ShapeID="_x0000_i1053" DrawAspect="Content" ObjectID="_1383504237" r:id="rId65"/>
        </w:object>
      </w:r>
      <w:r>
        <w:rPr>
          <w:sz w:val="28"/>
          <w:szCs w:val="28"/>
        </w:rPr>
        <w:t xml:space="preserve">, </w:t>
      </w:r>
      <w:r w:rsidRPr="00047565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ε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μ</w:t>
      </w:r>
      <w:r>
        <w:rPr>
          <w:sz w:val="28"/>
          <w:szCs w:val="28"/>
        </w:rPr>
        <w:t xml:space="preserve"> – соответственно электрическая и     магни</w:t>
      </w:r>
      <w:r w:rsidR="00267A43">
        <w:rPr>
          <w:sz w:val="28"/>
          <w:szCs w:val="28"/>
        </w:rPr>
        <w:t>тная проницаемости</w:t>
      </w:r>
      <w:r>
        <w:rPr>
          <w:sz w:val="28"/>
          <w:szCs w:val="28"/>
        </w:rPr>
        <w:t xml:space="preserve"> среды</w:t>
      </w:r>
      <w:r w:rsidR="00267A43">
        <w:rPr>
          <w:sz w:val="28"/>
          <w:szCs w:val="28"/>
        </w:rPr>
        <w:t xml:space="preserve"> в оптической области спектра; часто (для немагнитных диэлектриков)</w:t>
      </w:r>
      <w:r>
        <w:rPr>
          <w:sz w:val="28"/>
          <w:szCs w:val="28"/>
        </w:rPr>
        <w:t xml:space="preserve">  </w:t>
      </w:r>
      <w:r w:rsidRPr="00B6799C"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</w:t>
      </w:r>
      <w:r w:rsidRPr="006103A6">
        <w:rPr>
          <w:position w:val="-8"/>
          <w:sz w:val="28"/>
          <w:szCs w:val="28"/>
        </w:rPr>
        <w:object w:dxaOrig="380" w:dyaOrig="360">
          <v:shape id="_x0000_i1054" type="#_x0000_t75" style="width:18.8pt;height:18.15pt" o:ole="">
            <v:imagedata r:id="rId66" o:title=""/>
          </v:shape>
          <o:OLEObject Type="Embed" ProgID="Equation.3" ShapeID="_x0000_i1054" DrawAspect="Content" ObjectID="_1383504238" r:id="rId67"/>
        </w:object>
      </w:r>
      <w:r>
        <w:rPr>
          <w:sz w:val="28"/>
          <w:szCs w:val="28"/>
        </w:rPr>
        <w:t>. Наблюдается отступление ( не соответствие с опытными данными) от теории Максвелла.</w:t>
      </w:r>
      <w:r w:rsidR="00267A43">
        <w:rPr>
          <w:sz w:val="28"/>
          <w:szCs w:val="28"/>
        </w:rPr>
        <w:t xml:space="preserve"> Трудности объясняю</w:t>
      </w:r>
      <w:r>
        <w:rPr>
          <w:sz w:val="28"/>
          <w:szCs w:val="28"/>
        </w:rPr>
        <w:t>тся электронной теорией Лоренца. Можно показать с учетом влияния внешних электронов в атомах диэлектрика:</w:t>
      </w:r>
    </w:p>
    <w:p w:rsidR="007122A1" w:rsidRDefault="007122A1" w:rsidP="007122A1">
      <w:pPr>
        <w:ind w:left="-180" w:right="-185" w:firstLine="360"/>
        <w:rPr>
          <w:sz w:val="28"/>
          <w:szCs w:val="28"/>
        </w:rPr>
      </w:pPr>
    </w:p>
    <w:p w:rsidR="007122A1" w:rsidRDefault="007122A1" w:rsidP="007122A1">
      <w:pPr>
        <w:ind w:left="-180" w:right="-185"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7122A1" w:rsidRDefault="00BF17F9" w:rsidP="007122A1">
      <w:pPr>
        <w:rPr>
          <w:sz w:val="28"/>
          <w:szCs w:val="28"/>
          <w:vertAlign w:val="subscript"/>
        </w:rPr>
      </w:pPr>
      <w:r>
        <w:rPr>
          <w:i/>
          <w:noProof/>
          <w:sz w:val="28"/>
          <w:szCs w:val="28"/>
        </w:rPr>
        <w:drawing>
          <wp:inline distT="0" distB="0" distL="0" distR="0" wp14:anchorId="1546FA17" wp14:editId="5EF51307">
            <wp:extent cx="4850295" cy="1956020"/>
            <wp:effectExtent l="0" t="0" r="7620" b="6350"/>
            <wp:docPr id="31" name="Рисунок 31" descr="стр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р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22A1">
        <w:rPr>
          <w:sz w:val="28"/>
          <w:szCs w:val="28"/>
          <w:vertAlign w:val="subscript"/>
        </w:rPr>
        <w:t xml:space="preserve">                   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>Участок 0А и ВС</w:t>
      </w:r>
      <w:r w:rsidR="00E854C8">
        <w:rPr>
          <w:sz w:val="26"/>
          <w:szCs w:val="26"/>
        </w:rPr>
        <w:t xml:space="preserve"> </w:t>
      </w:r>
      <w:r w:rsidRPr="009D1B3C">
        <w:rPr>
          <w:sz w:val="26"/>
          <w:szCs w:val="26"/>
        </w:rPr>
        <w:t xml:space="preserve"> – нормальная дисперсия</w:t>
      </w:r>
      <w:r w:rsidR="00E854C8">
        <w:rPr>
          <w:sz w:val="26"/>
          <w:szCs w:val="26"/>
        </w:rPr>
        <w:t xml:space="preserve"> </w:t>
      </w:r>
      <w:r w:rsidR="00E854C8" w:rsidRPr="009D1B3C">
        <w:rPr>
          <w:sz w:val="26"/>
          <w:szCs w:val="26"/>
        </w:rPr>
        <w:t xml:space="preserve">– </w:t>
      </w:r>
      <w:r w:rsidRPr="009D1B3C">
        <w:rPr>
          <w:sz w:val="26"/>
          <w:szCs w:val="26"/>
        </w:rPr>
        <w:t xml:space="preserve"> </w:t>
      </w:r>
      <w:r w:rsidRPr="009D1B3C">
        <w:rPr>
          <w:i/>
          <w:sz w:val="26"/>
          <w:szCs w:val="26"/>
          <w:lang w:val="en-US"/>
        </w:rPr>
        <w:t>n</w:t>
      </w:r>
      <w:r w:rsidRPr="009D1B3C">
        <w:rPr>
          <w:sz w:val="26"/>
          <w:szCs w:val="26"/>
        </w:rPr>
        <w:t xml:space="preserve"> возрастает с возрастанием  </w:t>
      </w:r>
      <w:r w:rsidRPr="009D1B3C">
        <w:rPr>
          <w:sz w:val="26"/>
          <w:szCs w:val="26"/>
          <w:lang w:val="en-US"/>
        </w:rPr>
        <w:t>ω</w:t>
      </w:r>
      <w:r w:rsidRPr="009D1B3C">
        <w:rPr>
          <w:sz w:val="26"/>
          <w:szCs w:val="26"/>
        </w:rPr>
        <w:t xml:space="preserve"> .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>Участок  АВ – аномальная дисперсия . Пунктир – с  учетом сил сопротивления.</w:t>
      </w:r>
    </w:p>
    <w:p w:rsidR="007122A1" w:rsidRPr="009D1B3C" w:rsidRDefault="007122A1" w:rsidP="007122A1">
      <w:pPr>
        <w:rPr>
          <w:sz w:val="26"/>
          <w:szCs w:val="26"/>
        </w:rPr>
      </w:pPr>
    </w:p>
    <w:p w:rsidR="007122A1" w:rsidRPr="009D1B3C" w:rsidRDefault="007122A1" w:rsidP="007122A1">
      <w:pPr>
        <w:outlineLvl w:val="0"/>
        <w:rPr>
          <w:sz w:val="26"/>
          <w:szCs w:val="26"/>
          <w:u w:val="single"/>
        </w:rPr>
      </w:pPr>
      <w:r w:rsidRPr="009D1B3C">
        <w:rPr>
          <w:sz w:val="26"/>
          <w:szCs w:val="26"/>
        </w:rPr>
        <w:t xml:space="preserve"> </w:t>
      </w:r>
      <w:r w:rsidRPr="009D1B3C">
        <w:rPr>
          <w:sz w:val="26"/>
          <w:szCs w:val="26"/>
          <w:u w:val="single"/>
        </w:rPr>
        <w:t>Поглощение света (Абсорбция).</w:t>
      </w:r>
    </w:p>
    <w:p w:rsidR="007122A1" w:rsidRPr="009D1B3C" w:rsidRDefault="007122A1" w:rsidP="007122A1">
      <w:pPr>
        <w:rPr>
          <w:sz w:val="26"/>
          <w:szCs w:val="26"/>
          <w:u w:val="single"/>
        </w:rPr>
      </w:pPr>
    </w:p>
    <w:p w:rsidR="007122A1" w:rsidRPr="009D1B3C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 xml:space="preserve"> 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</w:rPr>
        <w:t xml:space="preserve"> =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  <w:vertAlign w:val="subscript"/>
        </w:rPr>
        <w:t>0</w:t>
      </w:r>
      <w:r w:rsidRPr="009D1B3C">
        <w:rPr>
          <w:sz w:val="26"/>
          <w:szCs w:val="26"/>
          <w:lang w:val="en-US"/>
        </w:rPr>
        <w:t>e</w:t>
      </w:r>
      <w:r w:rsidRPr="009D1B3C">
        <w:rPr>
          <w:sz w:val="26"/>
          <w:szCs w:val="26"/>
          <w:vertAlign w:val="superscript"/>
        </w:rPr>
        <w:t>-</w:t>
      </w:r>
      <w:r w:rsidRPr="009D1B3C">
        <w:rPr>
          <w:sz w:val="26"/>
          <w:szCs w:val="26"/>
          <w:vertAlign w:val="superscript"/>
          <w:lang w:val="en-US"/>
        </w:rPr>
        <w:t>αx</w:t>
      </w:r>
      <w:r w:rsidRPr="009D1B3C">
        <w:rPr>
          <w:sz w:val="26"/>
          <w:szCs w:val="26"/>
        </w:rPr>
        <w:t xml:space="preserve"> – закон Бугера (1698-1758) франц. ученый.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  <w:vertAlign w:val="subscript"/>
        </w:rPr>
        <w:t>0</w:t>
      </w:r>
      <w:r w:rsidRPr="009D1B3C">
        <w:rPr>
          <w:sz w:val="26"/>
          <w:szCs w:val="26"/>
        </w:rPr>
        <w:t xml:space="preserve"> и</w:t>
      </w:r>
      <w:r w:rsidRPr="009D1B3C">
        <w:rPr>
          <w:sz w:val="26"/>
          <w:szCs w:val="26"/>
          <w:vertAlign w:val="subscript"/>
        </w:rPr>
        <w:t xml:space="preserve">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</w:rPr>
        <w:t xml:space="preserve"> - интенсивности плоской монохроматической волны на входе и выходе слоя поглощающего вещества толщиной х, α – коэффициент поглощения, зависящий от λ , природы и состояния вещества.</w:t>
      </w:r>
    </w:p>
    <w:p w:rsidR="007122A1" w:rsidRPr="009D1B3C" w:rsidRDefault="007122A1" w:rsidP="007122A1">
      <w:pPr>
        <w:rPr>
          <w:sz w:val="26"/>
          <w:szCs w:val="26"/>
        </w:rPr>
      </w:pP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При   х = 1/ α   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</w:rPr>
        <w:t xml:space="preserve">/ </w:t>
      </w:r>
      <w:r w:rsidRPr="009D1B3C">
        <w:rPr>
          <w:sz w:val="26"/>
          <w:szCs w:val="26"/>
          <w:lang w:val="en-US"/>
        </w:rPr>
        <w:t>I</w:t>
      </w:r>
      <w:r w:rsidRPr="009D1B3C">
        <w:rPr>
          <w:sz w:val="26"/>
          <w:szCs w:val="26"/>
          <w:vertAlign w:val="subscript"/>
        </w:rPr>
        <w:t xml:space="preserve">0 </w:t>
      </w:r>
      <w:r w:rsidRPr="009D1B3C">
        <w:rPr>
          <w:sz w:val="26"/>
          <w:szCs w:val="26"/>
        </w:rPr>
        <w:t>= е - т.е. уменьшается в е раз.</w:t>
      </w:r>
    </w:p>
    <w:p w:rsidR="007122A1" w:rsidRPr="009D1B3C" w:rsidRDefault="007122A1" w:rsidP="007122A1">
      <w:pPr>
        <w:rPr>
          <w:sz w:val="26"/>
          <w:szCs w:val="26"/>
        </w:rPr>
      </w:pPr>
    </w:p>
    <w:p w:rsidR="007122A1" w:rsidRPr="009D1B3C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 xml:space="preserve">Газы – линейчатые спектры поглощения, линии соответствуют           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собственным частотам колебаний электронов в атомах (положение         </w:t>
      </w:r>
    </w:p>
    <w:p w:rsidR="007122A1" w:rsidRPr="009D1B3C" w:rsidRDefault="007122A1" w:rsidP="007122A1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линий поглощения соответствует аномальной дисперсии).</w:t>
      </w:r>
    </w:p>
    <w:p w:rsidR="007122A1" w:rsidRPr="009D1B3C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>Диэлектрики ( жидк. и тв.) –  сплошные спектры поглощения.</w:t>
      </w:r>
    </w:p>
    <w:p w:rsidR="0083679C" w:rsidRDefault="0083679C" w:rsidP="007122A1">
      <w:pPr>
        <w:outlineLvl w:val="0"/>
        <w:rPr>
          <w:sz w:val="26"/>
          <w:szCs w:val="26"/>
        </w:rPr>
      </w:pPr>
    </w:p>
    <w:p w:rsidR="007122A1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 xml:space="preserve">Металлы – α очень велик, поэтому они непрозрачны для света. </w:t>
      </w:r>
    </w:p>
    <w:p w:rsidR="0083679C" w:rsidRDefault="0083679C" w:rsidP="007122A1">
      <w:pPr>
        <w:outlineLvl w:val="0"/>
        <w:rPr>
          <w:sz w:val="26"/>
          <w:szCs w:val="26"/>
        </w:rPr>
      </w:pPr>
    </w:p>
    <w:p w:rsidR="007122A1" w:rsidRDefault="007122A1" w:rsidP="007122A1">
      <w:pPr>
        <w:outlineLvl w:val="0"/>
        <w:rPr>
          <w:sz w:val="26"/>
          <w:szCs w:val="26"/>
        </w:rPr>
      </w:pPr>
      <w:r w:rsidRPr="009D1B3C">
        <w:rPr>
          <w:sz w:val="26"/>
          <w:szCs w:val="26"/>
        </w:rPr>
        <w:t>Зависимость коэффициента поглощения от длины волны объясняет окрашенность поглощающих тел (светофильтров). Поглощение света используется в спектральном анализе.</w:t>
      </w:r>
    </w:p>
    <w:p w:rsidR="00C77C59" w:rsidRDefault="00C77C59" w:rsidP="00C77C59">
      <w:pPr>
        <w:jc w:val="center"/>
        <w:outlineLvl w:val="0"/>
        <w:rPr>
          <w:sz w:val="26"/>
          <w:szCs w:val="26"/>
        </w:rPr>
      </w:pPr>
    </w:p>
    <w:p w:rsidR="00C77C59" w:rsidRDefault="00C77C59" w:rsidP="00C77C59">
      <w:pPr>
        <w:jc w:val="center"/>
        <w:outlineLvl w:val="0"/>
        <w:rPr>
          <w:sz w:val="26"/>
          <w:szCs w:val="26"/>
        </w:rPr>
      </w:pPr>
    </w:p>
    <w:p w:rsidR="00C77C59" w:rsidRPr="00613B7D" w:rsidRDefault="00C77C59" w:rsidP="00C77C59">
      <w:pPr>
        <w:jc w:val="center"/>
        <w:outlineLvl w:val="0"/>
        <w:rPr>
          <w:b/>
          <w:color w:val="FF0000"/>
          <w:sz w:val="26"/>
          <w:szCs w:val="26"/>
        </w:rPr>
      </w:pPr>
      <w:r w:rsidRPr="00613B7D">
        <w:rPr>
          <w:b/>
          <w:color w:val="FF0000"/>
          <w:sz w:val="26"/>
          <w:szCs w:val="26"/>
        </w:rPr>
        <w:t>Лекция 3</w:t>
      </w:r>
      <w:r w:rsidR="00B6209F">
        <w:rPr>
          <w:b/>
          <w:color w:val="FF0000"/>
          <w:sz w:val="26"/>
          <w:szCs w:val="26"/>
        </w:rPr>
        <w:t>.</w:t>
      </w:r>
    </w:p>
    <w:p w:rsidR="007122A1" w:rsidRPr="00C77C59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55878">
        <w:rPr>
          <w:b/>
          <w:i/>
          <w:sz w:val="28"/>
          <w:szCs w:val="28"/>
          <w:u w:val="single"/>
        </w:rPr>
        <w:t xml:space="preserve">2.2 (1час) Отражение и преломление света на границе раздела </w:t>
      </w:r>
      <w:r>
        <w:rPr>
          <w:b/>
          <w:i/>
          <w:sz w:val="28"/>
          <w:szCs w:val="28"/>
          <w:u w:val="single"/>
        </w:rPr>
        <w:t xml:space="preserve">   </w:t>
      </w:r>
      <w:r>
        <w:rPr>
          <w:sz w:val="28"/>
          <w:szCs w:val="28"/>
        </w:rPr>
        <w:t xml:space="preserve"> </w:t>
      </w:r>
      <w:r w:rsidRPr="00455878">
        <w:rPr>
          <w:b/>
          <w:i/>
          <w:sz w:val="28"/>
          <w:szCs w:val="28"/>
          <w:u w:val="single"/>
        </w:rPr>
        <w:t>диэлектриков. Формул</w:t>
      </w:r>
      <w:r>
        <w:rPr>
          <w:b/>
          <w:i/>
          <w:sz w:val="28"/>
          <w:szCs w:val="28"/>
          <w:u w:val="single"/>
        </w:rPr>
        <w:t>ы</w:t>
      </w:r>
      <w:r w:rsidRPr="00455878">
        <w:rPr>
          <w:b/>
          <w:i/>
          <w:sz w:val="28"/>
          <w:szCs w:val="28"/>
          <w:u w:val="single"/>
        </w:rPr>
        <w:t xml:space="preserve"> Френеля. Закон</w:t>
      </w:r>
      <w:r>
        <w:rPr>
          <w:b/>
          <w:i/>
          <w:sz w:val="28"/>
          <w:szCs w:val="28"/>
          <w:u w:val="single"/>
        </w:rPr>
        <w:t>ы</w:t>
      </w:r>
      <w:r w:rsidRPr="00455878">
        <w:rPr>
          <w:b/>
          <w:i/>
          <w:sz w:val="28"/>
          <w:szCs w:val="28"/>
          <w:u w:val="single"/>
        </w:rPr>
        <w:t xml:space="preserve"> отражения и преломления. Угол Брюстера. Коэффициенты отражения и преломления света. </w:t>
      </w:r>
    </w:p>
    <w:p w:rsidR="007122A1" w:rsidRPr="00455878" w:rsidRDefault="007122A1" w:rsidP="00C77C59">
      <w:pPr>
        <w:jc w:val="both"/>
        <w:rPr>
          <w:b/>
          <w:i/>
          <w:sz w:val="28"/>
          <w:szCs w:val="28"/>
          <w:u w:val="single"/>
        </w:rPr>
      </w:pPr>
    </w:p>
    <w:p w:rsidR="007122A1" w:rsidRDefault="007122A1" w:rsidP="00C77C59">
      <w:pPr>
        <w:jc w:val="both"/>
        <w:rPr>
          <w:sz w:val="28"/>
          <w:szCs w:val="28"/>
          <w:u w:val="single"/>
        </w:rPr>
      </w:pPr>
      <w:r w:rsidRPr="00455878">
        <w:rPr>
          <w:sz w:val="28"/>
          <w:szCs w:val="28"/>
          <w:u w:val="single"/>
        </w:rPr>
        <w:t>Отражение и преломление света на границе раздела диэлектриков. Формул</w:t>
      </w:r>
      <w:r>
        <w:rPr>
          <w:sz w:val="28"/>
          <w:szCs w:val="28"/>
          <w:u w:val="single"/>
        </w:rPr>
        <w:t>ы</w:t>
      </w:r>
      <w:r w:rsidRPr="00455878">
        <w:rPr>
          <w:sz w:val="28"/>
          <w:szCs w:val="28"/>
          <w:u w:val="single"/>
        </w:rPr>
        <w:t xml:space="preserve"> Френеля. </w:t>
      </w:r>
    </w:p>
    <w:p w:rsidR="007122A1" w:rsidRDefault="007122A1" w:rsidP="00C77C59">
      <w:pPr>
        <w:jc w:val="both"/>
        <w:rPr>
          <w:sz w:val="28"/>
          <w:szCs w:val="28"/>
        </w:rPr>
      </w:pPr>
      <w:r w:rsidRPr="00455878">
        <w:rPr>
          <w:sz w:val="28"/>
          <w:szCs w:val="28"/>
        </w:rPr>
        <w:t xml:space="preserve">  Механизм воздействия световой волны</w:t>
      </w:r>
      <w:r>
        <w:rPr>
          <w:sz w:val="28"/>
          <w:szCs w:val="28"/>
        </w:rPr>
        <w:t xml:space="preserve"> на электрические заряды атомов среды (электроны, ионы): электромагнитные волны возбуждают колебания зарядов, происходящие с частотой колебаний электрического вектора; вследствие этих колебаний атомы среды излучают вторичные </w:t>
      </w:r>
      <w:r>
        <w:rPr>
          <w:sz w:val="28"/>
          <w:szCs w:val="28"/>
        </w:rPr>
        <w:lastRenderedPageBreak/>
        <w:t xml:space="preserve">электромагнитные волны,  </w:t>
      </w:r>
      <w:r w:rsidRPr="00455878">
        <w:rPr>
          <w:sz w:val="28"/>
          <w:szCs w:val="28"/>
          <w:u w:val="single"/>
        </w:rPr>
        <w:t>интерференция всех вторичных волн с волной</w:t>
      </w:r>
      <w:r>
        <w:rPr>
          <w:sz w:val="28"/>
          <w:szCs w:val="28"/>
        </w:rPr>
        <w:t>, падающей на среду, приводит к возникновению отраженной и преломленной волн.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Закон прямолинейного распространения света:</w:t>
      </w:r>
      <w:r>
        <w:rPr>
          <w:sz w:val="28"/>
          <w:szCs w:val="28"/>
        </w:rPr>
        <w:t xml:space="preserve"> свет в оптически однородной среде распространяется прямолинейно.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Закон независимости световых пучков:</w:t>
      </w:r>
      <w:r>
        <w:rPr>
          <w:sz w:val="28"/>
          <w:szCs w:val="28"/>
        </w:rPr>
        <w:t xml:space="preserve"> действия различных световых пучков независимы.</w:t>
      </w:r>
    </w:p>
    <w:p w:rsidR="0065569C" w:rsidRDefault="00BF17F9" w:rsidP="00753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2" name="Рисунок 32" descr="рис9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9вверху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BF" w:rsidRDefault="00DD69BF" w:rsidP="0075388D">
      <w:pPr>
        <w:rPr>
          <w:sz w:val="28"/>
          <w:szCs w:val="28"/>
        </w:rPr>
      </w:pPr>
    </w:p>
    <w:p w:rsidR="007122A1" w:rsidRPr="00E37B40" w:rsidRDefault="007122A1" w:rsidP="007122A1">
      <w:pPr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</w:rPr>
        <w:t>2 1</w:t>
      </w:r>
      <w:r>
        <w:rPr>
          <w:sz w:val="28"/>
          <w:szCs w:val="28"/>
        </w:rPr>
        <w:t xml:space="preserve"> – </w:t>
      </w:r>
      <w:r w:rsidRPr="00E37B40">
        <w:rPr>
          <w:sz w:val="28"/>
          <w:szCs w:val="28"/>
          <w:u w:val="single"/>
        </w:rPr>
        <w:t>относительный показатель преломления</w:t>
      </w:r>
      <w:r w:rsidR="000A60A3">
        <w:rPr>
          <w:sz w:val="28"/>
          <w:szCs w:val="28"/>
          <w:u w:val="single"/>
        </w:rPr>
        <w:t xml:space="preserve"> (</w:t>
      </w:r>
      <w:r>
        <w:rPr>
          <w:sz w:val="28"/>
          <w:szCs w:val="28"/>
        </w:rPr>
        <w:t>второй среды относительно первой</w:t>
      </w:r>
      <w:r w:rsidR="000A60A3">
        <w:rPr>
          <w:sz w:val="28"/>
          <w:szCs w:val="28"/>
        </w:rPr>
        <w:t>):</w:t>
      </w:r>
    </w:p>
    <w:p w:rsidR="007122A1" w:rsidRPr="006B1ADE" w:rsidRDefault="007122A1" w:rsidP="007122A1">
      <w:pPr>
        <w:ind w:left="1620"/>
        <w:rPr>
          <w:sz w:val="28"/>
          <w:szCs w:val="28"/>
          <w:lang w:val="en-US"/>
        </w:rPr>
      </w:pPr>
      <w:r w:rsidRPr="00F83EFB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>2 1</w:t>
      </w:r>
      <w:r w:rsidRPr="00E37B40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2 </w:t>
      </w:r>
      <w:r w:rsidRPr="00E37B40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 1 </w:t>
      </w:r>
      <w:r w:rsidRPr="00E37B40">
        <w:rPr>
          <w:sz w:val="28"/>
          <w:szCs w:val="28"/>
          <w:lang w:val="en-US"/>
        </w:rPr>
        <w:t xml:space="preserve">;          </w:t>
      </w:r>
      <w:r>
        <w:rPr>
          <w:sz w:val="28"/>
          <w:szCs w:val="28"/>
          <w:lang w:val="en-US"/>
        </w:rPr>
        <w:t>sin</w:t>
      </w:r>
      <w:r w:rsidRPr="00E37B4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E37B40">
        <w:rPr>
          <w:sz w:val="28"/>
          <w:szCs w:val="28"/>
          <w:vertAlign w:val="subscript"/>
          <w:lang w:val="en-US"/>
        </w:rPr>
        <w:t xml:space="preserve">1 </w:t>
      </w:r>
      <w:r w:rsidRPr="00E37B40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sin</w:t>
      </w:r>
      <w:r w:rsidRPr="00E37B4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E37B40">
        <w:rPr>
          <w:sz w:val="28"/>
          <w:szCs w:val="28"/>
          <w:vertAlign w:val="subscript"/>
          <w:lang w:val="en-US"/>
        </w:rPr>
        <w:t xml:space="preserve">2  </w:t>
      </w:r>
      <w:r w:rsidRPr="00E37B40">
        <w:rPr>
          <w:sz w:val="28"/>
          <w:szCs w:val="28"/>
          <w:lang w:val="en-US"/>
        </w:rPr>
        <w:t xml:space="preserve">= 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2 </w:t>
      </w:r>
      <w:r w:rsidRPr="00E37B40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  <w:lang w:val="en-US"/>
        </w:rPr>
        <w:t xml:space="preserve"> 1 </w:t>
      </w:r>
      <w:r w:rsidR="006B1ADE" w:rsidRPr="006B1ADE">
        <w:rPr>
          <w:sz w:val="28"/>
          <w:szCs w:val="28"/>
          <w:lang w:val="en-US"/>
        </w:rPr>
        <w:t>;</w:t>
      </w:r>
    </w:p>
    <w:p w:rsidR="007122A1" w:rsidRDefault="007122A1" w:rsidP="007122A1">
      <w:pPr>
        <w:ind w:hanging="180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E37B40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с/υ</w:t>
      </w:r>
      <w:r>
        <w:rPr>
          <w:sz w:val="28"/>
          <w:szCs w:val="28"/>
          <w:vertAlign w:val="subscript"/>
        </w:rPr>
        <w:t xml:space="preserve">2  </w:t>
      </w:r>
      <w:r>
        <w:rPr>
          <w:sz w:val="28"/>
          <w:szCs w:val="28"/>
        </w:rPr>
        <w:t xml:space="preserve">;     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с/υ   - абсолютные показатели преломления</w:t>
      </w:r>
      <w:r w:rsidR="006B1ADE">
        <w:rPr>
          <w:sz w:val="28"/>
          <w:szCs w:val="28"/>
        </w:rPr>
        <w:t>.</w:t>
      </w:r>
      <w:r w:rsidR="000A60A3">
        <w:rPr>
          <w:sz w:val="28"/>
          <w:szCs w:val="28"/>
        </w:rPr>
        <w:t xml:space="preserve"> </w:t>
      </w:r>
    </w:p>
    <w:p w:rsidR="007122A1" w:rsidRDefault="007122A1" w:rsidP="007122A1">
      <w:pPr>
        <w:ind w:hanging="180"/>
        <w:rPr>
          <w:sz w:val="28"/>
          <w:szCs w:val="28"/>
        </w:rPr>
      </w:pPr>
    </w:p>
    <w:p w:rsidR="007122A1" w:rsidRPr="006B1ADE" w:rsidRDefault="007122A1" w:rsidP="007122A1">
      <w:pPr>
        <w:ind w:hanging="180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Полное внутреннее отражение</w:t>
      </w:r>
      <w:r w:rsidR="000A60A3">
        <w:rPr>
          <w:sz w:val="28"/>
          <w:szCs w:val="28"/>
          <w:u w:val="single"/>
        </w:rPr>
        <w:t xml:space="preserve">  (</w:t>
      </w:r>
      <w:r w:rsidR="000A60A3">
        <w:rPr>
          <w:sz w:val="28"/>
          <w:szCs w:val="28"/>
          <w:lang w:val="en-US"/>
        </w:rPr>
        <w:t>n</w:t>
      </w:r>
      <w:r w:rsidR="000A60A3" w:rsidRPr="000A60A3">
        <w:rPr>
          <w:sz w:val="28"/>
          <w:szCs w:val="28"/>
          <w:vertAlign w:val="subscript"/>
        </w:rPr>
        <w:t>2</w:t>
      </w:r>
      <w:r w:rsidR="00354B03" w:rsidRPr="00354B03">
        <w:rPr>
          <w:sz w:val="28"/>
          <w:szCs w:val="28"/>
          <w:vertAlign w:val="subscript"/>
        </w:rPr>
        <w:t xml:space="preserve"> </w:t>
      </w:r>
      <w:r w:rsidR="006B1ADE" w:rsidRPr="006B1ADE">
        <w:rPr>
          <w:sz w:val="28"/>
          <w:szCs w:val="28"/>
        </w:rPr>
        <w:t xml:space="preserve">&gt; </w:t>
      </w:r>
      <w:r w:rsidR="000A60A3">
        <w:rPr>
          <w:sz w:val="28"/>
          <w:szCs w:val="28"/>
          <w:lang w:val="en-US"/>
        </w:rPr>
        <w:t>n</w:t>
      </w:r>
      <w:r w:rsidR="000A60A3" w:rsidRPr="000A60A3">
        <w:rPr>
          <w:sz w:val="28"/>
          <w:szCs w:val="28"/>
          <w:vertAlign w:val="subscript"/>
        </w:rPr>
        <w:t xml:space="preserve"> 1</w:t>
      </w:r>
      <w:r w:rsidR="006B1ADE" w:rsidRPr="006B1ADE">
        <w:rPr>
          <w:sz w:val="28"/>
          <w:szCs w:val="28"/>
        </w:rPr>
        <w:t>)</w:t>
      </w:r>
      <w:r w:rsidR="006B1ADE">
        <w:rPr>
          <w:sz w:val="28"/>
          <w:szCs w:val="28"/>
        </w:rPr>
        <w:t>.</w:t>
      </w:r>
    </w:p>
    <w:p w:rsidR="00DD69BF" w:rsidRDefault="00DD69BF" w:rsidP="0075388D">
      <w:pPr>
        <w:rPr>
          <w:sz w:val="28"/>
          <w:szCs w:val="28"/>
        </w:rPr>
      </w:pPr>
    </w:p>
    <w:p w:rsidR="009D1B3C" w:rsidRDefault="00BF17F9" w:rsidP="00753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962150"/>
            <wp:effectExtent l="0" t="0" r="0" b="0"/>
            <wp:docPr id="33" name="Рисунок 33" descr="рис-9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-9-внизу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2A1" w:rsidRDefault="007122A1" w:rsidP="00C77C59">
      <w:pPr>
        <w:ind w:left="-180" w:hanging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F6234">
        <w:rPr>
          <w:sz w:val="28"/>
          <w:szCs w:val="28"/>
        </w:rPr>
        <w:t>Полное внутреннее отражение</w:t>
      </w:r>
      <w:r>
        <w:rPr>
          <w:sz w:val="28"/>
          <w:szCs w:val="28"/>
        </w:rPr>
        <w:t xml:space="preserve"> использует</w:t>
      </w:r>
      <w:r w:rsidR="006B1ADE">
        <w:rPr>
          <w:sz w:val="28"/>
          <w:szCs w:val="28"/>
        </w:rPr>
        <w:t>ся в оптических приборах: призматических</w:t>
      </w:r>
      <w:r>
        <w:rPr>
          <w:sz w:val="28"/>
          <w:szCs w:val="28"/>
        </w:rPr>
        <w:t xml:space="preserve"> биноклях, в световодах. Развивается волоконная оптика, волоконно-оптические линии связи.  Закон преломления и отражения – в разнообразных оптич. приборах.</w:t>
      </w:r>
    </w:p>
    <w:p w:rsidR="007122A1" w:rsidRDefault="007122A1" w:rsidP="00C77C59">
      <w:pPr>
        <w:jc w:val="both"/>
        <w:rPr>
          <w:sz w:val="28"/>
          <w:szCs w:val="28"/>
        </w:rPr>
      </w:pPr>
    </w:p>
    <w:p w:rsidR="007122A1" w:rsidRDefault="007122A1" w:rsidP="00C77C59">
      <w:pPr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Поляризация света при отражении и преломлении.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Устанавливая на пути отраженного и преломленного лучей анализатор     ( поляроид, непр. турмалин), убеждаемся в том, что отраженный и преломленный лучи частично поляризованы: при поворачивании анализатора вокруг лучей интенсивность света периодически усиливается или ослабевает. </w:t>
      </w:r>
      <w:r>
        <w:rPr>
          <w:sz w:val="28"/>
          <w:szCs w:val="28"/>
        </w:rPr>
        <w:lastRenderedPageBreak/>
        <w:t xml:space="preserve">Исследования показали, что  в отраженном луче преобладают колебания, перпендикулярные плоскости падения (на рисунке  </w:t>
      </w:r>
    </w:p>
    <w:p w:rsidR="007122A1" w:rsidRDefault="007122A1" w:rsidP="007122A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C77C59" w:rsidRDefault="00C77C59" w:rsidP="007122A1">
      <w:pPr>
        <w:rPr>
          <w:sz w:val="28"/>
          <w:szCs w:val="28"/>
        </w:rPr>
      </w:pPr>
    </w:p>
    <w:p w:rsidR="007122A1" w:rsidRPr="00594760" w:rsidRDefault="00C77C59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F17F9">
        <w:rPr>
          <w:noProof/>
          <w:sz w:val="28"/>
          <w:szCs w:val="28"/>
        </w:rPr>
        <w:drawing>
          <wp:inline distT="0" distB="0" distL="0" distR="0">
            <wp:extent cx="4867275" cy="1885950"/>
            <wp:effectExtent l="0" t="0" r="0" b="0"/>
            <wp:docPr id="34" name="Рисунок 34" descr="ст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р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7122A1">
        <w:rPr>
          <w:sz w:val="28"/>
          <w:szCs w:val="28"/>
        </w:rPr>
        <w:t xml:space="preserve">Шотландский физик Д. Брюстер установил закон, согласно которому при угле падения </w:t>
      </w:r>
      <w:r w:rsidR="007122A1">
        <w:rPr>
          <w:sz w:val="28"/>
          <w:szCs w:val="28"/>
          <w:lang w:val="en-US"/>
        </w:rPr>
        <w:t>i</w:t>
      </w:r>
      <w:r w:rsidR="007122A1">
        <w:rPr>
          <w:sz w:val="28"/>
          <w:szCs w:val="28"/>
          <w:vertAlign w:val="subscript"/>
        </w:rPr>
        <w:t>в</w:t>
      </w:r>
      <w:r w:rsidR="007122A1">
        <w:rPr>
          <w:sz w:val="28"/>
          <w:szCs w:val="28"/>
        </w:rPr>
        <w:t xml:space="preserve"> (угол Брюстера), определяемого соотношением</w:t>
      </w:r>
    </w:p>
    <w:p w:rsidR="007122A1" w:rsidRPr="00594760" w:rsidRDefault="007122A1" w:rsidP="00C77C59">
      <w:pPr>
        <w:jc w:val="both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                                     </w:t>
      </w:r>
      <w:r>
        <w:rPr>
          <w:sz w:val="28"/>
          <w:szCs w:val="28"/>
          <w:lang w:val="en-US"/>
        </w:rPr>
        <w:t>tg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594760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 w:rsidRPr="00594760">
        <w:rPr>
          <w:sz w:val="28"/>
          <w:szCs w:val="28"/>
          <w:vertAlign w:val="subscript"/>
        </w:rPr>
        <w:t>2 1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отраженный луч является плоско-поляризованным (содержит только колебания перпендикулярно плоскости падения).Преломленный луч при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   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поляризуется в плоскости падения максимально, но не полностью.                     При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>
        <w:rPr>
          <w:sz w:val="28"/>
          <w:szCs w:val="28"/>
        </w:rPr>
        <w:t xml:space="preserve">  отраженный и преломленный лучи взаимно перпендикулярны (см. рис.). (Здесь   </w:t>
      </w:r>
      <w:r>
        <w:rPr>
          <w:sz w:val="28"/>
          <w:szCs w:val="28"/>
          <w:lang w:val="en-US"/>
        </w:rPr>
        <w:t>tg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666B8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sin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666B8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cos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666B8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BF3A16">
        <w:rPr>
          <w:sz w:val="28"/>
          <w:szCs w:val="28"/>
          <w:vertAlign w:val="subscript"/>
        </w:rPr>
        <w:t xml:space="preserve">2 1 </w:t>
      </w:r>
      <w:r w:rsidRPr="00BF3A16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sin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BF3A16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sin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BF3A16">
        <w:rPr>
          <w:sz w:val="28"/>
          <w:szCs w:val="28"/>
          <w:vertAlign w:val="subscript"/>
        </w:rPr>
        <w:t>2</w:t>
      </w:r>
      <w:r w:rsidRPr="00BF3A16">
        <w:rPr>
          <w:sz w:val="28"/>
          <w:szCs w:val="28"/>
        </w:rPr>
        <w:t xml:space="preserve">; </w:t>
      </w:r>
      <w:r>
        <w:rPr>
          <w:sz w:val="28"/>
          <w:szCs w:val="28"/>
        </w:rPr>
        <w:t>откуда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cos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BF3A16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sin</w:t>
      </w:r>
      <w:r w:rsidRPr="00BF3A1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BF3A16">
        <w:rPr>
          <w:sz w:val="28"/>
          <w:szCs w:val="28"/>
          <w:vertAlign w:val="subscript"/>
        </w:rPr>
        <w:t>2</w:t>
      </w:r>
      <w:r w:rsidRPr="00BF3A16">
        <w:rPr>
          <w:sz w:val="28"/>
          <w:szCs w:val="28"/>
        </w:rPr>
        <w:t xml:space="preserve">, </w:t>
      </w:r>
      <w:r>
        <w:rPr>
          <w:sz w:val="28"/>
          <w:szCs w:val="28"/>
        </w:rPr>
        <w:t>т</w:t>
      </w:r>
      <w:r w:rsidRPr="00BF3A16">
        <w:rPr>
          <w:sz w:val="28"/>
          <w:szCs w:val="28"/>
        </w:rPr>
        <w:t>.</w:t>
      </w:r>
      <w:r>
        <w:rPr>
          <w:sz w:val="28"/>
          <w:szCs w:val="28"/>
        </w:rPr>
        <w:t>е</w:t>
      </w:r>
      <w:r w:rsidRPr="00BF3A16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BF3A16">
        <w:rPr>
          <w:sz w:val="28"/>
          <w:szCs w:val="28"/>
        </w:rPr>
        <w:t xml:space="preserve">+ </w:t>
      </w:r>
      <w:r>
        <w:rPr>
          <w:sz w:val="28"/>
          <w:szCs w:val="28"/>
          <w:lang w:val="en-US"/>
        </w:rPr>
        <w:t>i</w:t>
      </w:r>
      <w:r w:rsidRPr="00BF3A16">
        <w:rPr>
          <w:sz w:val="28"/>
          <w:szCs w:val="28"/>
          <w:vertAlign w:val="subscript"/>
        </w:rPr>
        <w:t xml:space="preserve">2 </w:t>
      </w:r>
      <w:r w:rsidRPr="00BF3A16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π</w:t>
      </w:r>
      <w:r w:rsidRPr="00BF3A16">
        <w:rPr>
          <w:sz w:val="28"/>
          <w:szCs w:val="28"/>
        </w:rPr>
        <w:t>/2</w:t>
      </w:r>
      <w:r>
        <w:rPr>
          <w:sz w:val="28"/>
          <w:szCs w:val="28"/>
        </w:rPr>
        <w:t xml:space="preserve">). Т.е.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в</w:t>
      </w:r>
      <w:r w:rsidRPr="0011608A">
        <w:rPr>
          <w:sz w:val="28"/>
          <w:szCs w:val="28"/>
          <w:vertAlign w:val="superscript"/>
        </w:rPr>
        <w:t>'</w:t>
      </w:r>
      <w:r>
        <w:rPr>
          <w:sz w:val="28"/>
          <w:szCs w:val="28"/>
        </w:rPr>
        <w:t xml:space="preserve"> +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 xml:space="preserve">в </w:t>
      </w:r>
      <w:r>
        <w:rPr>
          <w:sz w:val="28"/>
          <w:szCs w:val="28"/>
        </w:rPr>
        <w:t>=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π</w:t>
      </w:r>
      <w:r w:rsidRPr="00BF3A16">
        <w:rPr>
          <w:sz w:val="28"/>
          <w:szCs w:val="28"/>
        </w:rPr>
        <w:t>/2</w:t>
      </w:r>
      <w:r>
        <w:rPr>
          <w:sz w:val="28"/>
          <w:szCs w:val="28"/>
        </w:rPr>
        <w:t>.</w:t>
      </w:r>
    </w:p>
    <w:p w:rsidR="007122A1" w:rsidRDefault="007122A1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Степень поляризации отраженного и преломленного лучей можно рассчитать, если учесть </w:t>
      </w:r>
      <w:r>
        <w:rPr>
          <w:sz w:val="28"/>
          <w:szCs w:val="28"/>
          <w:u w:val="single"/>
        </w:rPr>
        <w:t>граничные условия</w:t>
      </w:r>
      <w:r>
        <w:rPr>
          <w:sz w:val="28"/>
          <w:szCs w:val="28"/>
        </w:rPr>
        <w:t xml:space="preserve"> для электромагнитных световых волн( так называемые </w:t>
      </w:r>
      <w:r w:rsidRPr="009F05AE">
        <w:rPr>
          <w:sz w:val="28"/>
          <w:szCs w:val="28"/>
          <w:u w:val="single"/>
        </w:rPr>
        <w:t>формулы Френеля</w:t>
      </w:r>
      <w:r>
        <w:rPr>
          <w:sz w:val="28"/>
          <w:szCs w:val="28"/>
        </w:rPr>
        <w:t>)</w:t>
      </w:r>
    </w:p>
    <w:p w:rsidR="007122A1" w:rsidRDefault="007122A1" w:rsidP="00C77C59">
      <w:pPr>
        <w:jc w:val="both"/>
        <w:rPr>
          <w:sz w:val="28"/>
          <w:szCs w:val="28"/>
        </w:rPr>
      </w:pPr>
    </w:p>
    <w:p w:rsidR="007122A1" w:rsidRDefault="007122A1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</w:t>
      </w:r>
      <w:r w:rsidRPr="00880443">
        <w:rPr>
          <w:sz w:val="28"/>
          <w:szCs w:val="28"/>
          <w:vertAlign w:val="subscript"/>
          <w:lang w:val="en-US"/>
        </w:rPr>
        <w:t>|</w:t>
      </w:r>
      <w:r>
        <w:rPr>
          <w:sz w:val="28"/>
          <w:szCs w:val="28"/>
          <w:vertAlign w:val="subscript"/>
          <w:lang w:val="en-US"/>
        </w:rPr>
        <w:t>|</w:t>
      </w:r>
      <w:r>
        <w:rPr>
          <w:sz w:val="28"/>
          <w:szCs w:val="28"/>
          <w:lang w:val="en-US"/>
        </w:rPr>
        <w:t xml:space="preserve"> = E </w:t>
      </w:r>
      <w:r>
        <w:rPr>
          <w:sz w:val="28"/>
          <w:szCs w:val="28"/>
          <w:vertAlign w:val="subscript"/>
          <w:lang w:val="en-US"/>
        </w:rPr>
        <w:t xml:space="preserve">r ||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E </w:t>
      </w:r>
      <w:r>
        <w:rPr>
          <w:sz w:val="28"/>
          <w:szCs w:val="28"/>
          <w:vertAlign w:val="subscript"/>
          <w:lang w:val="en-US"/>
        </w:rPr>
        <w:t xml:space="preserve">i || </w:t>
      </w:r>
      <w:r>
        <w:rPr>
          <w:sz w:val="28"/>
          <w:szCs w:val="28"/>
          <w:lang w:val="en-US"/>
        </w:rPr>
        <w:t>=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 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>;</w:t>
      </w:r>
    </w:p>
    <w:p w:rsidR="007122A1" w:rsidRPr="005967AA" w:rsidRDefault="007122A1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Pr="00880443">
        <w:rPr>
          <w:sz w:val="28"/>
          <w:szCs w:val="28"/>
          <w:vertAlign w:val="subscript"/>
          <w:lang w:val="en-US"/>
        </w:rPr>
        <w:t>||</w:t>
      </w:r>
      <w:r>
        <w:rPr>
          <w:sz w:val="28"/>
          <w:szCs w:val="28"/>
          <w:lang w:val="en-US"/>
        </w:rPr>
        <w:t xml:space="preserve"> = E</w:t>
      </w:r>
      <w:r w:rsidRPr="00BA2823">
        <w:rPr>
          <w:sz w:val="28"/>
          <w:szCs w:val="28"/>
          <w:lang w:val="en-US"/>
        </w:rPr>
        <w:t xml:space="preserve"> </w:t>
      </w:r>
      <w:r w:rsidRPr="006122CD">
        <w:rPr>
          <w:sz w:val="28"/>
          <w:szCs w:val="28"/>
          <w:vertAlign w:val="subscript"/>
          <w:lang w:val="en-US"/>
        </w:rPr>
        <w:t>d</w:t>
      </w:r>
      <w:r w:rsidRPr="00880443">
        <w:rPr>
          <w:sz w:val="28"/>
          <w:szCs w:val="28"/>
          <w:vertAlign w:val="subscript"/>
          <w:lang w:val="en-US"/>
        </w:rPr>
        <w:t xml:space="preserve"> </w:t>
      </w:r>
      <w:r w:rsidRPr="00BA2823">
        <w:rPr>
          <w:sz w:val="28"/>
          <w:szCs w:val="28"/>
          <w:vertAlign w:val="subscript"/>
          <w:lang w:val="en-US"/>
        </w:rPr>
        <w:t>||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E </w:t>
      </w:r>
      <w:r>
        <w:rPr>
          <w:sz w:val="28"/>
          <w:szCs w:val="28"/>
          <w:vertAlign w:val="subscript"/>
          <w:lang w:val="en-US"/>
        </w:rPr>
        <w:t xml:space="preserve">i || </w:t>
      </w:r>
      <w:r>
        <w:rPr>
          <w:sz w:val="28"/>
          <w:szCs w:val="28"/>
          <w:lang w:val="en-US"/>
        </w:rPr>
        <w:t>=2sin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 cos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>/sin(i + 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)· cos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5967AA"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 xml:space="preserve"> </w:t>
      </w:r>
    </w:p>
    <w:p w:rsidR="009D1B3C" w:rsidRPr="00613B7D" w:rsidRDefault="009D1B3C" w:rsidP="00C77C59">
      <w:pPr>
        <w:jc w:val="both"/>
        <w:rPr>
          <w:sz w:val="28"/>
          <w:szCs w:val="28"/>
          <w:lang w:val="en-US"/>
        </w:rPr>
      </w:pPr>
    </w:p>
    <w:p w:rsidR="007122A1" w:rsidRDefault="007122A1" w:rsidP="00C77C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это амплитудные коэффициенты отражения и (преломления) пропускания волны, </w:t>
      </w:r>
      <w:r>
        <w:rPr>
          <w:sz w:val="28"/>
          <w:szCs w:val="28"/>
          <w:u w:val="single"/>
        </w:rPr>
        <w:t>линейно-поляризованной в плоскости падения.</w:t>
      </w:r>
    </w:p>
    <w:p w:rsidR="007A13A9" w:rsidRPr="00DF487E" w:rsidRDefault="007A13A9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lang w:val="en-US"/>
        </w:rPr>
        <w:t xml:space="preserve"> = E</w:t>
      </w:r>
      <w:r w:rsidRPr="007A13A9">
        <w:rPr>
          <w:sz w:val="28"/>
          <w:szCs w:val="28"/>
          <w:lang w:val="en-US"/>
        </w:rPr>
        <w:t xml:space="preserve"> </w:t>
      </w:r>
      <w:r w:rsidRPr="007A13A9">
        <w:rPr>
          <w:sz w:val="28"/>
          <w:szCs w:val="28"/>
          <w:vertAlign w:val="subscript"/>
          <w:lang w:val="en-US"/>
        </w:rPr>
        <w:t>r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 w:rsidRPr="007A13A9"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</w:t>
      </w:r>
      <w:r w:rsidR="006122CD">
        <w:rPr>
          <w:sz w:val="28"/>
          <w:szCs w:val="28"/>
          <w:lang w:val="en-US"/>
        </w:rPr>
        <w:t xml:space="preserve"> </w:t>
      </w:r>
      <w:r w:rsidR="00880443">
        <w:rPr>
          <w:sz w:val="28"/>
          <w:szCs w:val="28"/>
          <w:vertAlign w:val="subscript"/>
          <w:lang w:val="en-US"/>
        </w:rPr>
        <w:t>i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┴</w:t>
      </w:r>
      <w:r w:rsidR="009F05FA" w:rsidRPr="009F05FA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=</w:t>
      </w:r>
      <w:r w:rsidR="009F05FA" w:rsidRPr="009F0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 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>;</w:t>
      </w:r>
    </w:p>
    <w:p w:rsidR="007A13A9" w:rsidRDefault="007A13A9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Pr="007A13A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lang w:val="en-US"/>
        </w:rPr>
        <w:t xml:space="preserve"> = E</w:t>
      </w:r>
      <w:r w:rsidRPr="00BA2823">
        <w:rPr>
          <w:sz w:val="28"/>
          <w:szCs w:val="28"/>
          <w:lang w:val="en-US"/>
        </w:rPr>
        <w:t xml:space="preserve"> </w:t>
      </w:r>
      <w:r w:rsidR="006122CD">
        <w:rPr>
          <w:sz w:val="28"/>
          <w:szCs w:val="28"/>
          <w:vertAlign w:val="subscript"/>
          <w:lang w:val="en-US"/>
        </w:rPr>
        <w:t>d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 w:rsidR="006122CD"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/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</w:t>
      </w:r>
      <w:r w:rsidR="006122CD">
        <w:rPr>
          <w:sz w:val="28"/>
          <w:szCs w:val="28"/>
          <w:lang w:val="en-US"/>
        </w:rPr>
        <w:t xml:space="preserve"> </w:t>
      </w:r>
      <w:r w:rsidR="00880443">
        <w:rPr>
          <w:sz w:val="28"/>
          <w:szCs w:val="28"/>
          <w:vertAlign w:val="subscript"/>
          <w:lang w:val="en-US"/>
        </w:rPr>
        <w:t>i</w:t>
      </w:r>
      <w:r w:rsidR="00880443" w:rsidRPr="00880443">
        <w:rPr>
          <w:sz w:val="28"/>
          <w:szCs w:val="28"/>
          <w:vertAlign w:val="subscript"/>
          <w:lang w:val="en-US"/>
        </w:rPr>
        <w:t xml:space="preserve"> </w:t>
      </w:r>
      <w:r w:rsidR="006122CD">
        <w:rPr>
          <w:sz w:val="28"/>
          <w:szCs w:val="28"/>
          <w:vertAlign w:val="subscript"/>
          <w:lang w:val="en-US"/>
        </w:rPr>
        <w:t>┴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=</w:t>
      </w:r>
      <w:r w:rsidR="009F05FA" w:rsidRPr="009F0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2sin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 cos</w:t>
      </w:r>
      <w:r w:rsidRPr="00BA2823">
        <w:rPr>
          <w:sz w:val="28"/>
          <w:szCs w:val="28"/>
          <w:lang w:val="en-US"/>
        </w:rPr>
        <w:t xml:space="preserve"> </w:t>
      </w:r>
      <w:r w:rsidR="00880443">
        <w:rPr>
          <w:sz w:val="28"/>
          <w:szCs w:val="28"/>
          <w:lang w:val="en-US"/>
        </w:rPr>
        <w:t xml:space="preserve">i </w:t>
      </w:r>
      <w:r>
        <w:rPr>
          <w:sz w:val="28"/>
          <w:szCs w:val="28"/>
          <w:lang w:val="en-US"/>
        </w:rPr>
        <w:t>/</w:t>
      </w:r>
      <w:r w:rsidR="008804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="009F05FA" w:rsidRPr="009F05F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 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)</w:t>
      </w:r>
      <w:r w:rsidRPr="005967AA">
        <w:rPr>
          <w:sz w:val="28"/>
          <w:szCs w:val="28"/>
          <w:lang w:val="en-US"/>
        </w:rPr>
        <w:t>;</w:t>
      </w:r>
      <w:r>
        <w:rPr>
          <w:sz w:val="28"/>
          <w:szCs w:val="28"/>
          <w:lang w:val="en-US"/>
        </w:rPr>
        <w:t xml:space="preserve"> </w:t>
      </w:r>
    </w:p>
    <w:p w:rsidR="006122CD" w:rsidRPr="006122CD" w:rsidRDefault="006122CD" w:rsidP="00C77C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это амплитудные коэффициенты отражения и пропускания</w:t>
      </w:r>
      <w:r w:rsidRPr="00612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6122CD">
        <w:rPr>
          <w:sz w:val="28"/>
          <w:szCs w:val="28"/>
          <w:vertAlign w:val="subscript"/>
        </w:rPr>
        <w:t>┴</w:t>
      </w:r>
      <w:r>
        <w:rPr>
          <w:sz w:val="28"/>
          <w:szCs w:val="28"/>
        </w:rPr>
        <w:t>,</w:t>
      </w:r>
      <w:r w:rsidRPr="006122C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6122CD">
        <w:rPr>
          <w:sz w:val="28"/>
          <w:szCs w:val="28"/>
        </w:rPr>
        <w:t xml:space="preserve"> </w:t>
      </w:r>
      <w:r w:rsidRPr="006122CD">
        <w:rPr>
          <w:sz w:val="28"/>
          <w:szCs w:val="28"/>
          <w:vertAlign w:val="subscript"/>
        </w:rPr>
        <w:t>┴</w:t>
      </w:r>
      <w:r>
        <w:rPr>
          <w:sz w:val="28"/>
          <w:szCs w:val="28"/>
        </w:rPr>
        <w:t xml:space="preserve"> для электрической напряженности волны, </w:t>
      </w:r>
      <w:r w:rsidRPr="006122CD">
        <w:rPr>
          <w:sz w:val="28"/>
          <w:szCs w:val="28"/>
          <w:u w:val="single"/>
        </w:rPr>
        <w:t>линейно-поляризованной в направлении, перпендикулярной плоскости падения</w:t>
      </w:r>
      <w:r>
        <w:rPr>
          <w:sz w:val="28"/>
          <w:szCs w:val="28"/>
          <w:u w:val="single"/>
        </w:rPr>
        <w:t>.</w:t>
      </w:r>
    </w:p>
    <w:p w:rsidR="00FB5B35" w:rsidRDefault="00DF487E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880443">
        <w:rPr>
          <w:sz w:val="28"/>
          <w:szCs w:val="28"/>
        </w:rPr>
        <w:t>Связь между амплитудами колебаний вектора Е в падающей (А</w:t>
      </w:r>
      <w:r w:rsidR="00880443">
        <w:rPr>
          <w:sz w:val="28"/>
          <w:szCs w:val="28"/>
          <w:vertAlign w:val="superscript"/>
        </w:rPr>
        <w:t>о</w:t>
      </w:r>
      <w:r w:rsidR="00880443">
        <w:rPr>
          <w:sz w:val="28"/>
          <w:szCs w:val="28"/>
        </w:rPr>
        <w:t xml:space="preserve">), </w:t>
      </w:r>
      <w:r w:rsidR="0083354F">
        <w:rPr>
          <w:sz w:val="28"/>
          <w:szCs w:val="28"/>
        </w:rPr>
        <w:t xml:space="preserve">           </w:t>
      </w:r>
      <w:r w:rsidR="00880443">
        <w:rPr>
          <w:sz w:val="28"/>
          <w:szCs w:val="28"/>
        </w:rPr>
        <w:t>отраженной (А</w:t>
      </w:r>
      <w:r w:rsidR="00880443">
        <w:rPr>
          <w:sz w:val="28"/>
          <w:szCs w:val="28"/>
          <w:vertAlign w:val="superscript"/>
        </w:rPr>
        <w:t>отр</w:t>
      </w:r>
      <w:r w:rsidR="00880443">
        <w:rPr>
          <w:sz w:val="28"/>
          <w:szCs w:val="28"/>
        </w:rPr>
        <w:t>)</w:t>
      </w:r>
      <w:r w:rsidR="00FB5B35">
        <w:rPr>
          <w:sz w:val="28"/>
          <w:szCs w:val="28"/>
        </w:rPr>
        <w:t xml:space="preserve"> и преломленной (А</w:t>
      </w:r>
      <w:r w:rsidR="00FB5B35">
        <w:rPr>
          <w:sz w:val="28"/>
          <w:szCs w:val="28"/>
          <w:vertAlign w:val="superscript"/>
        </w:rPr>
        <w:t>пр</w:t>
      </w:r>
      <w:r w:rsidR="00FB5B35">
        <w:rPr>
          <w:sz w:val="28"/>
          <w:szCs w:val="28"/>
        </w:rPr>
        <w:t>) волнах в случае Р</w:t>
      </w:r>
      <w:r w:rsidR="00F06E16">
        <w:rPr>
          <w:sz w:val="28"/>
          <w:szCs w:val="28"/>
        </w:rPr>
        <w:t>-</w:t>
      </w:r>
      <w:r w:rsidR="00FB5B35">
        <w:rPr>
          <w:sz w:val="28"/>
          <w:szCs w:val="28"/>
        </w:rPr>
        <w:t xml:space="preserve"> и </w:t>
      </w:r>
      <w:r w:rsidR="00FB5B35">
        <w:rPr>
          <w:sz w:val="28"/>
          <w:szCs w:val="28"/>
          <w:lang w:val="en-US"/>
        </w:rPr>
        <w:t>S</w:t>
      </w:r>
      <w:r w:rsidR="00F06E16">
        <w:rPr>
          <w:sz w:val="28"/>
          <w:szCs w:val="28"/>
        </w:rPr>
        <w:t>-</w:t>
      </w:r>
      <w:r w:rsidR="00FB5B35" w:rsidRPr="00FB5B35">
        <w:rPr>
          <w:sz w:val="28"/>
          <w:szCs w:val="28"/>
        </w:rPr>
        <w:t xml:space="preserve"> </w:t>
      </w:r>
      <w:r w:rsidR="00FB5B35">
        <w:rPr>
          <w:sz w:val="28"/>
          <w:szCs w:val="28"/>
        </w:rPr>
        <w:t xml:space="preserve">волн выражается </w:t>
      </w:r>
      <w:r w:rsidR="00FB5B35" w:rsidRPr="00FB5B35">
        <w:rPr>
          <w:sz w:val="28"/>
          <w:szCs w:val="28"/>
          <w:u w:val="single"/>
        </w:rPr>
        <w:t xml:space="preserve">формулами  Френеля </w:t>
      </w:r>
      <w:r w:rsidR="00FB5B35">
        <w:rPr>
          <w:sz w:val="28"/>
          <w:szCs w:val="28"/>
        </w:rPr>
        <w:t>:</w:t>
      </w:r>
    </w:p>
    <w:p w:rsidR="00FB5B35" w:rsidRDefault="00FB5B35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>Р – поляризация Е в плоскости падения,</w:t>
      </w:r>
    </w:p>
    <w:p w:rsidR="00880443" w:rsidRPr="00594760" w:rsidRDefault="00FB5B35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</w:t>
      </w:r>
      <w:r w:rsidRPr="00594760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в</w:t>
      </w:r>
      <w:r w:rsidRPr="005947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перпендикулярном</w:t>
      </w:r>
      <w:r w:rsidRPr="0059476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направлении</w:t>
      </w:r>
      <w:r w:rsidRPr="00594760">
        <w:rPr>
          <w:sz w:val="28"/>
          <w:szCs w:val="28"/>
          <w:lang w:val="en-US"/>
        </w:rPr>
        <w:t xml:space="preserve"> </w:t>
      </w:r>
      <w:r w:rsidR="0080648B" w:rsidRPr="00F83EFB">
        <w:rPr>
          <w:sz w:val="28"/>
          <w:szCs w:val="28"/>
          <w:lang w:val="en-US"/>
        </w:rPr>
        <w:t>.</w:t>
      </w:r>
      <w:r w:rsidRPr="00594760">
        <w:rPr>
          <w:sz w:val="28"/>
          <w:szCs w:val="28"/>
          <w:lang w:val="en-US"/>
        </w:rPr>
        <w:t xml:space="preserve"> </w:t>
      </w:r>
    </w:p>
    <w:p w:rsidR="00935B48" w:rsidRPr="00613B7D" w:rsidRDefault="00935B48" w:rsidP="00C77C59">
      <w:pPr>
        <w:jc w:val="both"/>
        <w:rPr>
          <w:sz w:val="28"/>
          <w:szCs w:val="28"/>
          <w:lang w:val="en-US"/>
        </w:rPr>
      </w:pPr>
    </w:p>
    <w:p w:rsidR="00EB4C9E" w:rsidRPr="00935B48" w:rsidRDefault="00FB5B35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  <w:vertAlign w:val="superscript"/>
        </w:rPr>
        <w:t>отр</w:t>
      </w:r>
      <w:r w:rsidRPr="00FB5B35">
        <w:rPr>
          <w:sz w:val="28"/>
          <w:szCs w:val="28"/>
          <w:lang w:val="en-US"/>
        </w:rPr>
        <w:t xml:space="preserve"> = –</w:t>
      </w:r>
      <w:r>
        <w:rPr>
          <w:sz w:val="28"/>
          <w:szCs w:val="28"/>
        </w:rPr>
        <w:t>А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  <w:vertAlign w:val="superscript"/>
        </w:rPr>
        <w:t>о</w:t>
      </w:r>
      <w:r w:rsidR="00210AF5"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tg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BA2823">
        <w:rPr>
          <w:sz w:val="28"/>
          <w:szCs w:val="28"/>
          <w:lang w:val="en-US"/>
        </w:rPr>
        <w:t>;</w:t>
      </w:r>
      <w:r w:rsidR="00EB4C9E">
        <w:rPr>
          <w:sz w:val="28"/>
          <w:szCs w:val="28"/>
        </w:rPr>
        <w:t>А</w:t>
      </w:r>
      <w:r w:rsidR="00EB4C9E">
        <w:rPr>
          <w:sz w:val="28"/>
          <w:szCs w:val="28"/>
          <w:vertAlign w:val="subscript"/>
        </w:rPr>
        <w:t>р</w:t>
      </w:r>
      <w:r w:rsidR="00EB4C9E">
        <w:rPr>
          <w:sz w:val="28"/>
          <w:szCs w:val="28"/>
          <w:vertAlign w:val="superscript"/>
        </w:rPr>
        <w:t>пр</w:t>
      </w:r>
      <w:r w:rsidR="00EB4C9E" w:rsidRPr="00FB5B35">
        <w:rPr>
          <w:sz w:val="28"/>
          <w:szCs w:val="28"/>
          <w:lang w:val="en-US"/>
        </w:rPr>
        <w:t xml:space="preserve"> = </w:t>
      </w:r>
      <w:r w:rsidR="00EB4C9E">
        <w:rPr>
          <w:sz w:val="28"/>
          <w:szCs w:val="28"/>
        </w:rPr>
        <w:t>А</w:t>
      </w:r>
      <w:r w:rsidR="00EB4C9E" w:rsidRPr="00FB5B3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vertAlign w:val="subscript"/>
        </w:rPr>
        <w:t>р</w:t>
      </w:r>
      <w:r w:rsidR="00EB4C9E">
        <w:rPr>
          <w:sz w:val="28"/>
          <w:szCs w:val="28"/>
          <w:vertAlign w:val="superscript"/>
        </w:rPr>
        <w:t>о</w:t>
      </w:r>
      <w:r w:rsidR="00EB4C9E">
        <w:rPr>
          <w:sz w:val="28"/>
          <w:szCs w:val="28"/>
          <w:vertAlign w:val="superscript"/>
          <w:lang w:val="en-US"/>
        </w:rPr>
        <w:t xml:space="preserve"> </w:t>
      </w:r>
      <w:r w:rsidR="00EB4C9E" w:rsidRPr="00FB5B3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2cos</w:t>
      </w:r>
      <w:r w:rsidR="00EB4C9E" w:rsidRPr="00EB4C9E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i</w:t>
      </w:r>
      <w:r w:rsidR="006F7E27">
        <w:rPr>
          <w:sz w:val="28"/>
          <w:szCs w:val="28"/>
          <w:vertAlign w:val="subscript"/>
          <w:lang w:val="en-US"/>
        </w:rPr>
        <w:t>1</w:t>
      </w:r>
      <w:r w:rsidR="00EB4C9E">
        <w:rPr>
          <w:sz w:val="28"/>
          <w:szCs w:val="28"/>
          <w:lang w:val="en-US"/>
        </w:rPr>
        <w:t>· sin</w:t>
      </w:r>
      <w:r w:rsidR="00EB4C9E" w:rsidRPr="00210AF5">
        <w:rPr>
          <w:sz w:val="28"/>
          <w:szCs w:val="28"/>
          <w:lang w:val="en-US"/>
        </w:rPr>
        <w:t xml:space="preserve"> </w:t>
      </w:r>
      <w:r w:rsidR="00EB4C9E" w:rsidRPr="00BA2823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i</w:t>
      </w:r>
      <w:r w:rsidR="00EB4C9E" w:rsidRPr="00BA2823">
        <w:rPr>
          <w:sz w:val="28"/>
          <w:szCs w:val="28"/>
          <w:vertAlign w:val="subscript"/>
          <w:lang w:val="en-US"/>
        </w:rPr>
        <w:t>2</w:t>
      </w:r>
      <w:r w:rsidR="00EB4C9E">
        <w:rPr>
          <w:sz w:val="28"/>
          <w:szCs w:val="28"/>
          <w:lang w:val="en-US"/>
        </w:rPr>
        <w:t>)/sin</w:t>
      </w:r>
      <w:r w:rsidR="00EB4C9E" w:rsidRPr="00210AF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(i +</w:t>
      </w:r>
      <w:r w:rsidR="00EB4C9E" w:rsidRPr="00BA2823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i</w:t>
      </w:r>
      <w:r w:rsidR="00EB4C9E" w:rsidRPr="00BA2823">
        <w:rPr>
          <w:sz w:val="28"/>
          <w:szCs w:val="28"/>
          <w:vertAlign w:val="subscript"/>
          <w:lang w:val="en-US"/>
        </w:rPr>
        <w:t>2</w:t>
      </w:r>
      <w:r w:rsidR="00EB4C9E">
        <w:rPr>
          <w:sz w:val="28"/>
          <w:szCs w:val="28"/>
          <w:lang w:val="en-US"/>
        </w:rPr>
        <w:t>)cos</w:t>
      </w:r>
      <w:r w:rsidR="00EB4C9E" w:rsidRPr="00210AF5">
        <w:rPr>
          <w:sz w:val="28"/>
          <w:szCs w:val="28"/>
          <w:lang w:val="en-US"/>
        </w:rPr>
        <w:t xml:space="preserve"> </w:t>
      </w:r>
      <w:r w:rsidR="00EB4C9E">
        <w:rPr>
          <w:sz w:val="28"/>
          <w:szCs w:val="28"/>
          <w:lang w:val="en-US"/>
        </w:rPr>
        <w:t>(i –i</w:t>
      </w:r>
      <w:r w:rsidR="00EB4C9E" w:rsidRPr="00BA2823">
        <w:rPr>
          <w:sz w:val="28"/>
          <w:szCs w:val="28"/>
          <w:vertAlign w:val="subscript"/>
          <w:lang w:val="en-US"/>
        </w:rPr>
        <w:t>2</w:t>
      </w:r>
      <w:r w:rsidR="00EB4C9E">
        <w:rPr>
          <w:sz w:val="28"/>
          <w:szCs w:val="28"/>
          <w:lang w:val="en-US"/>
        </w:rPr>
        <w:t>)</w:t>
      </w:r>
      <w:r w:rsidR="00935B48" w:rsidRPr="00935B48">
        <w:rPr>
          <w:sz w:val="28"/>
          <w:szCs w:val="28"/>
          <w:lang w:val="en-US"/>
        </w:rPr>
        <w:t>;</w:t>
      </w:r>
    </w:p>
    <w:p w:rsidR="00EB4C9E" w:rsidRPr="00EB4C9E" w:rsidRDefault="00EB4C9E" w:rsidP="00C77C59">
      <w:pPr>
        <w:jc w:val="both"/>
        <w:rPr>
          <w:sz w:val="28"/>
          <w:szCs w:val="28"/>
          <w:lang w:val="en-US"/>
        </w:rPr>
      </w:pPr>
    </w:p>
    <w:p w:rsidR="00EB4C9E" w:rsidRPr="0080648B" w:rsidRDefault="00EB4C9E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="0083354F" w:rsidRPr="0083354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отр</w:t>
      </w:r>
      <w:r w:rsidRPr="00EB4C9E">
        <w:rPr>
          <w:sz w:val="28"/>
          <w:szCs w:val="28"/>
          <w:vertAlign w:val="superscript"/>
          <w:lang w:val="en-US"/>
        </w:rPr>
        <w:t xml:space="preserve"> </w:t>
      </w:r>
      <w:r w:rsidRPr="00FB5B35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</w:rPr>
        <w:t>А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о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· 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)/sin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Pr="00EB4C9E">
        <w:rPr>
          <w:sz w:val="28"/>
          <w:szCs w:val="28"/>
          <w:lang w:val="en-US"/>
        </w:rPr>
        <w:t xml:space="preserve">;   </w:t>
      </w:r>
      <w:r>
        <w:rPr>
          <w:sz w:val="28"/>
          <w:szCs w:val="28"/>
        </w:rPr>
        <w:t>А</w:t>
      </w:r>
      <w:r w:rsidR="0083354F" w:rsidRPr="0083354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пр</w:t>
      </w:r>
      <w:r w:rsidRPr="00FB5B35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</w:rPr>
        <w:t>А</w:t>
      </w:r>
      <w:r w:rsidRPr="00FB5B3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  <w:lang w:val="en-US"/>
        </w:rPr>
        <w:t xml:space="preserve"> </w:t>
      </w:r>
      <w:r>
        <w:rPr>
          <w:sz w:val="28"/>
          <w:szCs w:val="28"/>
          <w:lang w:val="en-US"/>
        </w:rPr>
        <w:t>·2cos</w:t>
      </w:r>
      <w:r w:rsidRPr="00EB4C9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="006F7E27">
        <w:rPr>
          <w:sz w:val="28"/>
          <w:szCs w:val="28"/>
          <w:vertAlign w:val="subscript"/>
          <w:lang w:val="en-US"/>
        </w:rPr>
        <w:t>1</w:t>
      </w:r>
      <w:r>
        <w:rPr>
          <w:sz w:val="28"/>
          <w:szCs w:val="28"/>
          <w:lang w:val="en-US"/>
        </w:rPr>
        <w:t xml:space="preserve"> · sin</w:t>
      </w:r>
      <w:r w:rsidRPr="00210AF5">
        <w:rPr>
          <w:sz w:val="28"/>
          <w:szCs w:val="28"/>
          <w:lang w:val="en-US"/>
        </w:rPr>
        <w:t xml:space="preserve"> 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)/sin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="0080648B" w:rsidRPr="0080648B">
        <w:rPr>
          <w:sz w:val="28"/>
          <w:szCs w:val="28"/>
          <w:lang w:val="en-US"/>
        </w:rPr>
        <w:t>.</w:t>
      </w:r>
    </w:p>
    <w:p w:rsidR="00E951FC" w:rsidRPr="00E951FC" w:rsidRDefault="00F06E16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Коэффициенты отражения  для Р- и </w:t>
      </w:r>
      <w:r>
        <w:rPr>
          <w:sz w:val="28"/>
          <w:szCs w:val="28"/>
          <w:lang w:val="en-US"/>
        </w:rPr>
        <w:t>S</w:t>
      </w:r>
      <w:r w:rsidRPr="00F06E16">
        <w:rPr>
          <w:sz w:val="28"/>
          <w:szCs w:val="28"/>
        </w:rPr>
        <w:t xml:space="preserve">- </w:t>
      </w:r>
      <w:r>
        <w:rPr>
          <w:sz w:val="28"/>
          <w:szCs w:val="28"/>
        </w:rPr>
        <w:t>волн равны</w:t>
      </w:r>
      <w:r w:rsidR="0080648B">
        <w:rPr>
          <w:sz w:val="28"/>
          <w:szCs w:val="28"/>
        </w:rPr>
        <w:t>:</w:t>
      </w:r>
      <w:r w:rsidR="00E951FC" w:rsidRPr="00E951FC">
        <w:rPr>
          <w:sz w:val="28"/>
          <w:szCs w:val="28"/>
        </w:rPr>
        <w:t xml:space="preserve">     </w:t>
      </w:r>
    </w:p>
    <w:p w:rsidR="00E951FC" w:rsidRDefault="00E951FC" w:rsidP="00C77C59">
      <w:pPr>
        <w:jc w:val="both"/>
        <w:rPr>
          <w:sz w:val="28"/>
          <w:szCs w:val="28"/>
          <w:lang w:val="en-US"/>
        </w:rPr>
      </w:pP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E951FC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отр</w:t>
      </w:r>
      <w:r>
        <w:rPr>
          <w:sz w:val="28"/>
          <w:szCs w:val="28"/>
          <w:vertAlign w:val="superscript"/>
          <w:lang w:val="en-US"/>
        </w:rPr>
        <w:t xml:space="preserve"> </w:t>
      </w:r>
      <w:r w:rsidRPr="00E951FC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  <w:vertAlign w:val="superscript"/>
          <w:lang w:val="en-US"/>
        </w:rPr>
        <w:t xml:space="preserve">       </w:t>
      </w:r>
      <w:r w:rsidR="00EB4C9E">
        <w:rPr>
          <w:sz w:val="28"/>
          <w:szCs w:val="28"/>
          <w:lang w:val="en-US"/>
        </w:rPr>
        <w:t xml:space="preserve">R = </w:t>
      </w:r>
      <w:r w:rsidR="0083354F" w:rsidRPr="0083354F">
        <w:rPr>
          <w:sz w:val="28"/>
          <w:szCs w:val="28"/>
          <w:lang w:val="en-US"/>
        </w:rPr>
        <w:t>(</w:t>
      </w:r>
      <w:r w:rsidR="0083354F">
        <w:rPr>
          <w:sz w:val="28"/>
          <w:szCs w:val="28"/>
        </w:rPr>
        <w:t>А</w:t>
      </w:r>
      <w:r w:rsidR="0083354F">
        <w:rPr>
          <w:sz w:val="28"/>
          <w:szCs w:val="28"/>
          <w:vertAlign w:val="superscript"/>
        </w:rPr>
        <w:t>отр</w:t>
      </w:r>
      <w:r w:rsidR="0083354F" w:rsidRPr="0083354F">
        <w:rPr>
          <w:sz w:val="28"/>
          <w:szCs w:val="28"/>
          <w:lang w:val="en-US"/>
        </w:rPr>
        <w:t xml:space="preserve">/ </w:t>
      </w:r>
      <w:r w:rsidR="0083354F">
        <w:rPr>
          <w:sz w:val="28"/>
          <w:szCs w:val="28"/>
        </w:rPr>
        <w:t>А</w:t>
      </w:r>
      <w:r w:rsidR="0083354F">
        <w:rPr>
          <w:sz w:val="28"/>
          <w:szCs w:val="28"/>
          <w:vertAlign w:val="superscript"/>
        </w:rPr>
        <w:t>о</w:t>
      </w:r>
      <w:r w:rsidR="0083354F" w:rsidRPr="0083354F">
        <w:rPr>
          <w:sz w:val="28"/>
          <w:szCs w:val="28"/>
          <w:lang w:val="en-US"/>
        </w:rPr>
        <w:t>)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 w:rsidRPr="0083354F">
        <w:rPr>
          <w:sz w:val="28"/>
          <w:szCs w:val="28"/>
          <w:lang w:val="en-US"/>
        </w:rPr>
        <w:t xml:space="preserve"> ;     </w:t>
      </w:r>
      <w:r w:rsidR="0083354F">
        <w:rPr>
          <w:sz w:val="28"/>
          <w:szCs w:val="28"/>
          <w:lang w:val="en-US"/>
        </w:rPr>
        <w:t>R</w:t>
      </w:r>
      <w:r w:rsidR="0083354F" w:rsidRPr="00FB5B3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vertAlign w:val="subscript"/>
        </w:rPr>
        <w:t>р</w:t>
      </w:r>
      <w:r w:rsidR="0083354F">
        <w:rPr>
          <w:sz w:val="28"/>
          <w:szCs w:val="28"/>
          <w:lang w:val="en-US"/>
        </w:rPr>
        <w:t xml:space="preserve"> = tg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 w:rsidRPr="0083354F">
        <w:rPr>
          <w:sz w:val="28"/>
          <w:szCs w:val="28"/>
          <w:lang w:val="en-US"/>
        </w:rPr>
        <w:t xml:space="preserve"> </w:t>
      </w:r>
      <w:r w:rsidR="0083354F" w:rsidRPr="00210AF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(i –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 /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tg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 w:rsidRPr="0083354F">
        <w:rPr>
          <w:sz w:val="28"/>
          <w:szCs w:val="28"/>
          <w:lang w:val="en-US"/>
        </w:rPr>
        <w:t xml:space="preserve"> </w:t>
      </w:r>
      <w:r w:rsidR="0083354F" w:rsidRPr="00210AF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(i +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</w:t>
      </w:r>
      <w:r w:rsidR="0083354F" w:rsidRPr="00BA2823">
        <w:rPr>
          <w:sz w:val="28"/>
          <w:szCs w:val="28"/>
          <w:lang w:val="en-US"/>
        </w:rPr>
        <w:t>;</w:t>
      </w:r>
      <w:r w:rsidR="0083354F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 xml:space="preserve">                                   </w:t>
      </w:r>
    </w:p>
    <w:p w:rsidR="0083354F" w:rsidRDefault="00E951FC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              </w:t>
      </w:r>
      <w:r w:rsidR="0083354F">
        <w:rPr>
          <w:sz w:val="28"/>
          <w:szCs w:val="28"/>
          <w:lang w:val="en-US"/>
        </w:rPr>
        <w:t>R</w:t>
      </w:r>
      <w:r w:rsidR="0083354F" w:rsidRPr="0083354F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vertAlign w:val="subscript"/>
          <w:lang w:val="en-US"/>
        </w:rPr>
        <w:t>s</w:t>
      </w:r>
      <w:r w:rsidR="0083354F" w:rsidRPr="00FB5B35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= sin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>
        <w:rPr>
          <w:sz w:val="28"/>
          <w:szCs w:val="28"/>
          <w:lang w:val="en-US"/>
        </w:rPr>
        <w:t>(i –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 /</w:t>
      </w:r>
      <w:r w:rsidR="0083354F"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</w:t>
      </w:r>
      <w:r w:rsidR="0083354F" w:rsidRPr="0083354F">
        <w:rPr>
          <w:sz w:val="28"/>
          <w:szCs w:val="28"/>
          <w:vertAlign w:val="superscript"/>
          <w:lang w:val="en-US"/>
        </w:rPr>
        <w:t>2</w:t>
      </w:r>
      <w:r w:rsidR="0083354F">
        <w:rPr>
          <w:sz w:val="28"/>
          <w:szCs w:val="28"/>
          <w:lang w:val="en-US"/>
        </w:rPr>
        <w:t>(i +</w:t>
      </w:r>
      <w:r w:rsidR="0083354F" w:rsidRPr="00BA2823">
        <w:rPr>
          <w:sz w:val="28"/>
          <w:szCs w:val="28"/>
          <w:lang w:val="en-US"/>
        </w:rPr>
        <w:t xml:space="preserve"> </w:t>
      </w:r>
      <w:r w:rsidR="0083354F">
        <w:rPr>
          <w:sz w:val="28"/>
          <w:szCs w:val="28"/>
          <w:lang w:val="en-US"/>
        </w:rPr>
        <w:t>i</w:t>
      </w:r>
      <w:r w:rsidR="0083354F" w:rsidRPr="00BA2823">
        <w:rPr>
          <w:sz w:val="28"/>
          <w:szCs w:val="28"/>
          <w:vertAlign w:val="subscript"/>
          <w:lang w:val="en-US"/>
        </w:rPr>
        <w:t>2</w:t>
      </w:r>
      <w:r w:rsidR="0083354F">
        <w:rPr>
          <w:sz w:val="28"/>
          <w:szCs w:val="28"/>
          <w:lang w:val="en-US"/>
        </w:rPr>
        <w:t>)</w:t>
      </w:r>
      <w:r w:rsidR="0083354F" w:rsidRPr="00BA2823">
        <w:rPr>
          <w:sz w:val="28"/>
          <w:szCs w:val="28"/>
          <w:lang w:val="en-US"/>
        </w:rPr>
        <w:t>;</w:t>
      </w:r>
    </w:p>
    <w:p w:rsidR="00E951FC" w:rsidRDefault="00E951FC" w:rsidP="00C77C59">
      <w:pPr>
        <w:jc w:val="both"/>
        <w:rPr>
          <w:sz w:val="28"/>
          <w:szCs w:val="28"/>
          <w:lang w:val="en-US"/>
        </w:rPr>
      </w:pPr>
    </w:p>
    <w:p w:rsidR="00E951FC" w:rsidRDefault="00E951FC" w:rsidP="00C77C59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Коэффициенты пропускания  для Р- и </w:t>
      </w:r>
      <w:r>
        <w:rPr>
          <w:sz w:val="28"/>
          <w:szCs w:val="28"/>
          <w:lang w:val="en-US"/>
        </w:rPr>
        <w:t>S</w:t>
      </w:r>
      <w:r w:rsidRPr="00F06E16">
        <w:rPr>
          <w:sz w:val="28"/>
          <w:szCs w:val="28"/>
        </w:rPr>
        <w:t xml:space="preserve">- </w:t>
      </w:r>
      <w:r>
        <w:rPr>
          <w:sz w:val="28"/>
          <w:szCs w:val="28"/>
        </w:rPr>
        <w:t>волн равны</w:t>
      </w:r>
      <w:r w:rsidRPr="00E951FC">
        <w:rPr>
          <w:sz w:val="28"/>
          <w:szCs w:val="28"/>
        </w:rPr>
        <w:t xml:space="preserve">  </w:t>
      </w:r>
    </w:p>
    <w:p w:rsidR="00E951FC" w:rsidRPr="00E951FC" w:rsidRDefault="00E951FC" w:rsidP="00C77C59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Т= </w:t>
      </w:r>
      <w:r w:rsidRPr="00E951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пр</w:t>
      </w:r>
      <w:r w:rsidRPr="00E951FC">
        <w:rPr>
          <w:sz w:val="28"/>
          <w:szCs w:val="28"/>
          <w:vertAlign w:val="superscript"/>
        </w:rPr>
        <w:t xml:space="preserve"> </w:t>
      </w:r>
      <w:r w:rsidRPr="00E951F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</w:t>
      </w:r>
      <w:r w:rsidRPr="00E951FC"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</w:rPr>
        <w:t>=</w:t>
      </w:r>
      <w:r w:rsidRPr="00E951FC"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  <w:lang w:val="en-US"/>
        </w:rPr>
        <w:t>n</w:t>
      </w:r>
      <w:r w:rsidRPr="00E951FC">
        <w:rPr>
          <w:sz w:val="28"/>
          <w:szCs w:val="28"/>
          <w:vertAlign w:val="subscript"/>
        </w:rPr>
        <w:t>2 1</w:t>
      </w:r>
      <w:r w:rsidRPr="00E951FC">
        <w:rPr>
          <w:sz w:val="28"/>
          <w:szCs w:val="28"/>
        </w:rPr>
        <w:t>(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perscript"/>
        </w:rPr>
        <w:t>пр</w:t>
      </w:r>
      <w:r w:rsidRPr="00E951FC">
        <w:rPr>
          <w:sz w:val="28"/>
          <w:szCs w:val="28"/>
        </w:rPr>
        <w:t xml:space="preserve">/ </w:t>
      </w:r>
      <w:r>
        <w:rPr>
          <w:sz w:val="28"/>
          <w:szCs w:val="28"/>
        </w:rPr>
        <w:t>А</w:t>
      </w:r>
      <w:r>
        <w:rPr>
          <w:sz w:val="28"/>
          <w:szCs w:val="28"/>
          <w:vertAlign w:val="superscript"/>
        </w:rPr>
        <w:t>о</w:t>
      </w:r>
      <w:r w:rsidRPr="00E951FC">
        <w:rPr>
          <w:sz w:val="28"/>
          <w:szCs w:val="28"/>
        </w:rPr>
        <w:t>)</w:t>
      </w:r>
      <w:r w:rsidRPr="00E951FC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 ,  где</w:t>
      </w:r>
    </w:p>
    <w:p w:rsidR="00E951FC" w:rsidRPr="00E951FC" w:rsidRDefault="00E951FC" w:rsidP="00C77C59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 xml:space="preserve">пр </w:t>
      </w:r>
      <w:r>
        <w:rPr>
          <w:sz w:val="28"/>
          <w:szCs w:val="28"/>
        </w:rPr>
        <w:t>– интенсивность преломленной волны</w:t>
      </w:r>
      <w:r w:rsidR="0080648B">
        <w:rPr>
          <w:sz w:val="28"/>
          <w:szCs w:val="28"/>
        </w:rPr>
        <w:t>,</w:t>
      </w:r>
    </w:p>
    <w:p w:rsidR="00E951FC" w:rsidRPr="00F83EFB" w:rsidRDefault="00E951FC" w:rsidP="00C77C5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perscript"/>
        </w:rPr>
        <w:t>о</w:t>
      </w:r>
      <w:r w:rsidRPr="00F83EFB">
        <w:rPr>
          <w:sz w:val="28"/>
          <w:szCs w:val="28"/>
          <w:lang w:val="en-US"/>
        </w:rPr>
        <w:t xml:space="preserve"> </w:t>
      </w:r>
      <w:r w:rsidRPr="00F83EFB">
        <w:rPr>
          <w:sz w:val="28"/>
          <w:szCs w:val="28"/>
          <w:vertAlign w:val="superscript"/>
          <w:lang w:val="en-US"/>
        </w:rPr>
        <w:t xml:space="preserve"> </w:t>
      </w:r>
      <w:r w:rsidRPr="00F83EFB">
        <w:rPr>
          <w:sz w:val="28"/>
          <w:szCs w:val="28"/>
          <w:lang w:val="en-US"/>
        </w:rPr>
        <w:t xml:space="preserve">– </w:t>
      </w:r>
      <w:r>
        <w:rPr>
          <w:sz w:val="28"/>
          <w:szCs w:val="28"/>
        </w:rPr>
        <w:t>интенсивность</w:t>
      </w:r>
      <w:r w:rsidRPr="00F83E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падающей</w:t>
      </w:r>
      <w:r w:rsidRPr="00F83EF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волны</w:t>
      </w:r>
      <w:r w:rsidR="0080648B" w:rsidRPr="00F83EFB">
        <w:rPr>
          <w:sz w:val="28"/>
          <w:szCs w:val="28"/>
          <w:lang w:val="en-US"/>
        </w:rPr>
        <w:t>.</w:t>
      </w:r>
    </w:p>
    <w:p w:rsidR="0083354F" w:rsidRPr="00F83EFB" w:rsidRDefault="0083354F" w:rsidP="00C77C59">
      <w:pPr>
        <w:jc w:val="both"/>
        <w:rPr>
          <w:sz w:val="28"/>
          <w:szCs w:val="28"/>
          <w:lang w:val="en-US"/>
        </w:rPr>
      </w:pPr>
    </w:p>
    <w:p w:rsidR="00E951FC" w:rsidRPr="006F7E27" w:rsidRDefault="00E951FC" w:rsidP="00C77C59">
      <w:pPr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р</w:t>
      </w:r>
      <w:r w:rsidRPr="00E951FC">
        <w:rPr>
          <w:sz w:val="28"/>
          <w:szCs w:val="28"/>
          <w:lang w:val="en-US"/>
        </w:rPr>
        <w:t xml:space="preserve"> = 4</w:t>
      </w:r>
      <w:r>
        <w:rPr>
          <w:sz w:val="28"/>
          <w:szCs w:val="28"/>
          <w:lang w:val="en-US"/>
        </w:rPr>
        <w:t>cos</w:t>
      </w:r>
      <w:r w:rsidRPr="00E951FC">
        <w:rPr>
          <w:sz w:val="28"/>
          <w:szCs w:val="28"/>
          <w:vertAlign w:val="superscript"/>
          <w:lang w:val="en-US"/>
        </w:rPr>
        <w:t>2</w:t>
      </w:r>
      <w:r w:rsidRPr="00E951F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 · 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="006F7E27">
        <w:rPr>
          <w:sz w:val="28"/>
          <w:szCs w:val="28"/>
          <w:vertAlign w:val="subscript"/>
          <w:lang w:val="en-US"/>
        </w:rPr>
        <w:t>1</w:t>
      </w:r>
      <w:r w:rsidRPr="00E951FC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·sin</w:t>
      </w:r>
      <w:r w:rsidR="006F7E27" w:rsidRPr="006F7E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 w:rsidR="006F7E27" w:rsidRPr="006F7E27">
        <w:rPr>
          <w:sz w:val="28"/>
          <w:szCs w:val="28"/>
          <w:lang w:val="en-US"/>
        </w:rPr>
        <w:t xml:space="preserve">/ </w:t>
      </w:r>
      <w:r w:rsidR="006F7E27">
        <w:rPr>
          <w:sz w:val="28"/>
          <w:szCs w:val="28"/>
          <w:lang w:val="en-US"/>
        </w:rPr>
        <w:t>sin</w:t>
      </w:r>
      <w:r w:rsidR="006F7E27" w:rsidRPr="0083354F">
        <w:rPr>
          <w:sz w:val="28"/>
          <w:szCs w:val="28"/>
          <w:vertAlign w:val="superscript"/>
          <w:lang w:val="en-US"/>
        </w:rPr>
        <w:t>2</w:t>
      </w:r>
      <w:r w:rsidR="006F7E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)cos</w:t>
      </w:r>
      <w:r w:rsidR="006F7E27" w:rsidRPr="0083354F">
        <w:rPr>
          <w:sz w:val="28"/>
          <w:szCs w:val="28"/>
          <w:vertAlign w:val="superscript"/>
          <w:lang w:val="en-US"/>
        </w:rPr>
        <w:t>2</w:t>
      </w:r>
      <w:r w:rsidRPr="00210AF5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(i –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="006F7E27" w:rsidRPr="006F7E27">
        <w:rPr>
          <w:sz w:val="28"/>
          <w:szCs w:val="28"/>
          <w:lang w:val="en-US"/>
        </w:rPr>
        <w:t>;</w:t>
      </w:r>
    </w:p>
    <w:p w:rsidR="00EB4C9E" w:rsidRPr="00E951FC" w:rsidRDefault="00EB4C9E" w:rsidP="00C77C59">
      <w:pPr>
        <w:jc w:val="both"/>
        <w:rPr>
          <w:sz w:val="28"/>
          <w:szCs w:val="28"/>
          <w:lang w:val="en-US"/>
        </w:rPr>
      </w:pPr>
    </w:p>
    <w:p w:rsidR="006F7E27" w:rsidRPr="0080648B" w:rsidRDefault="006F7E27" w:rsidP="00C77C59">
      <w:pPr>
        <w:jc w:val="both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  <w:lang w:val="en-US"/>
        </w:rPr>
        <w:t>s</w:t>
      </w:r>
      <w:r w:rsidRPr="00E951FC">
        <w:rPr>
          <w:sz w:val="28"/>
          <w:szCs w:val="28"/>
          <w:lang w:val="en-US"/>
        </w:rPr>
        <w:t xml:space="preserve"> = 4</w:t>
      </w:r>
      <w:r>
        <w:rPr>
          <w:sz w:val="28"/>
          <w:szCs w:val="28"/>
          <w:lang w:val="en-US"/>
        </w:rPr>
        <w:t>cos</w:t>
      </w:r>
      <w:r w:rsidRPr="00E951FC">
        <w:rPr>
          <w:sz w:val="28"/>
          <w:szCs w:val="28"/>
          <w:vertAlign w:val="superscript"/>
          <w:lang w:val="en-US"/>
        </w:rPr>
        <w:t>2</w:t>
      </w:r>
      <w:r w:rsidRPr="00E951F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 · sin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1</w:t>
      </w:r>
      <w:r w:rsidRPr="00E951FC"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·sin</w:t>
      </w:r>
      <w:r w:rsidRPr="006F7E2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 xml:space="preserve"> </w:t>
      </w:r>
      <w:r w:rsidRPr="006F7E27">
        <w:rPr>
          <w:sz w:val="28"/>
          <w:szCs w:val="28"/>
          <w:lang w:val="en-US"/>
        </w:rPr>
        <w:t xml:space="preserve">/ </w:t>
      </w:r>
      <w:r>
        <w:rPr>
          <w:sz w:val="28"/>
          <w:szCs w:val="28"/>
          <w:lang w:val="en-US"/>
        </w:rPr>
        <w:t>sin</w:t>
      </w:r>
      <w:r w:rsidRPr="0083354F"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(i +</w:t>
      </w:r>
      <w:r w:rsidRPr="00BA28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</w:t>
      </w:r>
      <w:r w:rsidRPr="00BA2823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)</w:t>
      </w:r>
      <w:r w:rsidR="0080648B" w:rsidRPr="0080648B">
        <w:rPr>
          <w:sz w:val="28"/>
          <w:szCs w:val="28"/>
          <w:lang w:val="en-US"/>
        </w:rPr>
        <w:t>.</w:t>
      </w:r>
    </w:p>
    <w:p w:rsidR="006F7E27" w:rsidRDefault="006F7E27" w:rsidP="00C77C59">
      <w:pPr>
        <w:jc w:val="both"/>
        <w:rPr>
          <w:sz w:val="28"/>
          <w:szCs w:val="28"/>
          <w:lang w:val="en-US"/>
        </w:rPr>
      </w:pPr>
    </w:p>
    <w:p w:rsidR="006F7E27" w:rsidRPr="00F83EFB" w:rsidRDefault="006F7E27" w:rsidP="00C77C59">
      <w:pPr>
        <w:jc w:val="both"/>
        <w:rPr>
          <w:sz w:val="28"/>
          <w:szCs w:val="28"/>
          <w:lang w:val="en-US"/>
        </w:rPr>
      </w:pPr>
      <w:r w:rsidRPr="00F83EFB">
        <w:rPr>
          <w:b/>
          <w:i/>
          <w:sz w:val="28"/>
          <w:szCs w:val="28"/>
          <w:u w:val="single"/>
          <w:lang w:val="en-US"/>
        </w:rPr>
        <w:t xml:space="preserve"> </w:t>
      </w:r>
    </w:p>
    <w:p w:rsidR="00FB5B35" w:rsidRPr="00F83EFB" w:rsidRDefault="00FB5B35" w:rsidP="00C77C59">
      <w:pPr>
        <w:jc w:val="both"/>
        <w:rPr>
          <w:b/>
          <w:i/>
          <w:sz w:val="28"/>
          <w:szCs w:val="28"/>
          <w:u w:val="single"/>
          <w:lang w:val="en-US"/>
        </w:rPr>
      </w:pPr>
    </w:p>
    <w:p w:rsidR="00261E7A" w:rsidRDefault="006F7E27" w:rsidP="00C77C59">
      <w:pPr>
        <w:jc w:val="both"/>
        <w:rPr>
          <w:sz w:val="28"/>
          <w:szCs w:val="28"/>
        </w:rPr>
      </w:pPr>
      <w:r w:rsidRPr="006F7E27">
        <w:rPr>
          <w:b/>
          <w:i/>
          <w:sz w:val="28"/>
          <w:szCs w:val="28"/>
          <w:u w:val="single"/>
        </w:rPr>
        <w:t>2.</w:t>
      </w:r>
      <w:r w:rsidR="0080648B">
        <w:rPr>
          <w:b/>
          <w:i/>
          <w:sz w:val="28"/>
          <w:szCs w:val="28"/>
          <w:u w:val="single"/>
        </w:rPr>
        <w:t>3</w:t>
      </w:r>
      <w:r w:rsidRPr="006F7E27">
        <w:rPr>
          <w:b/>
          <w:i/>
          <w:sz w:val="28"/>
          <w:szCs w:val="28"/>
          <w:u w:val="single"/>
        </w:rPr>
        <w:t xml:space="preserve"> (0,5 час.</w:t>
      </w:r>
      <w:r w:rsidR="00261E7A">
        <w:rPr>
          <w:b/>
          <w:i/>
          <w:sz w:val="28"/>
          <w:szCs w:val="28"/>
          <w:u w:val="single"/>
        </w:rPr>
        <w:t>) Оптические явления в атмосфере. Земная рефракция. Радуга. Миражи.</w:t>
      </w:r>
      <w:r w:rsidR="00935B48">
        <w:rPr>
          <w:sz w:val="28"/>
          <w:szCs w:val="28"/>
        </w:rPr>
        <w:t xml:space="preserve"> ( Л.В. Тарасов, А.Н. Тарасов</w:t>
      </w:r>
      <w:r w:rsidR="00261E7A">
        <w:rPr>
          <w:sz w:val="28"/>
          <w:szCs w:val="28"/>
        </w:rPr>
        <w:t xml:space="preserve"> «Беседы о преломлении света» М.: «Наука», 1982г)</w:t>
      </w:r>
    </w:p>
    <w:p w:rsidR="00261E7A" w:rsidRDefault="00261E7A" w:rsidP="00C77C59">
      <w:pPr>
        <w:jc w:val="both"/>
        <w:rPr>
          <w:sz w:val="28"/>
          <w:szCs w:val="28"/>
        </w:rPr>
      </w:pPr>
    </w:p>
    <w:p w:rsidR="005C3B3E" w:rsidRDefault="00BF17F9" w:rsidP="00C77C5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5" name="Рисунок 35" descr="стр12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тр12вверху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3E" w:rsidRDefault="005C3B3E" w:rsidP="00C77C59">
      <w:pPr>
        <w:jc w:val="both"/>
        <w:outlineLvl w:val="0"/>
        <w:rPr>
          <w:sz w:val="28"/>
          <w:szCs w:val="28"/>
        </w:rPr>
      </w:pPr>
      <w:r w:rsidRPr="005C3B3E">
        <w:rPr>
          <w:sz w:val="28"/>
          <w:szCs w:val="28"/>
          <w:u w:val="single"/>
        </w:rPr>
        <w:t>Мерцание звезд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- немного меняется угол рефракции.</w:t>
      </w:r>
    </w:p>
    <w:p w:rsidR="00451B02" w:rsidRPr="00451B02" w:rsidRDefault="00451B02" w:rsidP="00C77C59">
      <w:pPr>
        <w:jc w:val="both"/>
        <w:outlineLvl w:val="0"/>
        <w:rPr>
          <w:sz w:val="28"/>
          <w:szCs w:val="28"/>
        </w:rPr>
      </w:pPr>
      <w:r w:rsidRPr="00451B02">
        <w:rPr>
          <w:sz w:val="28"/>
          <w:szCs w:val="28"/>
          <w:u w:val="single"/>
        </w:rPr>
        <w:t>Мираж</w:t>
      </w:r>
      <w:r>
        <w:rPr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>В оптически неоднородной среде световой луч изгибается так, что его выпуклость всегда обращена в сторону уменьшения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показателя преломления</w:t>
      </w:r>
    </w:p>
    <w:p w:rsidR="005C3B3E" w:rsidRDefault="005C3B3E" w:rsidP="00694A7B">
      <w:pPr>
        <w:rPr>
          <w:sz w:val="28"/>
          <w:szCs w:val="28"/>
        </w:rPr>
      </w:pPr>
    </w:p>
    <w:p w:rsidR="00F00A9F" w:rsidRDefault="00BF17F9" w:rsidP="00694A7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6" name="Рисунок 36" descr="стр12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тр12внизу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A9F" w:rsidRDefault="00F00A9F" w:rsidP="00694A7B">
      <w:pPr>
        <w:rPr>
          <w:sz w:val="28"/>
          <w:szCs w:val="28"/>
        </w:rPr>
      </w:pPr>
    </w:p>
    <w:p w:rsidR="005C3B3E" w:rsidRDefault="005C3B3E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A9F">
        <w:rPr>
          <w:sz w:val="28"/>
          <w:szCs w:val="28"/>
        </w:rPr>
        <w:t>Миражи описаны во многих научных и художественных книгах: «Летучий голландец»</w:t>
      </w:r>
      <w:r w:rsidR="00CB5A35">
        <w:rPr>
          <w:sz w:val="28"/>
          <w:szCs w:val="28"/>
        </w:rPr>
        <w:t xml:space="preserve"> (призрачный корабль , являющийся обреченным на гибель </w:t>
      </w:r>
      <w:r w:rsidR="00CB5A35">
        <w:rPr>
          <w:sz w:val="28"/>
          <w:szCs w:val="28"/>
        </w:rPr>
        <w:lastRenderedPageBreak/>
        <w:t>морякам во время шторма), «Призрачны</w:t>
      </w:r>
      <w:r w:rsidR="0080648B">
        <w:rPr>
          <w:sz w:val="28"/>
          <w:szCs w:val="28"/>
        </w:rPr>
        <w:t>е дворцы». Бронентские призраки</w:t>
      </w:r>
      <w:r w:rsidR="00DE7BBF">
        <w:rPr>
          <w:sz w:val="28"/>
          <w:szCs w:val="28"/>
        </w:rPr>
        <w:t>,-</w:t>
      </w:r>
      <w:r w:rsidR="00CB5A35">
        <w:rPr>
          <w:sz w:val="28"/>
          <w:szCs w:val="28"/>
        </w:rPr>
        <w:t xml:space="preserve"> возникающие на небосводе огромные фигуры людей и животных.</w:t>
      </w:r>
    </w:p>
    <w:p w:rsidR="00CB5A35" w:rsidRDefault="00DE7BBF" w:rsidP="00C77C59">
      <w:pPr>
        <w:jc w:val="both"/>
        <w:rPr>
          <w:sz w:val="28"/>
          <w:szCs w:val="28"/>
        </w:rPr>
      </w:pPr>
      <w:r w:rsidRPr="00DE7BBF">
        <w:rPr>
          <w:sz w:val="28"/>
          <w:szCs w:val="28"/>
        </w:rPr>
        <w:t xml:space="preserve">    </w:t>
      </w:r>
      <w:r w:rsidR="00CB5A35">
        <w:rPr>
          <w:sz w:val="28"/>
          <w:szCs w:val="28"/>
          <w:u w:val="single"/>
        </w:rPr>
        <w:t>Радуга.</w:t>
      </w:r>
      <w:r w:rsidR="00CB5A35">
        <w:rPr>
          <w:sz w:val="28"/>
          <w:szCs w:val="28"/>
        </w:rPr>
        <w:t xml:space="preserve"> Радуга возникает только в стороне, противоположной солнцу в каплях воды. Чередование цветов - как в спектре призмы. Наружная сторона окрашена в красный цвет, а внутренняя в фиолетовый. Нередко возникает вторичная радуга – более широкая и размытая , расположенная за первой .Цвета чередуются в обратном порядке. Чем ниже солнце, тем </w:t>
      </w:r>
      <w:r w:rsidR="009F602E">
        <w:rPr>
          <w:sz w:val="28"/>
          <w:szCs w:val="28"/>
        </w:rPr>
        <w:t xml:space="preserve">больше </w:t>
      </w:r>
      <w:r w:rsidR="00CB5A35">
        <w:rPr>
          <w:sz w:val="28"/>
          <w:szCs w:val="28"/>
        </w:rPr>
        <w:t>в</w:t>
      </w:r>
      <w:r w:rsidR="009F602E">
        <w:rPr>
          <w:sz w:val="28"/>
          <w:szCs w:val="28"/>
        </w:rPr>
        <w:t xml:space="preserve">ысота радуги. Для основной радуги угол наблюдения желтой полосы составляет γ = 42°, для вторичной - </w:t>
      </w:r>
      <w:r w:rsidR="00CB5A35">
        <w:rPr>
          <w:sz w:val="28"/>
          <w:szCs w:val="28"/>
        </w:rPr>
        <w:t xml:space="preserve"> </w:t>
      </w:r>
      <w:r w:rsidR="009F602E">
        <w:rPr>
          <w:sz w:val="28"/>
          <w:szCs w:val="28"/>
        </w:rPr>
        <w:t>γ = 52°.</w:t>
      </w:r>
    </w:p>
    <w:p w:rsidR="00DE7BBF" w:rsidRDefault="00DE7BBF" w:rsidP="00C77C59">
      <w:pPr>
        <w:jc w:val="both"/>
        <w:rPr>
          <w:sz w:val="28"/>
          <w:szCs w:val="28"/>
        </w:rPr>
      </w:pPr>
    </w:p>
    <w:p w:rsidR="00DE7BBF" w:rsidRPr="00613B7D" w:rsidRDefault="00DE7BBF" w:rsidP="00C77C59">
      <w:pPr>
        <w:jc w:val="both"/>
        <w:rPr>
          <w:sz w:val="28"/>
          <w:szCs w:val="28"/>
        </w:rPr>
      </w:pPr>
    </w:p>
    <w:p w:rsidR="00C77C59" w:rsidRDefault="00BF17F9" w:rsidP="00F462D5">
      <w:pPr>
        <w:jc w:val="right"/>
        <w:rPr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1885950"/>
            <wp:effectExtent l="0" t="0" r="0" b="0"/>
            <wp:docPr id="37" name="Рисунок 37" descr="стр13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р13вверху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5B9">
        <w:rPr>
          <w:sz w:val="28"/>
          <w:szCs w:val="28"/>
        </w:rPr>
        <w:t xml:space="preserve">   </w:t>
      </w:r>
    </w:p>
    <w:p w:rsidR="00DE7BBF" w:rsidRDefault="00DE7BBF" w:rsidP="00C77C59">
      <w:pPr>
        <w:jc w:val="center"/>
        <w:rPr>
          <w:b/>
          <w:sz w:val="28"/>
          <w:szCs w:val="28"/>
        </w:rPr>
      </w:pPr>
    </w:p>
    <w:p w:rsidR="00DE7BBF" w:rsidRDefault="00DE7BBF" w:rsidP="00C77C59">
      <w:pPr>
        <w:jc w:val="center"/>
        <w:rPr>
          <w:b/>
          <w:sz w:val="28"/>
          <w:szCs w:val="28"/>
        </w:rPr>
      </w:pPr>
    </w:p>
    <w:p w:rsidR="005A73C5" w:rsidRDefault="005A73C5" w:rsidP="00C77C59">
      <w:pPr>
        <w:jc w:val="center"/>
        <w:rPr>
          <w:b/>
          <w:sz w:val="28"/>
          <w:szCs w:val="28"/>
        </w:rPr>
      </w:pPr>
    </w:p>
    <w:p w:rsidR="00DE7BBF" w:rsidRDefault="00DE7BBF" w:rsidP="00C77C59">
      <w:pPr>
        <w:jc w:val="center"/>
        <w:rPr>
          <w:b/>
          <w:sz w:val="28"/>
          <w:szCs w:val="28"/>
        </w:rPr>
      </w:pPr>
    </w:p>
    <w:p w:rsidR="00F462D5" w:rsidRPr="00DE7BBF" w:rsidRDefault="00C77C59" w:rsidP="00C77C59">
      <w:pPr>
        <w:jc w:val="center"/>
        <w:rPr>
          <w:color w:val="FF0000"/>
          <w:sz w:val="28"/>
          <w:szCs w:val="28"/>
        </w:rPr>
      </w:pPr>
      <w:r w:rsidRPr="00DE7BBF">
        <w:rPr>
          <w:b/>
          <w:color w:val="FF0000"/>
          <w:sz w:val="28"/>
          <w:szCs w:val="28"/>
        </w:rPr>
        <w:t>Лекция 4</w:t>
      </w:r>
      <w:r w:rsidR="00FE05B9" w:rsidRPr="00DE7BBF">
        <w:rPr>
          <w:color w:val="FF0000"/>
          <w:sz w:val="28"/>
          <w:szCs w:val="28"/>
        </w:rPr>
        <w:t xml:space="preserve"> </w:t>
      </w:r>
      <w:r w:rsidR="001336AF">
        <w:rPr>
          <w:color w:val="FF0000"/>
          <w:sz w:val="28"/>
          <w:szCs w:val="28"/>
        </w:rPr>
        <w:t>.</w:t>
      </w:r>
      <w:r w:rsidR="00FE05B9" w:rsidRPr="00DE7BBF">
        <w:rPr>
          <w:color w:val="FF0000"/>
          <w:sz w:val="28"/>
          <w:szCs w:val="28"/>
        </w:rPr>
        <w:t xml:space="preserve">       </w:t>
      </w:r>
    </w:p>
    <w:p w:rsidR="00FE05B9" w:rsidRPr="00C77C59" w:rsidRDefault="00FE05B9" w:rsidP="00DE7BBF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E7BB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Интерференция света.</w:t>
      </w:r>
    </w:p>
    <w:p w:rsidR="00FE05B9" w:rsidRDefault="00FE05B9" w:rsidP="00694A7B">
      <w:pPr>
        <w:rPr>
          <w:b/>
          <w:sz w:val="28"/>
          <w:szCs w:val="28"/>
        </w:rPr>
      </w:pPr>
    </w:p>
    <w:p w:rsidR="00DE7BBF" w:rsidRDefault="00FE05B9" w:rsidP="00694A7B">
      <w:pPr>
        <w:rPr>
          <w:b/>
          <w:i/>
          <w:sz w:val="28"/>
          <w:szCs w:val="28"/>
          <w:u w:val="single"/>
        </w:rPr>
      </w:pPr>
      <w:r w:rsidRPr="00096495">
        <w:rPr>
          <w:b/>
          <w:i/>
          <w:sz w:val="28"/>
          <w:szCs w:val="28"/>
          <w:u w:val="single"/>
        </w:rPr>
        <w:t xml:space="preserve">3.1 (2часа) Интерференция монохроматических волн. </w:t>
      </w:r>
      <w:r w:rsidR="00096495" w:rsidRPr="00096495">
        <w:rPr>
          <w:b/>
          <w:i/>
          <w:sz w:val="28"/>
          <w:szCs w:val="28"/>
          <w:u w:val="single"/>
        </w:rPr>
        <w:t xml:space="preserve">Двулучевая интерференция. Суперпозиция плоских волн. Разность хода. Условия </w:t>
      </w:r>
    </w:p>
    <w:p w:rsidR="00FE05B9" w:rsidRPr="00096495" w:rsidRDefault="00096495" w:rsidP="00694A7B">
      <w:pPr>
        <w:rPr>
          <w:i/>
          <w:sz w:val="28"/>
          <w:szCs w:val="28"/>
          <w:u w:val="single"/>
        </w:rPr>
      </w:pPr>
      <w:r w:rsidRPr="00096495">
        <w:rPr>
          <w:b/>
          <w:i/>
          <w:sz w:val="28"/>
          <w:szCs w:val="28"/>
          <w:u w:val="single"/>
        </w:rPr>
        <w:t>интерференционных максимумом и минимумов. Стоячие волны.</w:t>
      </w:r>
      <w:r w:rsidR="00FE05B9" w:rsidRPr="00096495">
        <w:rPr>
          <w:i/>
          <w:sz w:val="28"/>
          <w:szCs w:val="28"/>
          <w:u w:val="single"/>
        </w:rPr>
        <w:t xml:space="preserve"> </w:t>
      </w:r>
    </w:p>
    <w:p w:rsidR="00DE7BBF" w:rsidRDefault="00DE7BBF" w:rsidP="00C77C59">
      <w:pPr>
        <w:jc w:val="both"/>
        <w:outlineLvl w:val="0"/>
        <w:rPr>
          <w:sz w:val="26"/>
          <w:szCs w:val="26"/>
          <w:u w:val="single"/>
        </w:rPr>
      </w:pPr>
    </w:p>
    <w:p w:rsidR="00FE05B9" w:rsidRPr="009D1B3C" w:rsidRDefault="00096495" w:rsidP="00C77C59">
      <w:pPr>
        <w:jc w:val="both"/>
        <w:outlineLvl w:val="0"/>
        <w:rPr>
          <w:sz w:val="26"/>
          <w:szCs w:val="26"/>
          <w:u w:val="single"/>
        </w:rPr>
      </w:pPr>
      <w:r w:rsidRPr="009D1B3C">
        <w:rPr>
          <w:sz w:val="26"/>
          <w:szCs w:val="26"/>
          <w:u w:val="single"/>
        </w:rPr>
        <w:t>Интерференция монохроматических волн.</w:t>
      </w:r>
    </w:p>
    <w:p w:rsidR="00096495" w:rsidRPr="009D1B3C" w:rsidRDefault="00096495" w:rsidP="00C77C59">
      <w:pPr>
        <w:jc w:val="both"/>
        <w:rPr>
          <w:sz w:val="26"/>
          <w:szCs w:val="26"/>
        </w:rPr>
      </w:pPr>
      <w:r w:rsidRPr="009D1B3C">
        <w:rPr>
          <w:sz w:val="26"/>
          <w:szCs w:val="26"/>
        </w:rPr>
        <w:t xml:space="preserve">Источники называются </w:t>
      </w:r>
      <w:r w:rsidRPr="009D1B3C">
        <w:rPr>
          <w:sz w:val="26"/>
          <w:szCs w:val="26"/>
          <w:u w:val="single"/>
        </w:rPr>
        <w:t xml:space="preserve"> когерентными</w:t>
      </w:r>
      <w:r w:rsidRPr="009D1B3C">
        <w:rPr>
          <w:sz w:val="26"/>
          <w:szCs w:val="26"/>
        </w:rPr>
        <w:t xml:space="preserve"> , если разность фаз их колебаний остается постоянной во времени. Очевидно, что когерентными могут быть лишь волны, имеющие одинаковую частоту. При наложении в пространстве двух (или нескольких) когерентных волн в разных его точках получается усиление или ослабление результирующей волны</w:t>
      </w:r>
      <w:r w:rsidR="00DF4178" w:rsidRPr="009D1B3C">
        <w:rPr>
          <w:sz w:val="26"/>
          <w:szCs w:val="26"/>
        </w:rPr>
        <w:t xml:space="preserve"> в зависимости от соотношения между фазами этих волн. </w:t>
      </w:r>
      <w:r w:rsidR="00DF4178" w:rsidRPr="009D1B3C">
        <w:rPr>
          <w:sz w:val="26"/>
          <w:szCs w:val="26"/>
          <w:u w:val="single"/>
        </w:rPr>
        <w:t>Итак:</w:t>
      </w:r>
      <w:r w:rsidR="00DF4178" w:rsidRPr="009D1B3C">
        <w:rPr>
          <w:sz w:val="26"/>
          <w:szCs w:val="26"/>
        </w:rPr>
        <w:t xml:space="preserve"> интерференция – это явление наложения волн от двух и более когерентных источников с образованием устойчивого во времени распределения амплитуд колебаний в пространстве.</w:t>
      </w:r>
    </w:p>
    <w:p w:rsidR="00DF4178" w:rsidRPr="005A73C5" w:rsidRDefault="00935B48" w:rsidP="00C77C59">
      <w:pPr>
        <w:jc w:val="both"/>
        <w:rPr>
          <w:sz w:val="26"/>
          <w:szCs w:val="26"/>
        </w:rPr>
      </w:pPr>
      <w:r w:rsidRPr="009D1B3C">
        <w:rPr>
          <w:sz w:val="26"/>
          <w:szCs w:val="26"/>
        </w:rPr>
        <w:t xml:space="preserve">   </w:t>
      </w:r>
      <w:r w:rsidR="00DF4178" w:rsidRPr="009D1B3C">
        <w:rPr>
          <w:sz w:val="26"/>
          <w:szCs w:val="26"/>
        </w:rPr>
        <w:t>Наложение двух когерентных с</w:t>
      </w:r>
      <w:r w:rsidRPr="009D1B3C">
        <w:rPr>
          <w:sz w:val="26"/>
          <w:szCs w:val="26"/>
        </w:rPr>
        <w:t>ферических волн (механических и</w:t>
      </w:r>
      <w:r w:rsidR="005A73C5">
        <w:rPr>
          <w:sz w:val="26"/>
          <w:szCs w:val="26"/>
        </w:rPr>
        <w:t>ли</w:t>
      </w:r>
      <w:r w:rsidRPr="009D1B3C">
        <w:rPr>
          <w:sz w:val="26"/>
          <w:szCs w:val="26"/>
        </w:rPr>
        <w:t xml:space="preserve"> </w:t>
      </w:r>
      <w:r w:rsidR="00DF4178" w:rsidRPr="009D1B3C">
        <w:rPr>
          <w:sz w:val="26"/>
          <w:szCs w:val="26"/>
        </w:rPr>
        <w:t xml:space="preserve">электромагнитных), возбуждаемых точечными источниками </w:t>
      </w:r>
      <w:r w:rsidR="00DF4178" w:rsidRPr="009D1B3C">
        <w:rPr>
          <w:sz w:val="26"/>
          <w:szCs w:val="26"/>
          <w:lang w:val="en-US"/>
        </w:rPr>
        <w:t>S</w:t>
      </w:r>
      <w:r w:rsidR="00DF4178" w:rsidRPr="009D1B3C">
        <w:rPr>
          <w:sz w:val="26"/>
          <w:szCs w:val="26"/>
          <w:vertAlign w:val="subscript"/>
        </w:rPr>
        <w:t>1</w:t>
      </w:r>
      <w:r w:rsidR="00DF4178" w:rsidRPr="009D1B3C">
        <w:rPr>
          <w:sz w:val="26"/>
          <w:szCs w:val="26"/>
        </w:rPr>
        <w:t xml:space="preserve"> и </w:t>
      </w:r>
      <w:r w:rsidR="00DF4178" w:rsidRPr="009D1B3C">
        <w:rPr>
          <w:sz w:val="26"/>
          <w:szCs w:val="26"/>
          <w:lang w:val="en-US"/>
        </w:rPr>
        <w:t>S</w:t>
      </w:r>
      <w:r w:rsidR="00DF4178" w:rsidRPr="009D1B3C">
        <w:rPr>
          <w:sz w:val="26"/>
          <w:szCs w:val="26"/>
          <w:vertAlign w:val="subscript"/>
        </w:rPr>
        <w:t>2</w:t>
      </w:r>
      <w:r w:rsidR="005A73C5">
        <w:rPr>
          <w:sz w:val="26"/>
          <w:szCs w:val="26"/>
        </w:rPr>
        <w:t xml:space="preserve"> (вид на плоскости):</w:t>
      </w:r>
    </w:p>
    <w:p w:rsidR="00FE05B9" w:rsidRPr="009D1B3C" w:rsidRDefault="00DF4178" w:rsidP="00694A7B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                                  </w:t>
      </w:r>
    </w:p>
    <w:p w:rsidR="008055F7" w:rsidRPr="009D1B3C" w:rsidRDefault="00BF17F9" w:rsidP="00694A7B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857750" cy="1885950"/>
            <wp:effectExtent l="0" t="0" r="0" b="0"/>
            <wp:docPr id="38" name="Рисунок 38" descr="стр13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р13внизу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9B1" w:rsidRPr="009D1B3C" w:rsidRDefault="008055F7" w:rsidP="00694A7B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               </w:t>
      </w:r>
      <w:r w:rsidR="008209B1" w:rsidRPr="009D1B3C">
        <w:rPr>
          <w:sz w:val="26"/>
          <w:szCs w:val="26"/>
        </w:rPr>
        <w:t>А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= А</w:t>
      </w:r>
      <w:r w:rsidR="008209B1" w:rsidRPr="009D1B3C">
        <w:rPr>
          <w:sz w:val="26"/>
          <w:szCs w:val="26"/>
          <w:vertAlign w:val="subscript"/>
        </w:rPr>
        <w:t>0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{ 1</w:t>
      </w:r>
      <w:r w:rsidR="008209B1" w:rsidRPr="009D1B3C">
        <w:rPr>
          <w:sz w:val="26"/>
          <w:szCs w:val="26"/>
          <w:vertAlign w:val="subscript"/>
        </w:rPr>
        <w:t xml:space="preserve"> </w:t>
      </w:r>
      <w:r w:rsidR="008209B1" w:rsidRPr="009D1B3C">
        <w:rPr>
          <w:sz w:val="26"/>
          <w:szCs w:val="26"/>
        </w:rPr>
        <w:t xml:space="preserve">/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1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+</w:t>
      </w:r>
      <w:r w:rsidR="008209B1" w:rsidRPr="009D1B3C">
        <w:rPr>
          <w:sz w:val="26"/>
          <w:szCs w:val="26"/>
          <w:vertAlign w:val="subscript"/>
        </w:rPr>
        <w:t xml:space="preserve">  </w:t>
      </w:r>
      <w:r w:rsidR="008209B1" w:rsidRPr="009D1B3C">
        <w:rPr>
          <w:sz w:val="26"/>
          <w:szCs w:val="26"/>
        </w:rPr>
        <w:t>1</w:t>
      </w:r>
      <w:r w:rsidR="008209B1" w:rsidRPr="009D1B3C">
        <w:rPr>
          <w:sz w:val="26"/>
          <w:szCs w:val="26"/>
          <w:vertAlign w:val="subscript"/>
        </w:rPr>
        <w:t xml:space="preserve"> </w:t>
      </w:r>
      <w:r w:rsidR="008209B1" w:rsidRPr="009D1B3C">
        <w:rPr>
          <w:sz w:val="26"/>
          <w:szCs w:val="26"/>
        </w:rPr>
        <w:t xml:space="preserve">/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2</w:t>
      </w:r>
      <w:r w:rsidR="008209B1" w:rsidRPr="009D1B3C">
        <w:rPr>
          <w:sz w:val="26"/>
          <w:szCs w:val="26"/>
          <w:vertAlign w:val="superscript"/>
        </w:rPr>
        <w:t>2</w:t>
      </w:r>
      <w:r w:rsidR="008209B1" w:rsidRPr="009D1B3C">
        <w:rPr>
          <w:sz w:val="26"/>
          <w:szCs w:val="26"/>
        </w:rPr>
        <w:t xml:space="preserve"> +(2</w:t>
      </w:r>
      <w:r w:rsidR="008209B1" w:rsidRPr="009D1B3C">
        <w:rPr>
          <w:sz w:val="26"/>
          <w:szCs w:val="26"/>
          <w:vertAlign w:val="subscript"/>
        </w:rPr>
        <w:t xml:space="preserve"> </w:t>
      </w:r>
      <w:r w:rsidR="008209B1" w:rsidRPr="009D1B3C">
        <w:rPr>
          <w:sz w:val="26"/>
          <w:szCs w:val="26"/>
        </w:rPr>
        <w:t xml:space="preserve">/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1</w:t>
      </w:r>
      <w:r w:rsidR="008209B1" w:rsidRPr="009D1B3C">
        <w:rPr>
          <w:sz w:val="26"/>
          <w:szCs w:val="26"/>
        </w:rPr>
        <w:t xml:space="preserve">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2</w:t>
      </w:r>
      <w:r w:rsidR="008209B1" w:rsidRPr="009D1B3C">
        <w:rPr>
          <w:sz w:val="26"/>
          <w:szCs w:val="26"/>
        </w:rPr>
        <w:t>)</w:t>
      </w:r>
      <w:r w:rsidR="008209B1" w:rsidRPr="009D1B3C">
        <w:rPr>
          <w:sz w:val="26"/>
          <w:szCs w:val="26"/>
          <w:lang w:val="en-US"/>
        </w:rPr>
        <w:t>cos</w:t>
      </w:r>
      <w:r w:rsidR="008209B1" w:rsidRPr="009D1B3C">
        <w:rPr>
          <w:sz w:val="26"/>
          <w:szCs w:val="26"/>
        </w:rPr>
        <w:t>[</w:t>
      </w:r>
      <w:r w:rsidR="008209B1" w:rsidRPr="009D1B3C">
        <w:rPr>
          <w:sz w:val="26"/>
          <w:szCs w:val="26"/>
          <w:lang w:val="en-US"/>
        </w:rPr>
        <w:t>k</w:t>
      </w:r>
      <w:r w:rsidR="008209B1" w:rsidRPr="009D1B3C">
        <w:rPr>
          <w:sz w:val="26"/>
          <w:szCs w:val="26"/>
        </w:rPr>
        <w:t xml:space="preserve"> (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1</w:t>
      </w:r>
      <w:r w:rsidR="008209B1" w:rsidRPr="009D1B3C">
        <w:rPr>
          <w:sz w:val="26"/>
          <w:szCs w:val="26"/>
        </w:rPr>
        <w:t xml:space="preserve"> – </w:t>
      </w:r>
      <w:r w:rsidR="008209B1" w:rsidRPr="009D1B3C">
        <w:rPr>
          <w:sz w:val="26"/>
          <w:szCs w:val="26"/>
          <w:lang w:val="en-US"/>
        </w:rPr>
        <w:t>r</w:t>
      </w:r>
      <w:r w:rsidR="008209B1" w:rsidRPr="009D1B3C">
        <w:rPr>
          <w:sz w:val="26"/>
          <w:szCs w:val="26"/>
          <w:vertAlign w:val="subscript"/>
        </w:rPr>
        <w:t>2</w:t>
      </w:r>
      <w:r w:rsidR="008209B1" w:rsidRPr="009D1B3C">
        <w:rPr>
          <w:sz w:val="26"/>
          <w:szCs w:val="26"/>
        </w:rPr>
        <w:t>) –</w:t>
      </w:r>
      <w:r w:rsidRPr="009D1B3C">
        <w:rPr>
          <w:sz w:val="26"/>
          <w:szCs w:val="26"/>
        </w:rPr>
        <w:t xml:space="preserve"> ( φ</w:t>
      </w:r>
      <w:r w:rsidRPr="009D1B3C">
        <w:rPr>
          <w:sz w:val="26"/>
          <w:szCs w:val="26"/>
          <w:vertAlign w:val="subscript"/>
        </w:rPr>
        <w:t>1</w:t>
      </w:r>
      <w:r w:rsidRPr="009D1B3C">
        <w:rPr>
          <w:sz w:val="26"/>
          <w:szCs w:val="26"/>
        </w:rPr>
        <w:t>– φ</w:t>
      </w:r>
      <w:r w:rsidRPr="009D1B3C">
        <w:rPr>
          <w:sz w:val="26"/>
          <w:szCs w:val="26"/>
          <w:vertAlign w:val="subscript"/>
        </w:rPr>
        <w:t>2</w:t>
      </w:r>
      <w:r w:rsidRPr="009D1B3C">
        <w:rPr>
          <w:sz w:val="26"/>
          <w:szCs w:val="26"/>
        </w:rPr>
        <w:t>)]</w:t>
      </w:r>
      <w:r w:rsidR="005A6853" w:rsidRPr="005A6853">
        <w:rPr>
          <w:sz w:val="26"/>
          <w:szCs w:val="26"/>
        </w:rPr>
        <w:t>}</w:t>
      </w:r>
      <w:r w:rsidRPr="009D1B3C">
        <w:rPr>
          <w:sz w:val="26"/>
          <w:szCs w:val="26"/>
        </w:rPr>
        <w:t xml:space="preserve"> ;</w:t>
      </w:r>
    </w:p>
    <w:p w:rsidR="008055F7" w:rsidRPr="000A60A3" w:rsidRDefault="008055F7" w:rsidP="00694A7B">
      <w:pPr>
        <w:rPr>
          <w:sz w:val="26"/>
          <w:szCs w:val="26"/>
        </w:rPr>
      </w:pPr>
      <w:r w:rsidRPr="009D1B3C">
        <w:rPr>
          <w:sz w:val="26"/>
          <w:szCs w:val="26"/>
        </w:rPr>
        <w:t xml:space="preserve">                               Δ = (</w:t>
      </w:r>
      <w:r w:rsidRPr="009D1B3C">
        <w:rPr>
          <w:sz w:val="26"/>
          <w:szCs w:val="26"/>
          <w:lang w:val="en-US"/>
        </w:rPr>
        <w:t>r</w:t>
      </w:r>
      <w:r w:rsidRPr="009D1B3C">
        <w:rPr>
          <w:sz w:val="26"/>
          <w:szCs w:val="26"/>
          <w:vertAlign w:val="subscript"/>
        </w:rPr>
        <w:t>1</w:t>
      </w:r>
      <w:r w:rsidRPr="009D1B3C">
        <w:rPr>
          <w:sz w:val="26"/>
          <w:szCs w:val="26"/>
        </w:rPr>
        <w:t xml:space="preserve"> – </w:t>
      </w:r>
      <w:r w:rsidRPr="009D1B3C">
        <w:rPr>
          <w:sz w:val="26"/>
          <w:szCs w:val="26"/>
          <w:lang w:val="en-US"/>
        </w:rPr>
        <w:t>r</w:t>
      </w:r>
      <w:r w:rsidRPr="009D1B3C">
        <w:rPr>
          <w:sz w:val="26"/>
          <w:szCs w:val="26"/>
          <w:vertAlign w:val="subscript"/>
        </w:rPr>
        <w:t>2</w:t>
      </w:r>
      <w:r w:rsidRPr="009D1B3C">
        <w:rPr>
          <w:sz w:val="26"/>
          <w:szCs w:val="26"/>
        </w:rPr>
        <w:t>) – разность хода волн.</w:t>
      </w:r>
    </w:p>
    <w:p w:rsidR="003B3386" w:rsidRPr="000A60A3" w:rsidRDefault="003B3386" w:rsidP="00694A7B">
      <w:pPr>
        <w:rPr>
          <w:sz w:val="26"/>
          <w:szCs w:val="26"/>
        </w:rPr>
      </w:pPr>
    </w:p>
    <w:p w:rsidR="003B3386" w:rsidRPr="000A60A3" w:rsidRDefault="003B3386" w:rsidP="00694A7B">
      <w:pPr>
        <w:rPr>
          <w:sz w:val="26"/>
          <w:szCs w:val="26"/>
        </w:rPr>
      </w:pPr>
    </w:p>
    <w:p w:rsidR="003B3386" w:rsidRDefault="00BF17F9" w:rsidP="00694A7B">
      <w:pPr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2428875"/>
            <wp:effectExtent l="0" t="0" r="0" b="0"/>
            <wp:docPr id="39" name="Рисунок 39" descr="стр14-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р14-вверху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86" w:rsidRDefault="003B3386" w:rsidP="00694A7B">
      <w:pPr>
        <w:rPr>
          <w:sz w:val="26"/>
          <w:szCs w:val="26"/>
          <w:lang w:val="en-US"/>
        </w:rPr>
      </w:pPr>
    </w:p>
    <w:p w:rsidR="00F83EFB" w:rsidRDefault="00DF487E" w:rsidP="004279CF">
      <w:p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      </w:t>
      </w:r>
      <w:r w:rsidR="001F2F9A">
        <w:rPr>
          <w:sz w:val="28"/>
          <w:szCs w:val="28"/>
        </w:rPr>
        <w:t xml:space="preserve">Для некогерентных волн результирующая амплитуда в точке меняется во времени и интерференция не происходит, т.е. устойчивая картина не наблюдается.      </w:t>
      </w:r>
    </w:p>
    <w:p w:rsidR="00F83EFB" w:rsidRDefault="00F83EFB" w:rsidP="004279C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8385" cy="1884680"/>
            <wp:effectExtent l="0" t="0" r="0" b="1270"/>
            <wp:docPr id="2" name="Рисунок 2" descr="стр14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стр14-внизу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88" w:rsidRPr="00F83EFB" w:rsidRDefault="001F2F9A" w:rsidP="00F83EF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1388" w:rsidRPr="001B1388">
        <w:rPr>
          <w:sz w:val="28"/>
          <w:szCs w:val="28"/>
        </w:rPr>
        <w:t xml:space="preserve"> </w:t>
      </w:r>
      <w:r w:rsidR="00F83EFB">
        <w:rPr>
          <w:sz w:val="28"/>
          <w:szCs w:val="28"/>
        </w:rPr>
        <w:t xml:space="preserve">                                                          </w:t>
      </w:r>
      <w:r w:rsidR="001B1388" w:rsidRPr="001B1388">
        <w:rPr>
          <w:sz w:val="28"/>
          <w:szCs w:val="28"/>
        </w:rPr>
        <w:t xml:space="preserve"> </w:t>
      </w:r>
      <w:r w:rsidR="0001340E">
        <w:rPr>
          <w:sz w:val="28"/>
          <w:szCs w:val="28"/>
        </w:rPr>
        <w:t>Поле сложения уравнений получим</w:t>
      </w:r>
      <w:r w:rsidR="001B1388">
        <w:rPr>
          <w:sz w:val="28"/>
          <w:szCs w:val="28"/>
        </w:rPr>
        <w:t xml:space="preserve"> </w:t>
      </w:r>
      <w:r w:rsidR="00F83EFB">
        <w:rPr>
          <w:sz w:val="28"/>
          <w:szCs w:val="28"/>
        </w:rPr>
        <w:t>:</w:t>
      </w:r>
      <w:r w:rsidR="001B1388">
        <w:rPr>
          <w:sz w:val="28"/>
          <w:szCs w:val="28"/>
        </w:rPr>
        <w:t xml:space="preserve"> </w:t>
      </w:r>
      <w:r w:rsidR="001B1388" w:rsidRPr="001B1388">
        <w:rPr>
          <w:sz w:val="28"/>
          <w:szCs w:val="28"/>
        </w:rPr>
        <w:t xml:space="preserve"> </w:t>
      </w:r>
      <w:r w:rsidR="00F83EFB">
        <w:rPr>
          <w:sz w:val="28"/>
          <w:szCs w:val="28"/>
        </w:rPr>
        <w:t xml:space="preserve">                                                              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</w:rPr>
        <w:t>ε</w:t>
      </w:r>
      <w:r w:rsidR="001B1388" w:rsidRPr="001B1388">
        <w:rPr>
          <w:sz w:val="28"/>
          <w:szCs w:val="28"/>
        </w:rPr>
        <w:t xml:space="preserve"> = </w:t>
      </w:r>
      <w:r w:rsidR="001B1388">
        <w:rPr>
          <w:sz w:val="28"/>
          <w:szCs w:val="28"/>
        </w:rPr>
        <w:t>ε</w:t>
      </w:r>
      <w:r w:rsidR="001B1388" w:rsidRPr="001B1388">
        <w:rPr>
          <w:sz w:val="28"/>
          <w:szCs w:val="28"/>
          <w:vertAlign w:val="subscript"/>
        </w:rPr>
        <w:t>1</w:t>
      </w:r>
      <w:r w:rsidR="001B1388" w:rsidRPr="001B1388">
        <w:rPr>
          <w:sz w:val="28"/>
          <w:szCs w:val="28"/>
        </w:rPr>
        <w:t xml:space="preserve"> + </w:t>
      </w:r>
      <w:r w:rsidR="001B1388">
        <w:rPr>
          <w:sz w:val="28"/>
          <w:szCs w:val="28"/>
        </w:rPr>
        <w:t>ε</w:t>
      </w:r>
      <w:r w:rsidR="001B1388" w:rsidRPr="001B1388">
        <w:rPr>
          <w:sz w:val="28"/>
          <w:szCs w:val="28"/>
          <w:vertAlign w:val="subscript"/>
        </w:rPr>
        <w:t>2</w:t>
      </w:r>
      <w:r w:rsidR="001B1388" w:rsidRPr="001B1388">
        <w:rPr>
          <w:sz w:val="28"/>
          <w:szCs w:val="28"/>
        </w:rPr>
        <w:t xml:space="preserve"> = 2</w:t>
      </w:r>
      <w:r w:rsidR="001B1388">
        <w:rPr>
          <w:sz w:val="28"/>
          <w:szCs w:val="28"/>
        </w:rPr>
        <w:t>А</w:t>
      </w:r>
      <w:r w:rsidR="001B1388" w:rsidRPr="001B1388">
        <w:rPr>
          <w:sz w:val="28"/>
          <w:szCs w:val="28"/>
        </w:rPr>
        <w:t xml:space="preserve"> · </w:t>
      </w:r>
      <w:r w:rsidR="001B1388">
        <w:rPr>
          <w:sz w:val="28"/>
          <w:szCs w:val="28"/>
        </w:rPr>
        <w:t>с</w:t>
      </w:r>
      <w:r w:rsidR="001B1388">
        <w:rPr>
          <w:sz w:val="28"/>
          <w:szCs w:val="28"/>
          <w:lang w:val="en-US"/>
        </w:rPr>
        <w:t>os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  <w:lang w:val="en-US"/>
        </w:rPr>
        <w:t>k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</w:rPr>
        <w:t>х</w:t>
      </w:r>
      <w:r w:rsidR="001B1388" w:rsidRPr="001B1388">
        <w:rPr>
          <w:sz w:val="28"/>
          <w:szCs w:val="28"/>
        </w:rPr>
        <w:t xml:space="preserve"> · </w:t>
      </w:r>
      <w:r w:rsidR="001B1388">
        <w:rPr>
          <w:sz w:val="28"/>
          <w:szCs w:val="28"/>
        </w:rPr>
        <w:t>с</w:t>
      </w:r>
      <w:r w:rsidR="001B1388">
        <w:rPr>
          <w:sz w:val="28"/>
          <w:szCs w:val="28"/>
          <w:lang w:val="en-US"/>
        </w:rPr>
        <w:t>os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  <w:lang w:val="en-US"/>
        </w:rPr>
        <w:t>ωt</w:t>
      </w:r>
      <w:r w:rsidR="001B1388" w:rsidRPr="001B1388">
        <w:rPr>
          <w:sz w:val="28"/>
          <w:szCs w:val="28"/>
        </w:rPr>
        <w:t xml:space="preserve"> = </w:t>
      </w:r>
      <w:r w:rsidR="001B1388">
        <w:rPr>
          <w:sz w:val="28"/>
          <w:szCs w:val="28"/>
        </w:rPr>
        <w:t>А</w:t>
      </w:r>
      <w:r w:rsidR="001B1388">
        <w:rPr>
          <w:sz w:val="28"/>
          <w:szCs w:val="28"/>
          <w:lang w:val="en-US"/>
        </w:rPr>
        <w:t>cos</w:t>
      </w:r>
      <w:r w:rsidR="001B1388" w:rsidRPr="001B1388">
        <w:rPr>
          <w:sz w:val="28"/>
          <w:szCs w:val="28"/>
        </w:rPr>
        <w:t xml:space="preserve"> 2</w:t>
      </w:r>
      <w:r w:rsidR="001B1388">
        <w:rPr>
          <w:sz w:val="28"/>
          <w:szCs w:val="28"/>
        </w:rPr>
        <w:t>π</w:t>
      </w:r>
      <w:r w:rsidR="001B1388">
        <w:rPr>
          <w:sz w:val="28"/>
          <w:szCs w:val="28"/>
          <w:lang w:val="en-US"/>
        </w:rPr>
        <w:t>x</w:t>
      </w:r>
      <w:r w:rsidR="001B1388" w:rsidRPr="001B1388">
        <w:rPr>
          <w:sz w:val="28"/>
          <w:szCs w:val="28"/>
        </w:rPr>
        <w:t>/</w:t>
      </w:r>
      <w:r w:rsidR="001B1388">
        <w:rPr>
          <w:sz w:val="28"/>
          <w:szCs w:val="28"/>
        </w:rPr>
        <w:t>λ</w:t>
      </w:r>
      <w:r w:rsidR="001B1388" w:rsidRPr="001B1388">
        <w:rPr>
          <w:sz w:val="28"/>
          <w:szCs w:val="28"/>
        </w:rPr>
        <w:t xml:space="preserve"> · </w:t>
      </w:r>
      <w:r w:rsidR="001B1388">
        <w:rPr>
          <w:sz w:val="28"/>
          <w:szCs w:val="28"/>
          <w:lang w:val="en-US"/>
        </w:rPr>
        <w:t>cos</w:t>
      </w:r>
      <w:r w:rsidR="001B1388" w:rsidRPr="001B1388">
        <w:rPr>
          <w:sz w:val="28"/>
          <w:szCs w:val="28"/>
        </w:rPr>
        <w:t xml:space="preserve"> </w:t>
      </w:r>
      <w:r w:rsidR="001B1388">
        <w:rPr>
          <w:sz w:val="28"/>
          <w:szCs w:val="28"/>
          <w:lang w:val="en-US"/>
        </w:rPr>
        <w:t>ωt</w:t>
      </w:r>
      <w:r w:rsidR="00F83EFB">
        <w:rPr>
          <w:sz w:val="28"/>
          <w:szCs w:val="28"/>
        </w:rPr>
        <w:t>.</w:t>
      </w:r>
    </w:p>
    <w:p w:rsidR="001B1388" w:rsidRDefault="001B1388" w:rsidP="001B1388">
      <w:pPr>
        <w:rPr>
          <w:sz w:val="28"/>
          <w:szCs w:val="28"/>
          <w:u w:val="single"/>
        </w:rPr>
      </w:pPr>
      <w:r w:rsidRPr="001B1388">
        <w:rPr>
          <w:sz w:val="28"/>
          <w:szCs w:val="28"/>
        </w:rPr>
        <w:t xml:space="preserve"> </w:t>
      </w:r>
      <w:r>
        <w:rPr>
          <w:sz w:val="28"/>
          <w:szCs w:val="28"/>
        </w:rPr>
        <w:t>В точках среды,</w:t>
      </w:r>
      <w:r w:rsidR="00EA6296" w:rsidRPr="00EA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где   </w:t>
      </w:r>
      <w:r w:rsidRPr="001B1388">
        <w:rPr>
          <w:sz w:val="28"/>
          <w:szCs w:val="28"/>
        </w:rPr>
        <w:t>2</w:t>
      </w:r>
      <w:r>
        <w:rPr>
          <w:sz w:val="28"/>
          <w:szCs w:val="28"/>
        </w:rPr>
        <w:t>π</w:t>
      </w:r>
      <w:r>
        <w:rPr>
          <w:sz w:val="28"/>
          <w:szCs w:val="28"/>
          <w:lang w:val="en-US"/>
        </w:rPr>
        <w:t>x</w:t>
      </w:r>
      <w:r w:rsidRPr="001B1388">
        <w:rPr>
          <w:sz w:val="28"/>
          <w:szCs w:val="28"/>
        </w:rPr>
        <w:t>/</w:t>
      </w:r>
      <w:r>
        <w:rPr>
          <w:sz w:val="28"/>
          <w:szCs w:val="28"/>
        </w:rPr>
        <w:t xml:space="preserve">λ = ± </w:t>
      </w:r>
      <w:r>
        <w:rPr>
          <w:sz w:val="28"/>
          <w:szCs w:val="28"/>
          <w:lang w:val="en-US"/>
        </w:rPr>
        <w:t>mπ</w:t>
      </w:r>
      <w:r w:rsidRPr="001B1388">
        <w:rPr>
          <w:sz w:val="28"/>
          <w:szCs w:val="28"/>
        </w:rPr>
        <w:t xml:space="preserve">   ( </w:t>
      </w:r>
      <w:r>
        <w:rPr>
          <w:sz w:val="28"/>
          <w:szCs w:val="28"/>
          <w:lang w:val="en-US"/>
        </w:rPr>
        <w:t>m</w:t>
      </w:r>
      <w:r w:rsidRPr="001B1388">
        <w:rPr>
          <w:sz w:val="28"/>
          <w:szCs w:val="28"/>
        </w:rPr>
        <w:t xml:space="preserve"> = 0, 1, 2, ….)</w:t>
      </w:r>
      <w:r w:rsidR="00EA6296" w:rsidRPr="00EA6296">
        <w:rPr>
          <w:sz w:val="28"/>
          <w:szCs w:val="28"/>
        </w:rPr>
        <w:t xml:space="preserve"> </w:t>
      </w:r>
      <w:r w:rsidR="00EA6296">
        <w:rPr>
          <w:sz w:val="28"/>
          <w:szCs w:val="28"/>
        </w:rPr>
        <w:t xml:space="preserve">амплитуда колебаний достигает </w:t>
      </w:r>
      <w:r w:rsidR="00EA6296" w:rsidRPr="00EA6296">
        <w:rPr>
          <w:sz w:val="28"/>
          <w:szCs w:val="28"/>
          <w:u w:val="single"/>
        </w:rPr>
        <w:t>максимального значения равного 2А</w:t>
      </w:r>
      <w:r w:rsidR="00EA6296">
        <w:rPr>
          <w:sz w:val="28"/>
          <w:szCs w:val="28"/>
          <w:u w:val="single"/>
        </w:rPr>
        <w:t>.</w:t>
      </w:r>
    </w:p>
    <w:p w:rsidR="001B1388" w:rsidRPr="00EA6296" w:rsidRDefault="00EA6296" w:rsidP="00EA62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точках  </w:t>
      </w:r>
      <w:r w:rsidRPr="001B1388">
        <w:rPr>
          <w:sz w:val="28"/>
          <w:szCs w:val="28"/>
        </w:rPr>
        <w:t>2</w:t>
      </w:r>
      <w:r>
        <w:rPr>
          <w:sz w:val="28"/>
          <w:szCs w:val="28"/>
        </w:rPr>
        <w:t>π</w:t>
      </w:r>
      <w:r>
        <w:rPr>
          <w:sz w:val="28"/>
          <w:szCs w:val="28"/>
          <w:lang w:val="en-US"/>
        </w:rPr>
        <w:t>x</w:t>
      </w:r>
      <w:r w:rsidRPr="001B1388">
        <w:rPr>
          <w:sz w:val="28"/>
          <w:szCs w:val="28"/>
        </w:rPr>
        <w:t>/</w:t>
      </w:r>
      <w:r>
        <w:rPr>
          <w:sz w:val="28"/>
          <w:szCs w:val="28"/>
        </w:rPr>
        <w:t xml:space="preserve">λ = ± ( </w:t>
      </w:r>
      <w:r>
        <w:rPr>
          <w:sz w:val="28"/>
          <w:szCs w:val="28"/>
          <w:lang w:val="en-US"/>
        </w:rPr>
        <w:t>m</w:t>
      </w:r>
      <w:r w:rsidRPr="00EA6296">
        <w:rPr>
          <w:sz w:val="28"/>
          <w:szCs w:val="28"/>
        </w:rPr>
        <w:t xml:space="preserve"> + </w:t>
      </w:r>
      <w:r>
        <w:rPr>
          <w:sz w:val="28"/>
          <w:szCs w:val="28"/>
        </w:rPr>
        <w:t>½) π</w:t>
      </w:r>
      <w:r w:rsidRPr="00EA6296">
        <w:rPr>
          <w:sz w:val="28"/>
          <w:szCs w:val="28"/>
        </w:rPr>
        <w:t xml:space="preserve">   ( </w:t>
      </w:r>
      <w:r>
        <w:rPr>
          <w:sz w:val="28"/>
          <w:szCs w:val="28"/>
          <w:lang w:val="en-US"/>
        </w:rPr>
        <w:t>m</w:t>
      </w:r>
      <w:r w:rsidRPr="00EA6296">
        <w:rPr>
          <w:sz w:val="28"/>
          <w:szCs w:val="28"/>
        </w:rPr>
        <w:t xml:space="preserve"> = 0, 1, 2 </w:t>
      </w:r>
      <w:r>
        <w:rPr>
          <w:sz w:val="28"/>
          <w:szCs w:val="28"/>
        </w:rPr>
        <w:t>…</w:t>
      </w:r>
      <w:r w:rsidRPr="00EA6296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амплитуда обращается </w:t>
      </w:r>
      <w:r w:rsidRPr="00EA6296">
        <w:rPr>
          <w:sz w:val="28"/>
          <w:szCs w:val="28"/>
          <w:u w:val="single"/>
        </w:rPr>
        <w:t>в 0</w:t>
      </w:r>
      <w:r w:rsidR="00E37579">
        <w:rPr>
          <w:sz w:val="28"/>
          <w:szCs w:val="28"/>
          <w:u w:val="single"/>
        </w:rPr>
        <w:t>.</w:t>
      </w:r>
    </w:p>
    <w:p w:rsidR="0001340E" w:rsidRPr="001B1388" w:rsidRDefault="0001340E" w:rsidP="0001340E">
      <w:pPr>
        <w:ind w:left="2670"/>
        <w:rPr>
          <w:sz w:val="28"/>
          <w:szCs w:val="28"/>
        </w:rPr>
      </w:pPr>
      <w:r w:rsidRPr="001B1388">
        <w:rPr>
          <w:sz w:val="28"/>
          <w:szCs w:val="28"/>
        </w:rPr>
        <w:t xml:space="preserve">                       </w:t>
      </w:r>
    </w:p>
    <w:p w:rsidR="001F2F9A" w:rsidRDefault="0001340E" w:rsidP="0001340E">
      <w:pPr>
        <w:rPr>
          <w:sz w:val="28"/>
          <w:szCs w:val="28"/>
        </w:rPr>
      </w:pPr>
      <w:r w:rsidRPr="001B1388">
        <w:rPr>
          <w:sz w:val="28"/>
          <w:szCs w:val="28"/>
        </w:rPr>
        <w:t xml:space="preserve">  </w:t>
      </w:r>
      <w:r w:rsidR="00EA6296">
        <w:rPr>
          <w:sz w:val="28"/>
          <w:szCs w:val="28"/>
        </w:rPr>
        <w:t>Пучности: х</w:t>
      </w:r>
      <w:r w:rsidR="00EA6296">
        <w:rPr>
          <w:sz w:val="28"/>
          <w:szCs w:val="28"/>
          <w:vertAlign w:val="subscript"/>
        </w:rPr>
        <w:t>п</w:t>
      </w:r>
      <w:r w:rsidR="00EA6296">
        <w:rPr>
          <w:sz w:val="28"/>
          <w:szCs w:val="28"/>
        </w:rPr>
        <w:t xml:space="preserve"> = ± </w:t>
      </w:r>
      <w:r w:rsidR="00EA6296">
        <w:rPr>
          <w:sz w:val="28"/>
          <w:szCs w:val="28"/>
          <w:lang w:val="en-US"/>
        </w:rPr>
        <w:t>m</w:t>
      </w:r>
      <w:r w:rsidR="00EA6296" w:rsidRPr="00EA6296">
        <w:rPr>
          <w:sz w:val="28"/>
          <w:szCs w:val="28"/>
        </w:rPr>
        <w:t xml:space="preserve"> </w:t>
      </w:r>
      <w:r w:rsidR="00EA6296">
        <w:rPr>
          <w:sz w:val="28"/>
          <w:szCs w:val="28"/>
        </w:rPr>
        <w:t xml:space="preserve">λ/2 ;        узлы: </w:t>
      </w:r>
      <w:r w:rsidR="00EA6296" w:rsidRPr="00EA6296">
        <w:rPr>
          <w:sz w:val="28"/>
          <w:szCs w:val="28"/>
        </w:rPr>
        <w:t xml:space="preserve">  </w:t>
      </w:r>
      <w:r w:rsidR="00EA6296">
        <w:rPr>
          <w:sz w:val="28"/>
          <w:szCs w:val="28"/>
        </w:rPr>
        <w:t>х</w:t>
      </w:r>
      <w:r w:rsidR="00EA6296">
        <w:rPr>
          <w:sz w:val="28"/>
          <w:szCs w:val="28"/>
          <w:vertAlign w:val="subscript"/>
        </w:rPr>
        <w:t>узл</w:t>
      </w:r>
      <w:r w:rsidR="00EA6296">
        <w:rPr>
          <w:sz w:val="28"/>
          <w:szCs w:val="28"/>
        </w:rPr>
        <w:t xml:space="preserve"> = ± (</w:t>
      </w:r>
      <w:r w:rsidR="00EA6296">
        <w:rPr>
          <w:sz w:val="28"/>
          <w:szCs w:val="28"/>
          <w:lang w:val="en-US"/>
        </w:rPr>
        <w:t>m</w:t>
      </w:r>
      <w:r w:rsidR="00E37579">
        <w:rPr>
          <w:sz w:val="28"/>
          <w:szCs w:val="28"/>
        </w:rPr>
        <w:t xml:space="preserve"> + ½) λ/2.</w:t>
      </w:r>
    </w:p>
    <w:p w:rsidR="00C77C59" w:rsidRDefault="00C77C59" w:rsidP="00C77C59">
      <w:pPr>
        <w:jc w:val="center"/>
        <w:rPr>
          <w:b/>
          <w:sz w:val="28"/>
          <w:szCs w:val="28"/>
        </w:rPr>
      </w:pPr>
    </w:p>
    <w:p w:rsidR="00874250" w:rsidRDefault="00874250" w:rsidP="00C77C59">
      <w:pPr>
        <w:jc w:val="center"/>
        <w:rPr>
          <w:b/>
          <w:sz w:val="28"/>
          <w:szCs w:val="28"/>
        </w:rPr>
      </w:pPr>
    </w:p>
    <w:p w:rsidR="003B3386" w:rsidRPr="00C77C59" w:rsidRDefault="003B3386" w:rsidP="0001340E">
      <w:pPr>
        <w:rPr>
          <w:sz w:val="28"/>
          <w:szCs w:val="28"/>
        </w:rPr>
      </w:pPr>
    </w:p>
    <w:p w:rsidR="00081A00" w:rsidRDefault="00081A00" w:rsidP="0001340E">
      <w:pPr>
        <w:rPr>
          <w:b/>
          <w:i/>
          <w:sz w:val="28"/>
          <w:szCs w:val="28"/>
          <w:u w:val="single"/>
        </w:rPr>
      </w:pPr>
      <w:r w:rsidRPr="00081A00">
        <w:rPr>
          <w:b/>
          <w:i/>
          <w:sz w:val="28"/>
          <w:szCs w:val="28"/>
          <w:u w:val="single"/>
        </w:rPr>
        <w:t>3.2 (1час) Интерференция в тонких пленках. Полосы равной толщины и равного наклона. Просветление оптики.</w:t>
      </w:r>
    </w:p>
    <w:p w:rsidR="00081A00" w:rsidRDefault="00081A00" w:rsidP="0001340E">
      <w:pPr>
        <w:rPr>
          <w:sz w:val="28"/>
          <w:szCs w:val="28"/>
          <w:u w:val="single"/>
        </w:rPr>
      </w:pPr>
    </w:p>
    <w:p w:rsidR="003F0022" w:rsidRPr="00A84ED8" w:rsidRDefault="00BF17F9" w:rsidP="003F00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2695575"/>
            <wp:effectExtent l="0" t="0" r="0" b="0"/>
            <wp:docPr id="40" name="Рисунок 40" descr="стр15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р15верху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022" w:rsidRPr="000A60A3">
        <w:rPr>
          <w:sz w:val="28"/>
          <w:szCs w:val="28"/>
        </w:rPr>
        <w:t xml:space="preserve">     </w:t>
      </w:r>
    </w:p>
    <w:p w:rsidR="003C3FFA" w:rsidRPr="000A60A3" w:rsidRDefault="003C3FFA" w:rsidP="003F0022">
      <w:pPr>
        <w:rPr>
          <w:sz w:val="28"/>
          <w:szCs w:val="28"/>
        </w:rPr>
      </w:pPr>
    </w:p>
    <w:p w:rsidR="003C3FFA" w:rsidRDefault="003C3FFA" w:rsidP="00C77C59">
      <w:pPr>
        <w:jc w:val="both"/>
        <w:rPr>
          <w:sz w:val="28"/>
          <w:szCs w:val="28"/>
        </w:rPr>
      </w:pPr>
      <w:r w:rsidRPr="003C3FFA">
        <w:rPr>
          <w:sz w:val="28"/>
          <w:szCs w:val="28"/>
          <w:u w:val="single"/>
        </w:rPr>
        <w:t>Полосы равного наклона (интерференция от плоскопараллельной</w:t>
      </w:r>
      <w:r>
        <w:rPr>
          <w:sz w:val="28"/>
          <w:szCs w:val="28"/>
        </w:rPr>
        <w:t xml:space="preserve"> </w:t>
      </w:r>
      <w:r w:rsidRPr="003C3FFA">
        <w:rPr>
          <w:sz w:val="28"/>
          <w:szCs w:val="28"/>
          <w:u w:val="single"/>
        </w:rPr>
        <w:t>пластины)</w:t>
      </w:r>
      <w:r>
        <w:rPr>
          <w:sz w:val="28"/>
          <w:szCs w:val="28"/>
        </w:rPr>
        <w:t xml:space="preserve">. </w:t>
      </w:r>
    </w:p>
    <w:p w:rsidR="00101939" w:rsidRDefault="003C3FFA" w:rsidP="00C77C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Интерференция от плоскопараллельной пластины (пленки) определяется величинами</w:t>
      </w:r>
      <w:r w:rsidR="00F83EFB">
        <w:rPr>
          <w:sz w:val="28"/>
          <w:szCs w:val="28"/>
        </w:rPr>
        <w:t>:</w:t>
      </w:r>
      <w:r>
        <w:rPr>
          <w:sz w:val="28"/>
          <w:szCs w:val="28"/>
        </w:rPr>
        <w:t xml:space="preserve">  λ</w:t>
      </w:r>
      <w:r w:rsidRPr="003C3FF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3C3FFA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 w:rsidRPr="003C3F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</w:t>
      </w:r>
      <w:r w:rsidRPr="003C3FF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Для данных </w:t>
      </w:r>
      <w:r w:rsidRPr="003C3FFA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 w:rsidRPr="003C3FF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и </w:t>
      </w:r>
      <w:r w:rsidRPr="003C3F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каждому наклону (</w:t>
      </w:r>
      <w:r>
        <w:rPr>
          <w:sz w:val="28"/>
          <w:szCs w:val="28"/>
          <w:lang w:val="en-US"/>
        </w:rPr>
        <w:t>i</w:t>
      </w:r>
      <w:r w:rsidRPr="003C3FFA">
        <w:rPr>
          <w:sz w:val="28"/>
          <w:szCs w:val="28"/>
        </w:rPr>
        <w:t>)</w:t>
      </w:r>
      <w:r>
        <w:rPr>
          <w:sz w:val="28"/>
          <w:szCs w:val="28"/>
        </w:rPr>
        <w:t xml:space="preserve"> лучей соответствует своя интерференционная полоса. Интерференционные полосы, возникающие в результате наложения лучей, </w:t>
      </w:r>
      <w:r w:rsidR="00101939">
        <w:rPr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3C3FFA" w:rsidRDefault="00101939" w:rsidP="00C77C5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</w:t>
      </w:r>
      <w:r w:rsidR="003C3FFA">
        <w:rPr>
          <w:sz w:val="28"/>
          <w:szCs w:val="28"/>
        </w:rPr>
        <w:t>адающих</w:t>
      </w:r>
      <w:r>
        <w:rPr>
          <w:sz w:val="28"/>
          <w:szCs w:val="28"/>
        </w:rPr>
        <w:t xml:space="preserve"> </w:t>
      </w:r>
      <w:r w:rsidR="003C3FFA">
        <w:rPr>
          <w:sz w:val="28"/>
          <w:szCs w:val="28"/>
        </w:rPr>
        <w:t>на плоскопараллельную пластинку под одинаковыми углами, называют полосами</w:t>
      </w:r>
      <w:r>
        <w:rPr>
          <w:sz w:val="28"/>
          <w:szCs w:val="28"/>
        </w:rPr>
        <w:t xml:space="preserve"> равного наклона. </w:t>
      </w:r>
      <w:r>
        <w:rPr>
          <w:sz w:val="28"/>
          <w:szCs w:val="28"/>
          <w:u w:val="single"/>
        </w:rPr>
        <w:t>Если оптическая ось</w:t>
      </w:r>
      <w:r>
        <w:rPr>
          <w:sz w:val="28"/>
          <w:szCs w:val="28"/>
        </w:rPr>
        <w:t xml:space="preserve"> линзы будет перпендикулярна поверхности пластины, то полосы равного наклона будут</w:t>
      </w:r>
      <w:r>
        <w:rPr>
          <w:sz w:val="28"/>
          <w:szCs w:val="28"/>
          <w:u w:val="single"/>
        </w:rPr>
        <w:t xml:space="preserve"> иметь вид концентрических колец.</w:t>
      </w:r>
    </w:p>
    <w:p w:rsidR="00200218" w:rsidRDefault="00BF17F9" w:rsidP="003F0022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2695575"/>
            <wp:effectExtent l="0" t="0" r="0" b="0"/>
            <wp:docPr id="41" name="Рисунок 41" descr="стр15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р15внизу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8A" w:rsidRDefault="008E3E8A" w:rsidP="003F0022">
      <w:pPr>
        <w:rPr>
          <w:sz w:val="28"/>
          <w:szCs w:val="28"/>
          <w:u w:val="single"/>
        </w:rPr>
      </w:pPr>
    </w:p>
    <w:p w:rsidR="008E3E8A" w:rsidRDefault="008E3E8A" w:rsidP="003F0022">
      <w:pPr>
        <w:rPr>
          <w:sz w:val="28"/>
          <w:szCs w:val="28"/>
          <w:u w:val="single"/>
        </w:rPr>
      </w:pPr>
    </w:p>
    <w:p w:rsidR="008E3E8A" w:rsidRDefault="008E3E8A" w:rsidP="003F0022">
      <w:pPr>
        <w:rPr>
          <w:sz w:val="28"/>
          <w:szCs w:val="28"/>
          <w:u w:val="single"/>
        </w:rPr>
      </w:pPr>
    </w:p>
    <w:p w:rsidR="00FD3B76" w:rsidRPr="00F83EFB" w:rsidRDefault="00FD3B76" w:rsidP="00FD3B76">
      <w:pPr>
        <w:jc w:val="center"/>
        <w:rPr>
          <w:b/>
          <w:color w:val="FF0000"/>
          <w:sz w:val="28"/>
          <w:szCs w:val="28"/>
        </w:rPr>
      </w:pPr>
      <w:r w:rsidRPr="00F83EFB">
        <w:rPr>
          <w:b/>
          <w:color w:val="FF0000"/>
          <w:sz w:val="28"/>
          <w:szCs w:val="28"/>
        </w:rPr>
        <w:lastRenderedPageBreak/>
        <w:t>Лекция 5</w:t>
      </w:r>
      <w:r>
        <w:rPr>
          <w:b/>
          <w:color w:val="FF0000"/>
          <w:sz w:val="28"/>
          <w:szCs w:val="28"/>
        </w:rPr>
        <w:t>.</w:t>
      </w:r>
    </w:p>
    <w:p w:rsidR="00FD3B76" w:rsidRDefault="00FD3B76" w:rsidP="003F0022">
      <w:pPr>
        <w:rPr>
          <w:sz w:val="28"/>
          <w:szCs w:val="28"/>
          <w:u w:val="single"/>
        </w:rPr>
      </w:pPr>
    </w:p>
    <w:p w:rsidR="00F31B03" w:rsidRPr="00C77C59" w:rsidRDefault="00F31B03" w:rsidP="003F0022">
      <w:pPr>
        <w:rPr>
          <w:sz w:val="28"/>
          <w:szCs w:val="28"/>
        </w:rPr>
      </w:pPr>
      <w:r w:rsidRPr="00F31B03">
        <w:rPr>
          <w:b/>
          <w:i/>
          <w:sz w:val="28"/>
          <w:szCs w:val="28"/>
          <w:u w:val="single"/>
        </w:rPr>
        <w:t>3.3 (0,5 час.) Интерференция немонохроматического света. Когерентность. Вре</w:t>
      </w:r>
      <w:r w:rsidR="007B1A5B">
        <w:rPr>
          <w:b/>
          <w:i/>
          <w:sz w:val="28"/>
          <w:szCs w:val="28"/>
          <w:u w:val="single"/>
        </w:rPr>
        <w:t>мя и длина когерентности. Фурье-</w:t>
      </w:r>
      <w:r w:rsidRPr="00F31B03">
        <w:rPr>
          <w:b/>
          <w:i/>
          <w:sz w:val="28"/>
          <w:szCs w:val="28"/>
          <w:u w:val="single"/>
        </w:rPr>
        <w:t xml:space="preserve"> спектроскопия.</w:t>
      </w:r>
    </w:p>
    <w:p w:rsidR="00F31B03" w:rsidRDefault="00F31B03" w:rsidP="003F0022">
      <w:pPr>
        <w:rPr>
          <w:sz w:val="28"/>
          <w:szCs w:val="28"/>
          <w:u w:val="single"/>
        </w:rPr>
      </w:pPr>
    </w:p>
    <w:p w:rsidR="00F31B03" w:rsidRDefault="001475CB" w:rsidP="00C77C59">
      <w:pPr>
        <w:jc w:val="both"/>
        <w:rPr>
          <w:sz w:val="28"/>
          <w:szCs w:val="28"/>
        </w:rPr>
      </w:pPr>
      <w:r w:rsidRPr="007B1A5B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</w:t>
      </w:r>
      <w:r w:rsidR="00F31B03">
        <w:rPr>
          <w:sz w:val="28"/>
          <w:szCs w:val="28"/>
          <w:u w:val="single"/>
        </w:rPr>
        <w:t>Интерференция света</w:t>
      </w:r>
      <w:r w:rsidR="00F31B03">
        <w:rPr>
          <w:sz w:val="28"/>
          <w:szCs w:val="28"/>
        </w:rPr>
        <w:t xml:space="preserve"> объясняется также как интерференция механических волн.</w:t>
      </w:r>
      <w:r>
        <w:rPr>
          <w:sz w:val="28"/>
          <w:szCs w:val="28"/>
        </w:rPr>
        <w:t xml:space="preserve"> Необходимым условием интерференции волн является их когерентность, т.е. согласованное протекание во времени и простран-стве нескольких колебательных или волновых процессов. Этому условию удовлетворяют </w:t>
      </w:r>
      <w:r w:rsidRPr="001475CB">
        <w:rPr>
          <w:sz w:val="28"/>
          <w:szCs w:val="28"/>
          <w:u w:val="single"/>
        </w:rPr>
        <w:t>монохроматические волны</w:t>
      </w:r>
      <w:r w:rsidRPr="007B1A5B">
        <w:rPr>
          <w:sz w:val="28"/>
          <w:szCs w:val="28"/>
        </w:rPr>
        <w:t xml:space="preserve"> – </w:t>
      </w:r>
      <w:r w:rsidRPr="001475CB">
        <w:rPr>
          <w:sz w:val="28"/>
          <w:szCs w:val="28"/>
        </w:rPr>
        <w:t>неограниченные в пространстве</w:t>
      </w:r>
      <w:r>
        <w:rPr>
          <w:sz w:val="28"/>
          <w:szCs w:val="28"/>
        </w:rPr>
        <w:t xml:space="preserve"> волны одной определенной и строго постоянной частоты. </w:t>
      </w:r>
    </w:p>
    <w:p w:rsidR="00D13049" w:rsidRDefault="001475CB" w:rsidP="00C77C59">
      <w:pPr>
        <w:jc w:val="both"/>
        <w:rPr>
          <w:sz w:val="28"/>
          <w:szCs w:val="28"/>
        </w:rPr>
      </w:pPr>
      <w:r w:rsidRPr="001475CB">
        <w:rPr>
          <w:sz w:val="28"/>
          <w:szCs w:val="28"/>
          <w:u w:val="single"/>
        </w:rPr>
        <w:t>Интерференция немонохроматического света.</w:t>
      </w:r>
      <w:r>
        <w:rPr>
          <w:sz w:val="28"/>
          <w:szCs w:val="28"/>
          <w:u w:val="single"/>
        </w:rPr>
        <w:t xml:space="preserve"> </w:t>
      </w:r>
      <w:r w:rsidRPr="001475CB">
        <w:rPr>
          <w:sz w:val="28"/>
          <w:szCs w:val="28"/>
        </w:rPr>
        <w:t>Т.к.</w:t>
      </w:r>
      <w:r>
        <w:rPr>
          <w:sz w:val="28"/>
          <w:szCs w:val="28"/>
        </w:rPr>
        <w:t xml:space="preserve"> ни один из реальных источников не дает строго монохроматического света, то волны, излучаемые ими , всегда некогерентны. Например</w:t>
      </w:r>
      <w:r w:rsidR="007B1A5B">
        <w:rPr>
          <w:sz w:val="28"/>
          <w:szCs w:val="28"/>
        </w:rPr>
        <w:t>,</w:t>
      </w:r>
      <w:r>
        <w:rPr>
          <w:sz w:val="28"/>
          <w:szCs w:val="28"/>
        </w:rPr>
        <w:t xml:space="preserve"> световые волны от двух лампочек</w:t>
      </w:r>
      <w:r w:rsidR="007B1A5B">
        <w:rPr>
          <w:sz w:val="28"/>
          <w:szCs w:val="28"/>
        </w:rPr>
        <w:t xml:space="preserve"> и даже от двух лазеров</w:t>
      </w:r>
      <w:r>
        <w:rPr>
          <w:sz w:val="28"/>
          <w:szCs w:val="28"/>
        </w:rPr>
        <w:t xml:space="preserve">. Механизм испускания света: </w:t>
      </w:r>
      <w:r w:rsidR="007B1A5B">
        <w:rPr>
          <w:sz w:val="28"/>
          <w:szCs w:val="28"/>
        </w:rPr>
        <w:t>в двух самостоятельных  источников</w:t>
      </w:r>
      <w:r>
        <w:rPr>
          <w:sz w:val="28"/>
          <w:szCs w:val="28"/>
        </w:rPr>
        <w:t xml:space="preserve"> атомы излучают свет независимо друг от друга. Процесс излучения</w:t>
      </w:r>
      <w:r w:rsidR="007045DD">
        <w:rPr>
          <w:sz w:val="28"/>
          <w:szCs w:val="28"/>
        </w:rPr>
        <w:t xml:space="preserve"> света атомом длится очень короткое время </w:t>
      </w:r>
      <w:r w:rsidR="007045DD" w:rsidRPr="007045DD">
        <w:rPr>
          <w:sz w:val="28"/>
          <w:szCs w:val="28"/>
          <w:u w:val="single"/>
        </w:rPr>
        <w:t>(τ ~ 10</w:t>
      </w:r>
      <w:r w:rsidR="007045DD" w:rsidRPr="007045DD">
        <w:rPr>
          <w:sz w:val="28"/>
          <w:szCs w:val="28"/>
          <w:u w:val="single"/>
          <w:vertAlign w:val="superscript"/>
        </w:rPr>
        <w:t>-8</w:t>
      </w:r>
      <w:r w:rsidR="007045DD" w:rsidRPr="007045DD">
        <w:rPr>
          <w:sz w:val="28"/>
          <w:szCs w:val="28"/>
          <w:u w:val="single"/>
        </w:rPr>
        <w:t>с)</w:t>
      </w:r>
      <w:r w:rsidR="007045DD">
        <w:rPr>
          <w:sz w:val="28"/>
          <w:szCs w:val="28"/>
          <w:u w:val="single"/>
        </w:rPr>
        <w:t>.</w:t>
      </w:r>
      <w:r w:rsidR="007045DD">
        <w:rPr>
          <w:sz w:val="28"/>
          <w:szCs w:val="28"/>
        </w:rPr>
        <w:t xml:space="preserve"> За это время возбужденный атом возвращается в нормальное состояние и излучение им света прекращается. Возбудившись вновь, атом снова испускает свет, но только с новой начальной фазой. Прерывистое излучение света атомами в виде отдельных коротких импульсов называется </w:t>
      </w:r>
      <w:r w:rsidR="007045DD">
        <w:rPr>
          <w:sz w:val="28"/>
          <w:szCs w:val="28"/>
          <w:u w:val="single"/>
        </w:rPr>
        <w:t>волновым цугом.</w:t>
      </w:r>
      <w:r w:rsidR="007045DD">
        <w:rPr>
          <w:sz w:val="28"/>
          <w:szCs w:val="28"/>
        </w:rPr>
        <w:t xml:space="preserve"> Т.к. разность фаз между излучениями различных атомов</w:t>
      </w:r>
      <w:r w:rsidR="00D822A8">
        <w:rPr>
          <w:sz w:val="28"/>
          <w:szCs w:val="28"/>
        </w:rPr>
        <w:t xml:space="preserve"> постоянно меняется, то волны источников некогерентны. Средняя продолжительность одного цуга</w:t>
      </w:r>
      <w:r w:rsidR="004F4EBD">
        <w:rPr>
          <w:sz w:val="28"/>
          <w:szCs w:val="28"/>
        </w:rPr>
        <w:t xml:space="preserve"> (</w:t>
      </w:r>
      <w:r w:rsidR="004F4EBD" w:rsidRPr="004F4EBD">
        <w:rPr>
          <w:sz w:val="28"/>
          <w:szCs w:val="28"/>
        </w:rPr>
        <w:t xml:space="preserve">τ </w:t>
      </w:r>
      <w:r w:rsidR="004F4EBD" w:rsidRPr="004F4EBD">
        <w:rPr>
          <w:sz w:val="28"/>
          <w:szCs w:val="28"/>
          <w:vertAlign w:val="subscript"/>
        </w:rPr>
        <w:t>ког</w:t>
      </w:r>
      <w:r w:rsidR="004F4EBD">
        <w:rPr>
          <w:sz w:val="28"/>
          <w:szCs w:val="28"/>
        </w:rPr>
        <w:t xml:space="preserve">) называется </w:t>
      </w:r>
      <w:r w:rsidR="004F4EBD" w:rsidRPr="004F4EBD">
        <w:rPr>
          <w:sz w:val="28"/>
          <w:szCs w:val="28"/>
          <w:u w:val="single"/>
        </w:rPr>
        <w:t>временем когерентности</w:t>
      </w:r>
      <w:r w:rsidR="004F4EBD">
        <w:rPr>
          <w:sz w:val="28"/>
          <w:szCs w:val="28"/>
          <w:u w:val="single"/>
        </w:rPr>
        <w:t>.</w:t>
      </w:r>
      <w:r w:rsidR="004F4EBD">
        <w:rPr>
          <w:sz w:val="28"/>
          <w:szCs w:val="28"/>
        </w:rPr>
        <w:t xml:space="preserve">  Когерентность существует только в пределах одног</w:t>
      </w:r>
      <w:r w:rsidR="007B1A5B">
        <w:rPr>
          <w:sz w:val="28"/>
          <w:szCs w:val="28"/>
        </w:rPr>
        <w:t>о</w:t>
      </w:r>
      <w:r w:rsidR="004F4EBD">
        <w:rPr>
          <w:sz w:val="28"/>
          <w:szCs w:val="28"/>
        </w:rPr>
        <w:t xml:space="preserve"> цуга, и время когерентности не может превышать времени излучения, т.е.  </w:t>
      </w:r>
      <w:r w:rsidR="004F4EBD" w:rsidRPr="004F4EBD">
        <w:rPr>
          <w:sz w:val="28"/>
          <w:szCs w:val="28"/>
          <w:u w:val="single"/>
        </w:rPr>
        <w:t xml:space="preserve">τ </w:t>
      </w:r>
      <w:r w:rsidR="004F4EBD" w:rsidRPr="004F4EBD">
        <w:rPr>
          <w:sz w:val="28"/>
          <w:szCs w:val="28"/>
          <w:vertAlign w:val="subscript"/>
        </w:rPr>
        <w:t>ког</w:t>
      </w:r>
      <w:r w:rsidR="004F4EBD" w:rsidRPr="004F4EBD">
        <w:rPr>
          <w:sz w:val="28"/>
          <w:szCs w:val="28"/>
          <w:u w:val="single"/>
        </w:rPr>
        <w:t xml:space="preserve"> &lt; τ</w:t>
      </w:r>
      <w:r w:rsidR="004F4EBD">
        <w:rPr>
          <w:sz w:val="28"/>
          <w:szCs w:val="28"/>
          <w:u w:val="single"/>
        </w:rPr>
        <w:t xml:space="preserve">. </w:t>
      </w:r>
      <w:r w:rsidR="004F4EBD" w:rsidRPr="004F4EBD">
        <w:rPr>
          <w:sz w:val="28"/>
          <w:szCs w:val="28"/>
        </w:rPr>
        <w:t xml:space="preserve">За время когерентности волна </w:t>
      </w:r>
      <w:r w:rsidR="007B1A5B">
        <w:rPr>
          <w:sz w:val="28"/>
          <w:szCs w:val="28"/>
        </w:rPr>
        <w:t>распрос</w:t>
      </w:r>
      <w:r w:rsidR="004F4EBD" w:rsidRPr="004F4EBD">
        <w:rPr>
          <w:sz w:val="28"/>
          <w:szCs w:val="28"/>
        </w:rPr>
        <w:t xml:space="preserve">траняется в вакууме на </w:t>
      </w:r>
      <w:r w:rsidR="004F4EBD">
        <w:rPr>
          <w:sz w:val="28"/>
          <w:szCs w:val="28"/>
        </w:rPr>
        <w:t xml:space="preserve">расстояние </w:t>
      </w:r>
      <w:r w:rsidR="004F4EBD" w:rsidRPr="004F4EBD">
        <w:rPr>
          <w:sz w:val="28"/>
          <w:szCs w:val="28"/>
        </w:rPr>
        <w:t xml:space="preserve"> </w:t>
      </w:r>
      <w:r w:rsidR="004F4EBD" w:rsidRPr="004F4EBD">
        <w:rPr>
          <w:sz w:val="28"/>
          <w:szCs w:val="28"/>
          <w:u w:val="single"/>
          <w:lang w:val="en-US"/>
        </w:rPr>
        <w:t>l</w:t>
      </w:r>
      <w:r w:rsidR="004F4EBD" w:rsidRPr="004F4EBD">
        <w:rPr>
          <w:sz w:val="28"/>
          <w:szCs w:val="28"/>
          <w:u w:val="single"/>
        </w:rPr>
        <w:t xml:space="preserve"> </w:t>
      </w:r>
      <w:r w:rsidR="004F4EBD" w:rsidRPr="004F4EBD">
        <w:rPr>
          <w:sz w:val="28"/>
          <w:szCs w:val="28"/>
          <w:vertAlign w:val="subscript"/>
        </w:rPr>
        <w:t>ког</w:t>
      </w:r>
      <w:r w:rsidR="004F4EBD" w:rsidRPr="004F4EBD">
        <w:rPr>
          <w:sz w:val="28"/>
          <w:szCs w:val="28"/>
        </w:rPr>
        <w:t xml:space="preserve"> </w:t>
      </w:r>
      <w:r w:rsidR="004F4EBD" w:rsidRPr="004F4EBD">
        <w:rPr>
          <w:sz w:val="28"/>
          <w:szCs w:val="28"/>
          <w:u w:val="single"/>
        </w:rPr>
        <w:t xml:space="preserve">= </w:t>
      </w:r>
      <w:r w:rsidR="004F4EBD" w:rsidRPr="004F4EBD">
        <w:rPr>
          <w:sz w:val="28"/>
          <w:szCs w:val="28"/>
          <w:u w:val="single"/>
          <w:lang w:val="en-US"/>
        </w:rPr>
        <w:t>c</w:t>
      </w:r>
      <w:r w:rsidR="004F4EBD" w:rsidRPr="004F4EBD">
        <w:rPr>
          <w:sz w:val="28"/>
          <w:szCs w:val="28"/>
          <w:u w:val="single"/>
        </w:rPr>
        <w:t xml:space="preserve"> τ </w:t>
      </w:r>
      <w:r w:rsidR="004F4EBD" w:rsidRPr="004F4EBD">
        <w:rPr>
          <w:sz w:val="28"/>
          <w:szCs w:val="28"/>
          <w:vertAlign w:val="subscript"/>
        </w:rPr>
        <w:t>ког</w:t>
      </w:r>
      <w:r w:rsidR="004F4EBD" w:rsidRPr="004F4EBD">
        <w:rPr>
          <w:sz w:val="28"/>
          <w:szCs w:val="28"/>
        </w:rPr>
        <w:t xml:space="preserve"> </w:t>
      </w:r>
      <w:r w:rsidR="004F4EBD">
        <w:rPr>
          <w:sz w:val="28"/>
          <w:szCs w:val="28"/>
        </w:rPr>
        <w:t>,</w:t>
      </w:r>
      <w:r w:rsidR="004F4EBD" w:rsidRPr="004F4EBD">
        <w:rPr>
          <w:sz w:val="28"/>
          <w:szCs w:val="28"/>
        </w:rPr>
        <w:t xml:space="preserve"> </w:t>
      </w:r>
      <w:r w:rsidR="004F4EBD">
        <w:rPr>
          <w:sz w:val="28"/>
          <w:szCs w:val="28"/>
        </w:rPr>
        <w:t xml:space="preserve">называемое </w:t>
      </w:r>
      <w:r w:rsidR="004F4EBD">
        <w:rPr>
          <w:sz w:val="28"/>
          <w:szCs w:val="28"/>
          <w:u w:val="single"/>
        </w:rPr>
        <w:t>длиной когерентности</w:t>
      </w:r>
      <w:r w:rsidR="004F4EBD">
        <w:rPr>
          <w:sz w:val="28"/>
          <w:szCs w:val="28"/>
        </w:rPr>
        <w:t xml:space="preserve"> или </w:t>
      </w:r>
      <w:r w:rsidR="004F4EBD">
        <w:rPr>
          <w:sz w:val="28"/>
          <w:szCs w:val="28"/>
          <w:u w:val="single"/>
        </w:rPr>
        <w:t>длиной цуга.</w:t>
      </w:r>
      <w:r w:rsidR="004F4EBD">
        <w:rPr>
          <w:sz w:val="28"/>
          <w:szCs w:val="28"/>
        </w:rPr>
        <w:t xml:space="preserve"> Отсюда следует, что наблюдение интерференции света</w:t>
      </w:r>
      <w:r w:rsidR="00041D52">
        <w:rPr>
          <w:sz w:val="28"/>
          <w:szCs w:val="28"/>
        </w:rPr>
        <w:t xml:space="preserve"> возможно лишь при </w:t>
      </w:r>
      <w:r w:rsidR="00041D52">
        <w:rPr>
          <w:sz w:val="28"/>
          <w:szCs w:val="28"/>
          <w:u w:val="single"/>
        </w:rPr>
        <w:t xml:space="preserve">оптических разностях хода </w:t>
      </w:r>
      <w:r w:rsidR="00041D52">
        <w:rPr>
          <w:sz w:val="28"/>
          <w:szCs w:val="28"/>
        </w:rPr>
        <w:t xml:space="preserve">меньше длины когерентности для используемых источников. </w:t>
      </w:r>
      <w:r w:rsidR="008E3E8A">
        <w:rPr>
          <w:sz w:val="28"/>
          <w:szCs w:val="28"/>
          <w:u w:val="single"/>
        </w:rPr>
        <w:t>Радиусом когерен</w:t>
      </w:r>
      <w:r w:rsidR="00041D52">
        <w:rPr>
          <w:sz w:val="28"/>
          <w:szCs w:val="28"/>
          <w:u w:val="single"/>
        </w:rPr>
        <w:t>тности (или длиной пространственной когерентности)</w:t>
      </w:r>
      <w:r w:rsidR="00041D52">
        <w:rPr>
          <w:sz w:val="28"/>
          <w:szCs w:val="28"/>
        </w:rPr>
        <w:t xml:space="preserve"> называется максимальное поперечному направлению распространения волны, на котором во</w:t>
      </w:r>
      <w:r w:rsidR="008E3E8A">
        <w:rPr>
          <w:sz w:val="28"/>
          <w:szCs w:val="28"/>
        </w:rPr>
        <w:t xml:space="preserve">зможно проявление интерференции: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  <w:lang w:val="en-US"/>
        </w:rPr>
        <w:t>r</w:t>
      </w:r>
      <w:r w:rsidR="00041D52" w:rsidRPr="00041D52">
        <w:rPr>
          <w:sz w:val="28"/>
          <w:szCs w:val="28"/>
          <w:vertAlign w:val="subscript"/>
        </w:rPr>
        <w:t xml:space="preserve"> </w:t>
      </w:r>
      <w:r w:rsidR="00041D52" w:rsidRPr="004F4EBD">
        <w:rPr>
          <w:sz w:val="28"/>
          <w:szCs w:val="28"/>
          <w:vertAlign w:val="subscript"/>
        </w:rPr>
        <w:t>ког</w:t>
      </w:r>
      <w:r w:rsidR="00041D52" w:rsidRPr="00041D52">
        <w:rPr>
          <w:sz w:val="28"/>
          <w:szCs w:val="28"/>
        </w:rPr>
        <w:t xml:space="preserve"> ~ </w:t>
      </w:r>
      <w:r w:rsidR="00041D52">
        <w:rPr>
          <w:sz w:val="28"/>
          <w:szCs w:val="28"/>
          <w:lang w:val="en-US"/>
        </w:rPr>
        <w:t>λ</w:t>
      </w:r>
      <w:r w:rsidR="00041D52" w:rsidRPr="00041D52">
        <w:rPr>
          <w:sz w:val="28"/>
          <w:szCs w:val="28"/>
        </w:rPr>
        <w:t>/</w:t>
      </w:r>
      <w:r w:rsidR="00041D52">
        <w:rPr>
          <w:sz w:val="28"/>
          <w:szCs w:val="28"/>
          <w:lang w:val="en-US"/>
        </w:rPr>
        <w:t>φ</w:t>
      </w:r>
      <w:r w:rsidR="00041D52" w:rsidRPr="00041D52">
        <w:rPr>
          <w:sz w:val="28"/>
          <w:szCs w:val="28"/>
        </w:rPr>
        <w:t xml:space="preserve">   </w:t>
      </w:r>
      <w:r w:rsidR="00041D52">
        <w:rPr>
          <w:sz w:val="28"/>
          <w:szCs w:val="28"/>
        </w:rPr>
        <w:t xml:space="preserve">, 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</w:rPr>
        <w:t xml:space="preserve">где 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  <w:lang w:val="en-US"/>
        </w:rPr>
        <w:t>λ</w:t>
      </w:r>
      <w:r w:rsidR="00041D52">
        <w:rPr>
          <w:sz w:val="28"/>
          <w:szCs w:val="28"/>
        </w:rPr>
        <w:t xml:space="preserve"> – длина волны света</w:t>
      </w:r>
      <w:r w:rsidR="00E37579">
        <w:rPr>
          <w:sz w:val="28"/>
          <w:szCs w:val="28"/>
        </w:rPr>
        <w:t>,</w:t>
      </w:r>
      <w:r w:rsidR="00041D52">
        <w:rPr>
          <w:sz w:val="28"/>
          <w:szCs w:val="28"/>
        </w:rPr>
        <w:t xml:space="preserve"> φ – угловой размер источника</w:t>
      </w:r>
      <w:r w:rsidR="008E3E8A">
        <w:rPr>
          <w:sz w:val="28"/>
          <w:szCs w:val="28"/>
        </w:rPr>
        <w:t xml:space="preserve">; </w:t>
      </w:r>
      <w:r w:rsidR="00041D52">
        <w:rPr>
          <w:sz w:val="28"/>
          <w:szCs w:val="28"/>
        </w:rPr>
        <w:t xml:space="preserve">при   </w:t>
      </w:r>
      <w:r w:rsidR="00041D52" w:rsidRPr="00041D52">
        <w:rPr>
          <w:sz w:val="28"/>
          <w:szCs w:val="28"/>
        </w:rPr>
        <w:t xml:space="preserve"> </w:t>
      </w:r>
      <w:r w:rsidR="00041D52">
        <w:rPr>
          <w:sz w:val="28"/>
          <w:szCs w:val="28"/>
          <w:lang w:val="en-US"/>
        </w:rPr>
        <w:t>λ</w:t>
      </w:r>
      <w:r w:rsidR="00041D52">
        <w:rPr>
          <w:sz w:val="28"/>
          <w:szCs w:val="28"/>
        </w:rPr>
        <w:t>= 5·10</w:t>
      </w:r>
      <w:r w:rsidR="00D13049">
        <w:rPr>
          <w:sz w:val="28"/>
          <w:szCs w:val="28"/>
          <w:vertAlign w:val="superscript"/>
        </w:rPr>
        <w:t>-7</w:t>
      </w:r>
      <w:r w:rsidR="00D13049">
        <w:rPr>
          <w:sz w:val="28"/>
          <w:szCs w:val="28"/>
        </w:rPr>
        <w:t>м (длина световых волн),  φ должно быть  0,01</w:t>
      </w:r>
      <w:r w:rsidR="00E37579">
        <w:rPr>
          <w:sz w:val="28"/>
          <w:szCs w:val="28"/>
        </w:rPr>
        <w:t xml:space="preserve">, </w:t>
      </w:r>
      <w:r w:rsidR="00D13049">
        <w:rPr>
          <w:sz w:val="28"/>
          <w:szCs w:val="28"/>
        </w:rPr>
        <w:t xml:space="preserve">тогда </w:t>
      </w:r>
      <w:r w:rsidR="00D13049">
        <w:rPr>
          <w:sz w:val="28"/>
          <w:szCs w:val="28"/>
          <w:lang w:val="en-US"/>
        </w:rPr>
        <w:t>r</w:t>
      </w:r>
      <w:r w:rsidR="00D13049" w:rsidRPr="00041D52">
        <w:rPr>
          <w:sz w:val="28"/>
          <w:szCs w:val="28"/>
          <w:vertAlign w:val="subscript"/>
        </w:rPr>
        <w:t xml:space="preserve"> </w:t>
      </w:r>
      <w:r w:rsidR="00D13049" w:rsidRPr="004F4EBD">
        <w:rPr>
          <w:sz w:val="28"/>
          <w:szCs w:val="28"/>
          <w:vertAlign w:val="subscript"/>
        </w:rPr>
        <w:t>ког</w:t>
      </w:r>
      <w:r w:rsidR="00D13049">
        <w:rPr>
          <w:sz w:val="28"/>
          <w:szCs w:val="28"/>
        </w:rPr>
        <w:t xml:space="preserve"> = 5·10</w:t>
      </w:r>
      <w:r w:rsidR="00D13049">
        <w:rPr>
          <w:sz w:val="28"/>
          <w:szCs w:val="28"/>
          <w:vertAlign w:val="superscript"/>
        </w:rPr>
        <w:t>-7</w:t>
      </w:r>
      <w:r w:rsidR="00D13049">
        <w:rPr>
          <w:sz w:val="28"/>
          <w:szCs w:val="28"/>
        </w:rPr>
        <w:t>/0,01 = 0,05мм</w:t>
      </w:r>
      <w:r w:rsidR="008E3E8A">
        <w:rPr>
          <w:sz w:val="28"/>
          <w:szCs w:val="28"/>
        </w:rPr>
        <w:t>.</w:t>
      </w:r>
    </w:p>
    <w:p w:rsidR="008E3E8A" w:rsidRPr="00C77C59" w:rsidRDefault="008E3E8A" w:rsidP="00C77C59">
      <w:pPr>
        <w:jc w:val="both"/>
        <w:rPr>
          <w:sz w:val="28"/>
          <w:szCs w:val="28"/>
        </w:rPr>
      </w:pPr>
    </w:p>
    <w:p w:rsidR="00D13049" w:rsidRDefault="00D13049" w:rsidP="00C77C5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Фурье – спектроскопия.</w:t>
      </w:r>
      <w:r>
        <w:rPr>
          <w:sz w:val="28"/>
          <w:szCs w:val="28"/>
        </w:rPr>
        <w:t xml:space="preserve"> Исследования интерференционной картины позволяет определить спектральный состав излучения. Этот метод получил название Фурье-спектроскопия и нашел по ряду причин особо широкое применение при работе</w:t>
      </w:r>
      <w:r w:rsidR="00082A6B">
        <w:rPr>
          <w:sz w:val="28"/>
          <w:szCs w:val="28"/>
        </w:rPr>
        <w:t xml:space="preserve"> в</w:t>
      </w:r>
      <w:r w:rsidR="00E37579">
        <w:rPr>
          <w:sz w:val="28"/>
          <w:szCs w:val="28"/>
        </w:rPr>
        <w:t xml:space="preserve"> инфракрасной области спектра. М</w:t>
      </w:r>
      <w:r w:rsidR="00082A6B">
        <w:rPr>
          <w:sz w:val="28"/>
          <w:szCs w:val="28"/>
        </w:rPr>
        <w:t>етод многолучевой интерференции – в дифракционных решетках.</w:t>
      </w:r>
    </w:p>
    <w:p w:rsidR="00082A6B" w:rsidRDefault="00082A6B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8E3E8A" w:rsidRDefault="008E3E8A" w:rsidP="003F0022">
      <w:pPr>
        <w:rPr>
          <w:b/>
          <w:i/>
          <w:sz w:val="28"/>
          <w:szCs w:val="28"/>
          <w:u w:val="single"/>
        </w:rPr>
      </w:pPr>
    </w:p>
    <w:p w:rsidR="008E3E8A" w:rsidRDefault="008E3E8A" w:rsidP="003F0022">
      <w:pPr>
        <w:rPr>
          <w:b/>
          <w:i/>
          <w:sz w:val="28"/>
          <w:szCs w:val="28"/>
          <w:u w:val="single"/>
        </w:rPr>
      </w:pPr>
    </w:p>
    <w:p w:rsidR="00874250" w:rsidRDefault="00874250" w:rsidP="003F0022">
      <w:pPr>
        <w:rPr>
          <w:b/>
          <w:i/>
          <w:sz w:val="28"/>
          <w:szCs w:val="28"/>
          <w:u w:val="single"/>
        </w:rPr>
      </w:pPr>
    </w:p>
    <w:p w:rsidR="002D5EB8" w:rsidRDefault="00082A6B" w:rsidP="003F0022">
      <w:pPr>
        <w:rPr>
          <w:b/>
          <w:i/>
          <w:sz w:val="28"/>
          <w:szCs w:val="28"/>
          <w:u w:val="single"/>
        </w:rPr>
      </w:pPr>
      <w:r w:rsidRPr="002D5EB8">
        <w:rPr>
          <w:b/>
          <w:i/>
          <w:sz w:val="28"/>
          <w:szCs w:val="28"/>
          <w:u w:val="single"/>
        </w:rPr>
        <w:t xml:space="preserve">3.4 (0,5час.) Интерференционные приборы. </w:t>
      </w:r>
      <w:r w:rsidR="002D5EB8" w:rsidRPr="002D5EB8">
        <w:rPr>
          <w:b/>
          <w:i/>
          <w:sz w:val="28"/>
          <w:szCs w:val="28"/>
          <w:u w:val="single"/>
        </w:rPr>
        <w:t>Бипризма. Билинза.  Интерферометр Майкельсона. Применение интерференционных приборов</w:t>
      </w:r>
    </w:p>
    <w:p w:rsidR="00DF487E" w:rsidRPr="00594760" w:rsidRDefault="00BF17F9" w:rsidP="00DF487E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5400675"/>
            <wp:effectExtent l="0" t="0" r="0" b="0"/>
            <wp:docPr id="42" name="Рисунок 42" descr="стр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р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7E" w:rsidRDefault="00DF487E" w:rsidP="003F0022">
      <w:pPr>
        <w:rPr>
          <w:b/>
          <w:i/>
          <w:sz w:val="28"/>
          <w:szCs w:val="28"/>
          <w:u w:val="single"/>
        </w:rPr>
      </w:pPr>
    </w:p>
    <w:p w:rsidR="007463B4" w:rsidRDefault="007463B4" w:rsidP="007463B4">
      <w:pPr>
        <w:rPr>
          <w:sz w:val="28"/>
          <w:szCs w:val="28"/>
        </w:rPr>
      </w:pPr>
      <w:r>
        <w:rPr>
          <w:sz w:val="28"/>
          <w:szCs w:val="28"/>
        </w:rPr>
        <w:t xml:space="preserve">мах:     </w:t>
      </w:r>
      <w:r w:rsidR="00905A25" w:rsidRPr="007463B4">
        <w:rPr>
          <w:sz w:val="28"/>
          <w:szCs w:val="28"/>
        </w:rPr>
        <w:t xml:space="preserve">   </w:t>
      </w:r>
      <w:r w:rsidRPr="00905A25">
        <w:rPr>
          <w:sz w:val="28"/>
          <w:szCs w:val="28"/>
        </w:rPr>
        <w:t>Δ</w:t>
      </w:r>
      <w:r>
        <w:rPr>
          <w:sz w:val="28"/>
          <w:szCs w:val="28"/>
        </w:rPr>
        <w:t xml:space="preserve"> =2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>0</w:t>
      </w:r>
      <w:r w:rsidRPr="007463B4">
        <w:t xml:space="preserve"> </w:t>
      </w:r>
      <w:r w:rsidRPr="007463B4">
        <w:rPr>
          <w:sz w:val="28"/>
          <w:szCs w:val="28"/>
        </w:rPr>
        <w:t xml:space="preserve">/2 = ± 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;</w:t>
      </w:r>
      <w:r w:rsidRPr="007463B4">
        <w:rPr>
          <w:sz w:val="28"/>
          <w:szCs w:val="28"/>
        </w:rPr>
        <w:t xml:space="preserve">     ± 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>0</w:t>
      </w:r>
      <w:r w:rsidRPr="007463B4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463B4">
        <w:rPr>
          <w:sz w:val="28"/>
          <w:szCs w:val="28"/>
          <w:vertAlign w:val="subscript"/>
        </w:rPr>
        <w:t>мах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7463B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l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463B4">
        <w:rPr>
          <w:sz w:val="28"/>
          <w:szCs w:val="28"/>
          <w:vertAlign w:val="subscript"/>
        </w:rPr>
        <w:t>мах</w:t>
      </w:r>
      <w:r>
        <w:rPr>
          <w:sz w:val="28"/>
          <w:szCs w:val="28"/>
        </w:rPr>
        <w:t xml:space="preserve"> = </w:t>
      </w:r>
      <w:r w:rsidRPr="007463B4">
        <w:rPr>
          <w:sz w:val="28"/>
          <w:szCs w:val="28"/>
        </w:rPr>
        <w:t xml:space="preserve">± </w:t>
      </w:r>
      <w:r>
        <w:rPr>
          <w:sz w:val="28"/>
          <w:szCs w:val="28"/>
          <w:lang w:val="en-US"/>
        </w:rPr>
        <w:t>m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7463B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7463B4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λ</w:t>
      </w:r>
      <w:r w:rsidRPr="007463B4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  <w:vertAlign w:val="subscript"/>
        </w:rPr>
        <w:t xml:space="preserve"> </w:t>
      </w:r>
      <w:r w:rsidR="00E37579">
        <w:rPr>
          <w:sz w:val="28"/>
          <w:szCs w:val="28"/>
          <w:vertAlign w:val="subscript"/>
        </w:rPr>
        <w:t>,</w:t>
      </w:r>
      <w:r>
        <w:rPr>
          <w:sz w:val="28"/>
          <w:szCs w:val="28"/>
          <w:vertAlign w:val="subscript"/>
        </w:rPr>
        <w:t xml:space="preserve">                  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</w:p>
    <w:p w:rsidR="007463B4" w:rsidRPr="007463B4" w:rsidRDefault="007463B4" w:rsidP="007463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где (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 1, 2 …)</w:t>
      </w:r>
      <w:r w:rsidR="00E37579">
        <w:rPr>
          <w:sz w:val="28"/>
          <w:szCs w:val="28"/>
        </w:rPr>
        <w:t>,</w:t>
      </w:r>
    </w:p>
    <w:p w:rsidR="00984B77" w:rsidRPr="00E37579" w:rsidRDefault="007463B4" w:rsidP="0016437D">
      <w:pPr>
        <w:rPr>
          <w:sz w:val="28"/>
          <w:szCs w:val="28"/>
        </w:rPr>
      </w:pPr>
      <w:r>
        <w:rPr>
          <w:sz w:val="28"/>
          <w:szCs w:val="28"/>
        </w:rPr>
        <w:t xml:space="preserve">мин:     </w:t>
      </w:r>
      <w:r w:rsidRPr="007463B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  <w:r w:rsidRPr="007463B4">
        <w:rPr>
          <w:sz w:val="28"/>
          <w:szCs w:val="28"/>
          <w:vertAlign w:val="subscript"/>
        </w:rPr>
        <w:t>м</w:t>
      </w:r>
      <w:r w:rsidR="00984B77">
        <w:rPr>
          <w:sz w:val="28"/>
          <w:szCs w:val="28"/>
          <w:vertAlign w:val="subscript"/>
        </w:rPr>
        <w:t>ин</w:t>
      </w:r>
      <w:r>
        <w:rPr>
          <w:sz w:val="28"/>
          <w:szCs w:val="28"/>
        </w:rPr>
        <w:t xml:space="preserve"> = </w:t>
      </w:r>
      <w:r w:rsidRPr="007463B4">
        <w:rPr>
          <w:sz w:val="28"/>
          <w:szCs w:val="28"/>
        </w:rPr>
        <w:t>±</w:t>
      </w:r>
      <w:r w:rsidR="00984B77">
        <w:rPr>
          <w:sz w:val="28"/>
          <w:szCs w:val="28"/>
        </w:rPr>
        <w:t>(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="00984B77">
        <w:rPr>
          <w:sz w:val="28"/>
          <w:szCs w:val="28"/>
        </w:rPr>
        <w:t xml:space="preserve"> + ½)</w:t>
      </w:r>
      <w:r w:rsidRPr="007463B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7463B4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d</w:t>
      </w:r>
      <w:r w:rsidR="00E37579" w:rsidRPr="00E37579">
        <w:rPr>
          <w:position w:val="-12"/>
          <w:sz w:val="28"/>
          <w:szCs w:val="28"/>
          <w:lang w:val="en-US"/>
        </w:rPr>
        <w:object w:dxaOrig="360" w:dyaOrig="360">
          <v:shape id="_x0000_i1055" type="#_x0000_t75" style="width:18.15pt;height:18.15pt" o:ole="">
            <v:imagedata r:id="rId81" o:title=""/>
          </v:shape>
          <o:OLEObject Type="Embed" ProgID="Equation.3" ShapeID="_x0000_i1055" DrawAspect="Content" ObjectID="_1383504239" r:id="rId82"/>
        </w:object>
      </w:r>
      <w:r w:rsidR="00E37579">
        <w:rPr>
          <w:sz w:val="28"/>
          <w:szCs w:val="28"/>
        </w:rPr>
        <w:t>,</w:t>
      </w:r>
    </w:p>
    <w:p w:rsidR="00984B77" w:rsidRDefault="00984B77" w:rsidP="0016437D">
      <w:pPr>
        <w:rPr>
          <w:sz w:val="28"/>
          <w:szCs w:val="28"/>
        </w:rPr>
      </w:pPr>
    </w:p>
    <w:p w:rsidR="000E7DB1" w:rsidRDefault="00984B77" w:rsidP="00177F0A">
      <w:pPr>
        <w:outlineLvl w:val="0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Интерферометр </w:t>
      </w:r>
      <w:r w:rsidR="000E7DB1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айкельсона</w:t>
      </w:r>
      <w:r w:rsidR="007463B4" w:rsidRPr="007463B4">
        <w:rPr>
          <w:sz w:val="28"/>
          <w:szCs w:val="28"/>
        </w:rPr>
        <w:t xml:space="preserve"> </w:t>
      </w:r>
      <w:r w:rsidR="000E7DB1">
        <w:rPr>
          <w:sz w:val="28"/>
          <w:szCs w:val="28"/>
        </w:rPr>
        <w:t>.</w:t>
      </w:r>
    </w:p>
    <w:p w:rsidR="000E7DB1" w:rsidRDefault="000E7DB1" w:rsidP="0016437D">
      <w:pPr>
        <w:rPr>
          <w:sz w:val="28"/>
          <w:szCs w:val="28"/>
        </w:rPr>
      </w:pPr>
      <w:r>
        <w:rPr>
          <w:sz w:val="28"/>
          <w:szCs w:val="28"/>
        </w:rPr>
        <w:t>Известны следующие типы интерферометров:</w:t>
      </w:r>
    </w:p>
    <w:p w:rsidR="000E7DB1" w:rsidRDefault="000E7DB1" w:rsidP="000E7DB1">
      <w:pPr>
        <w:rPr>
          <w:sz w:val="28"/>
          <w:szCs w:val="28"/>
        </w:rPr>
      </w:pPr>
      <w:r w:rsidRPr="000E7D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 xml:space="preserve"> Жамена, и</w:t>
      </w:r>
      <w:r w:rsidRPr="000E7DB1">
        <w:rPr>
          <w:sz w:val="28"/>
          <w:szCs w:val="28"/>
        </w:rPr>
        <w:t>нтерферометр</w:t>
      </w:r>
      <w:r w:rsidR="007463B4" w:rsidRPr="000E7DB1">
        <w:rPr>
          <w:sz w:val="28"/>
          <w:szCs w:val="28"/>
        </w:rPr>
        <w:t xml:space="preserve"> </w:t>
      </w:r>
      <w:r w:rsidRPr="000E7DB1">
        <w:rPr>
          <w:sz w:val="28"/>
          <w:szCs w:val="28"/>
        </w:rPr>
        <w:t xml:space="preserve">Майкельсона </w:t>
      </w:r>
      <w:r>
        <w:rPr>
          <w:sz w:val="28"/>
          <w:szCs w:val="28"/>
        </w:rPr>
        <w:t>, 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 xml:space="preserve"> Линника (микрои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>). Все они похожи по принципу работы.</w:t>
      </w:r>
    </w:p>
    <w:p w:rsidR="000E7DB1" w:rsidRDefault="000E7DB1" w:rsidP="000E7DB1">
      <w:pPr>
        <w:rPr>
          <w:sz w:val="28"/>
          <w:szCs w:val="28"/>
        </w:rPr>
      </w:pPr>
      <w:r>
        <w:rPr>
          <w:sz w:val="28"/>
          <w:szCs w:val="28"/>
        </w:rPr>
        <w:t>Рассмотрим</w:t>
      </w:r>
      <w:r w:rsidRPr="000E7DB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0E7DB1">
        <w:rPr>
          <w:sz w:val="28"/>
          <w:szCs w:val="28"/>
        </w:rPr>
        <w:t>нтерферометр</w:t>
      </w:r>
      <w:r>
        <w:rPr>
          <w:sz w:val="28"/>
          <w:szCs w:val="28"/>
        </w:rPr>
        <w:t xml:space="preserve"> </w:t>
      </w:r>
      <w:r w:rsidRPr="000E7DB1">
        <w:rPr>
          <w:sz w:val="28"/>
          <w:szCs w:val="28"/>
        </w:rPr>
        <w:t>Майкельсона</w:t>
      </w:r>
      <w:r>
        <w:rPr>
          <w:sz w:val="28"/>
          <w:szCs w:val="28"/>
        </w:rPr>
        <w:t>.</w:t>
      </w:r>
    </w:p>
    <w:p w:rsidR="000E7DB1" w:rsidRPr="000E7DB1" w:rsidRDefault="000E7DB1" w:rsidP="000E7DB1">
      <w:pPr>
        <w:rPr>
          <w:sz w:val="28"/>
          <w:szCs w:val="28"/>
        </w:rPr>
      </w:pPr>
    </w:p>
    <w:p w:rsidR="0044578B" w:rsidRDefault="00BF17F9" w:rsidP="001643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1885950"/>
            <wp:effectExtent l="0" t="0" r="0" b="0"/>
            <wp:docPr id="45" name="Рисунок 45" descr="рис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-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8B" w:rsidRDefault="0044578B" w:rsidP="0016437D">
      <w:pPr>
        <w:rPr>
          <w:sz w:val="28"/>
          <w:szCs w:val="28"/>
        </w:rPr>
      </w:pPr>
    </w:p>
    <w:p w:rsidR="00034912" w:rsidRPr="00613B7D" w:rsidRDefault="0044578B" w:rsidP="0016437D">
      <w:pPr>
        <w:rPr>
          <w:sz w:val="28"/>
          <w:szCs w:val="28"/>
        </w:rPr>
      </w:pPr>
      <w:r>
        <w:rPr>
          <w:sz w:val="28"/>
          <w:szCs w:val="28"/>
        </w:rPr>
        <w:t>Интерферометр использовался</w:t>
      </w:r>
      <w:r w:rsidR="00E37579">
        <w:rPr>
          <w:sz w:val="28"/>
          <w:szCs w:val="28"/>
        </w:rPr>
        <w:t>:</w:t>
      </w:r>
      <w:r>
        <w:rPr>
          <w:sz w:val="28"/>
          <w:szCs w:val="28"/>
        </w:rPr>
        <w:t xml:space="preserve"> для точного измерения длины</w:t>
      </w:r>
      <w:r w:rsidR="00E37579">
        <w:rPr>
          <w:sz w:val="28"/>
          <w:szCs w:val="28"/>
        </w:rPr>
        <w:t>,</w:t>
      </w:r>
      <w:r>
        <w:rPr>
          <w:sz w:val="28"/>
          <w:szCs w:val="28"/>
        </w:rPr>
        <w:t xml:space="preserve"> показателей преломления различных сред, скорости света в различных средах и в различных направлениях движения Земли вокруг Солнца</w:t>
      </w:r>
      <w:r w:rsidR="00905A25" w:rsidRPr="000E7D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чтобы проверить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постулат Эйнштейна).</w:t>
      </w:r>
    </w:p>
    <w:p w:rsidR="003B3386" w:rsidRPr="00613B7D" w:rsidRDefault="003B3386" w:rsidP="0016437D">
      <w:pPr>
        <w:rPr>
          <w:sz w:val="28"/>
          <w:szCs w:val="28"/>
        </w:rPr>
      </w:pPr>
    </w:p>
    <w:p w:rsidR="00034912" w:rsidRDefault="00034912" w:rsidP="00177F0A">
      <w:pPr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Применение интерференции света.</w:t>
      </w:r>
    </w:p>
    <w:p w:rsidR="00034912" w:rsidRDefault="00E37579" w:rsidP="0016437D">
      <w:pPr>
        <w:rPr>
          <w:sz w:val="28"/>
          <w:szCs w:val="28"/>
        </w:rPr>
      </w:pPr>
      <w:r>
        <w:rPr>
          <w:sz w:val="28"/>
          <w:szCs w:val="28"/>
        </w:rPr>
        <w:t>Интерференционная спектроскопия</w:t>
      </w:r>
      <w:r w:rsidR="00034912">
        <w:rPr>
          <w:sz w:val="28"/>
          <w:szCs w:val="28"/>
        </w:rPr>
        <w:t xml:space="preserve"> – точное определение длин волн света, просветление  оптики, многолучевая интерференция – в дифракционных решетках и в многослойных системах чередующихся пленок.</w:t>
      </w:r>
    </w:p>
    <w:p w:rsidR="00531EB3" w:rsidRDefault="00531EB3" w:rsidP="00531EB3">
      <w:pPr>
        <w:jc w:val="center"/>
        <w:rPr>
          <w:b/>
          <w:color w:val="FF0000"/>
          <w:sz w:val="28"/>
          <w:szCs w:val="28"/>
        </w:rPr>
      </w:pPr>
    </w:p>
    <w:p w:rsidR="00531EB3" w:rsidRPr="00F83EFB" w:rsidRDefault="00FD3B76" w:rsidP="00531EB3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Лекция 6.</w:t>
      </w:r>
    </w:p>
    <w:p w:rsidR="00BA3E9B" w:rsidRDefault="00BA3E9B" w:rsidP="00177F0A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4 Дифракция света.</w:t>
      </w:r>
    </w:p>
    <w:p w:rsidR="00BA3E9B" w:rsidRPr="005D7837" w:rsidRDefault="00BA3E9B" w:rsidP="00BA3E9B">
      <w:pPr>
        <w:rPr>
          <w:b/>
          <w:i/>
          <w:sz w:val="28"/>
          <w:szCs w:val="28"/>
          <w:u w:val="single"/>
        </w:rPr>
      </w:pPr>
    </w:p>
    <w:p w:rsidR="0044578B" w:rsidRDefault="00BA3E9B" w:rsidP="0016437D">
      <w:pPr>
        <w:rPr>
          <w:b/>
          <w:i/>
          <w:sz w:val="28"/>
          <w:szCs w:val="28"/>
          <w:u w:val="single"/>
        </w:rPr>
      </w:pPr>
      <w:r w:rsidRPr="005D7837">
        <w:rPr>
          <w:b/>
          <w:i/>
          <w:sz w:val="28"/>
          <w:szCs w:val="28"/>
          <w:u w:val="single"/>
        </w:rPr>
        <w:t>4.1 (1час) Принцип</w:t>
      </w:r>
      <w:r w:rsidR="005D7837" w:rsidRPr="005D7837">
        <w:rPr>
          <w:b/>
          <w:i/>
          <w:sz w:val="28"/>
          <w:szCs w:val="28"/>
          <w:u w:val="single"/>
        </w:rPr>
        <w:t xml:space="preserve"> Гюйгенса-Френеля Метод зон Френеля .Дифракция Френеля на круглом отверстии. Зонная пластинка. Пятно Пуассона.</w:t>
      </w:r>
    </w:p>
    <w:p w:rsidR="00150C0D" w:rsidRPr="00150C0D" w:rsidRDefault="00150C0D" w:rsidP="0016437D">
      <w:pPr>
        <w:rPr>
          <w:sz w:val="28"/>
          <w:szCs w:val="28"/>
          <w:u w:val="single"/>
        </w:rPr>
      </w:pPr>
    </w:p>
    <w:p w:rsidR="0044578B" w:rsidRDefault="00150C0D" w:rsidP="0016437D">
      <w:pPr>
        <w:rPr>
          <w:sz w:val="28"/>
          <w:szCs w:val="28"/>
        </w:rPr>
      </w:pPr>
      <w:r w:rsidRPr="003449FC">
        <w:rPr>
          <w:sz w:val="28"/>
          <w:szCs w:val="28"/>
        </w:rPr>
        <w:t xml:space="preserve">   </w:t>
      </w:r>
      <w:r w:rsidRPr="00150C0D">
        <w:rPr>
          <w:sz w:val="28"/>
          <w:szCs w:val="28"/>
          <w:u w:val="single"/>
        </w:rPr>
        <w:t>Принцип Гюйгенса-Френеля</w:t>
      </w:r>
      <w:r w:rsidRPr="003449FC">
        <w:rPr>
          <w:sz w:val="28"/>
          <w:szCs w:val="28"/>
        </w:rPr>
        <w:t>.  Дифракцией</w:t>
      </w:r>
      <w:r>
        <w:rPr>
          <w:sz w:val="28"/>
          <w:szCs w:val="28"/>
        </w:rPr>
        <w:t xml:space="preserve"> называется огибание волнами препятствий, встречающихся на их пути, или в более широком смысле – любое отклонение распространения волн вблизи препятствий от законов геометрической оптики. Благодаря дифракции волны могут попадать в область геометрической тени, огибать препятствия, проникать через небольшие отверстия и т.д. Например, звук хорошо слышен за углом дома, т.е. звуковая волна его огибает.</w:t>
      </w:r>
    </w:p>
    <w:p w:rsidR="003B3386" w:rsidRPr="00613B7D" w:rsidRDefault="00150C0D" w:rsidP="003449FC">
      <w:pPr>
        <w:rPr>
          <w:sz w:val="28"/>
          <w:szCs w:val="28"/>
        </w:rPr>
      </w:pPr>
      <w:r>
        <w:rPr>
          <w:sz w:val="28"/>
          <w:szCs w:val="28"/>
        </w:rPr>
        <w:t xml:space="preserve">   Явление дифракции объясняется с помощью принципа </w:t>
      </w:r>
      <w:r w:rsidRPr="00150C0D">
        <w:rPr>
          <w:sz w:val="28"/>
          <w:szCs w:val="28"/>
        </w:rPr>
        <w:t>Гюйгенса</w:t>
      </w:r>
      <w:r w:rsidR="007770D0">
        <w:rPr>
          <w:sz w:val="28"/>
          <w:szCs w:val="28"/>
        </w:rPr>
        <w:t xml:space="preserve">, соглас-но которому каждая точка, до </w:t>
      </w:r>
      <w:r w:rsidR="003449FC">
        <w:rPr>
          <w:sz w:val="28"/>
          <w:szCs w:val="28"/>
        </w:rPr>
        <w:t>которой дошло колебание (волна)</w:t>
      </w:r>
      <w:r w:rsidR="007770D0">
        <w:rPr>
          <w:sz w:val="28"/>
          <w:szCs w:val="28"/>
        </w:rPr>
        <w:t xml:space="preserve">, сама </w:t>
      </w:r>
    </w:p>
    <w:p w:rsidR="00150C0D" w:rsidRDefault="007770D0" w:rsidP="0016437D">
      <w:pPr>
        <w:rPr>
          <w:sz w:val="28"/>
          <w:szCs w:val="28"/>
        </w:rPr>
      </w:pPr>
      <w:r>
        <w:rPr>
          <w:sz w:val="28"/>
          <w:szCs w:val="28"/>
        </w:rPr>
        <w:t>является источником вторичных волн, а огибающая этих волн задает положение волнового фронта в следующий момент времени:</w:t>
      </w:r>
    </w:p>
    <w:p w:rsidR="00DA75BC" w:rsidRDefault="007770D0" w:rsidP="0016437D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</w:t>
      </w:r>
      <w:r w:rsidR="00BF17F9">
        <w:rPr>
          <w:noProof/>
          <w:sz w:val="28"/>
          <w:szCs w:val="28"/>
        </w:rPr>
        <w:drawing>
          <wp:inline distT="0" distB="0" distL="0" distR="0">
            <wp:extent cx="5610225" cy="885825"/>
            <wp:effectExtent l="0" t="0" r="0" b="0"/>
            <wp:docPr id="46" name="Рисунок 46" descr="стр19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тр19вверху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5BC" w:rsidRDefault="00DA75BC" w:rsidP="0016437D">
      <w:pPr>
        <w:rPr>
          <w:sz w:val="28"/>
          <w:szCs w:val="28"/>
        </w:rPr>
      </w:pPr>
      <w:r w:rsidRPr="00DA75BC">
        <w:rPr>
          <w:sz w:val="28"/>
          <w:szCs w:val="28"/>
        </w:rPr>
        <w:t>Френел</w:t>
      </w:r>
      <w:r>
        <w:rPr>
          <w:sz w:val="28"/>
          <w:szCs w:val="28"/>
        </w:rPr>
        <w:t>ь объединил</w:t>
      </w:r>
      <w:r w:rsidR="00905A25" w:rsidRPr="00DA75BC">
        <w:rPr>
          <w:b/>
          <w:i/>
          <w:sz w:val="28"/>
          <w:szCs w:val="28"/>
        </w:rPr>
        <w:t xml:space="preserve"> </w:t>
      </w:r>
      <w:r w:rsidRPr="00DA75BC">
        <w:rPr>
          <w:sz w:val="28"/>
          <w:szCs w:val="28"/>
        </w:rPr>
        <w:t>Принцип Гюйгенса</w:t>
      </w:r>
      <w:r w:rsidR="00905A25" w:rsidRPr="00DA75BC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с идеей интерференции вторичных волн.</w:t>
      </w:r>
      <w:r w:rsidR="00905A25" w:rsidRPr="00DA75BC">
        <w:rPr>
          <w:sz w:val="28"/>
          <w:szCs w:val="28"/>
        </w:rPr>
        <w:t xml:space="preserve">  </w:t>
      </w:r>
    </w:p>
    <w:p w:rsidR="00DB3BBB" w:rsidRDefault="00DA75BC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B3BBB" w:rsidRDefault="00DB3BBB" w:rsidP="00FD0A24">
      <w:pPr>
        <w:jc w:val="both"/>
        <w:rPr>
          <w:sz w:val="28"/>
          <w:szCs w:val="28"/>
        </w:rPr>
      </w:pPr>
    </w:p>
    <w:p w:rsidR="00FD3B76" w:rsidRDefault="00FD3B76" w:rsidP="00FD0A24">
      <w:pPr>
        <w:jc w:val="both"/>
        <w:rPr>
          <w:sz w:val="28"/>
          <w:szCs w:val="28"/>
        </w:rPr>
      </w:pPr>
    </w:p>
    <w:p w:rsidR="00DB3BBB" w:rsidRDefault="00DB3BBB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A75BC" w:rsidRDefault="00DA75BC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3238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150C0D">
        <w:rPr>
          <w:sz w:val="28"/>
          <w:szCs w:val="28"/>
          <w:u w:val="single"/>
        </w:rPr>
        <w:t>Принцип Гюйгенса-Френеля</w:t>
      </w:r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световая волна, возбуждаемая каким</w:t>
      </w:r>
      <w:r w:rsidR="003449FC">
        <w:rPr>
          <w:sz w:val="28"/>
          <w:szCs w:val="28"/>
          <w:u w:val="single"/>
        </w:rPr>
        <w:t>-</w:t>
      </w:r>
      <w:r>
        <w:rPr>
          <w:sz w:val="28"/>
          <w:szCs w:val="28"/>
          <w:u w:val="single"/>
        </w:rPr>
        <w:t xml:space="preserve"> либо источником</w:t>
      </w:r>
      <w:r w:rsidR="00D142B0" w:rsidRPr="00D142B0">
        <w:rPr>
          <w:sz w:val="28"/>
          <w:szCs w:val="28"/>
          <w:u w:val="single"/>
        </w:rPr>
        <w:t xml:space="preserve"> (</w:t>
      </w:r>
      <w:r w:rsidR="00D142B0">
        <w:rPr>
          <w:sz w:val="28"/>
          <w:szCs w:val="28"/>
          <w:u w:val="single"/>
          <w:lang w:val="en-US"/>
        </w:rPr>
        <w:t>S</w:t>
      </w:r>
      <w:r w:rsidR="00D142B0" w:rsidRPr="00D142B0">
        <w:rPr>
          <w:sz w:val="28"/>
          <w:szCs w:val="28"/>
          <w:u w:val="single"/>
        </w:rPr>
        <w:t>)</w:t>
      </w:r>
      <w:r>
        <w:rPr>
          <w:sz w:val="28"/>
          <w:szCs w:val="28"/>
          <w:u w:val="single"/>
        </w:rPr>
        <w:t>, может быть представлена как результат суперпозиции когерентных вторичных волн, «излучаемых» фиктивными источниками.</w:t>
      </w:r>
    </w:p>
    <w:p w:rsidR="00DA75BC" w:rsidRDefault="00DA75BC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Френель исключил возможность образования обратных вторичных волн.</w:t>
      </w:r>
      <w:r w:rsidR="00905A25" w:rsidRPr="00DA75BC">
        <w:rPr>
          <w:sz w:val="28"/>
          <w:szCs w:val="28"/>
        </w:rPr>
        <w:t xml:space="preserve"> </w:t>
      </w:r>
    </w:p>
    <w:p w:rsidR="00DA75BC" w:rsidRDefault="00DA75BC" w:rsidP="0016437D">
      <w:pPr>
        <w:rPr>
          <w:sz w:val="28"/>
          <w:szCs w:val="28"/>
        </w:rPr>
      </w:pPr>
    </w:p>
    <w:p w:rsidR="0023726F" w:rsidRDefault="00BF17F9" w:rsidP="00FD0A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47" name="Рисунок 47" descr="стр19серед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р19середин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26F">
        <w:rPr>
          <w:sz w:val="28"/>
          <w:szCs w:val="28"/>
        </w:rPr>
        <w:t xml:space="preserve">                                                                                                                          размера, чтобы расстояния от краев зоны М отличались на λ/2. Радиусы от (М) до (Ф) будут составлять:</w:t>
      </w:r>
    </w:p>
    <w:p w:rsidR="0023726F" w:rsidRDefault="0023726F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  <w:lang w:val="en-US"/>
        </w:rPr>
        <w:t>b</w:t>
      </w:r>
      <w:r w:rsidRPr="00594760">
        <w:rPr>
          <w:sz w:val="28"/>
          <w:szCs w:val="28"/>
        </w:rPr>
        <w:t xml:space="preserve"> + </w:t>
      </w:r>
      <w:r>
        <w:rPr>
          <w:sz w:val="28"/>
          <w:szCs w:val="28"/>
        </w:rPr>
        <w:t>λ/2;</w:t>
      </w:r>
      <w:r w:rsidRPr="00594760">
        <w:rPr>
          <w:sz w:val="28"/>
          <w:szCs w:val="28"/>
        </w:rPr>
        <w:t xml:space="preserve">  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 w:rsidRPr="00594760">
        <w:rPr>
          <w:sz w:val="28"/>
          <w:szCs w:val="28"/>
        </w:rPr>
        <w:t xml:space="preserve"> +</w:t>
      </w:r>
      <w:r>
        <w:rPr>
          <w:sz w:val="28"/>
          <w:szCs w:val="28"/>
        </w:rPr>
        <w:t>2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λ/2;   </w:t>
      </w:r>
      <w:r>
        <w:rPr>
          <w:sz w:val="28"/>
          <w:szCs w:val="28"/>
          <w:lang w:val="en-US"/>
        </w:rPr>
        <w:t>b</w:t>
      </w:r>
      <w:r w:rsidRPr="00594760">
        <w:rPr>
          <w:sz w:val="28"/>
          <w:szCs w:val="28"/>
        </w:rPr>
        <w:t xml:space="preserve"> +</w:t>
      </w:r>
      <w:r>
        <w:rPr>
          <w:sz w:val="28"/>
          <w:szCs w:val="28"/>
        </w:rPr>
        <w:t>3</w:t>
      </w:r>
      <w:r w:rsidRPr="00594760">
        <w:rPr>
          <w:sz w:val="28"/>
          <w:szCs w:val="28"/>
        </w:rPr>
        <w:t xml:space="preserve"> </w:t>
      </w:r>
      <w:r>
        <w:rPr>
          <w:sz w:val="28"/>
          <w:szCs w:val="28"/>
        </w:rPr>
        <w:t>λ/2;   ….</w:t>
      </w:r>
      <w:r w:rsidR="00905A25" w:rsidRPr="00DA75BC">
        <w:rPr>
          <w:sz w:val="28"/>
          <w:szCs w:val="28"/>
        </w:rPr>
        <w:t xml:space="preserve">   </w:t>
      </w:r>
    </w:p>
    <w:p w:rsidR="0023726F" w:rsidRDefault="0023726F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Колебания от соседних зон проходят до точки М расстояния, отличающиеся на 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</w:rPr>
        <w:t>λ/2 и приходят в противоположной фазе и будут ослаблять друг друга, т.е. амплитуда результирующего колебания</w:t>
      </w:r>
      <w:r w:rsidR="00905A25" w:rsidRPr="00DA75BC">
        <w:rPr>
          <w:sz w:val="28"/>
          <w:szCs w:val="28"/>
        </w:rPr>
        <w:t xml:space="preserve"> </w:t>
      </w:r>
      <w:r w:rsidR="003449FC">
        <w:rPr>
          <w:sz w:val="28"/>
          <w:szCs w:val="28"/>
        </w:rPr>
        <w:t xml:space="preserve"> в точке </w:t>
      </w:r>
      <w:r>
        <w:rPr>
          <w:sz w:val="28"/>
          <w:szCs w:val="28"/>
        </w:rPr>
        <w:t xml:space="preserve">(М) будет: </w:t>
      </w:r>
    </w:p>
    <w:p w:rsidR="0022036A" w:rsidRDefault="0023726F" w:rsidP="00FD0A24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А = А</w:t>
      </w:r>
      <w:r>
        <w:rPr>
          <w:sz w:val="28"/>
          <w:szCs w:val="28"/>
          <w:vertAlign w:val="subscript"/>
        </w:rPr>
        <w:t>1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905A25" w:rsidRPr="00DA75BC">
        <w:rPr>
          <w:sz w:val="28"/>
          <w:szCs w:val="28"/>
        </w:rPr>
        <w:t xml:space="preserve">  </w:t>
      </w:r>
      <w:r w:rsidR="0022036A">
        <w:rPr>
          <w:sz w:val="28"/>
          <w:szCs w:val="28"/>
        </w:rPr>
        <w:t>А</w:t>
      </w:r>
      <w:r w:rsidR="0022036A">
        <w:rPr>
          <w:sz w:val="28"/>
          <w:szCs w:val="28"/>
          <w:vertAlign w:val="subscript"/>
        </w:rPr>
        <w:t>2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+ А</w:t>
      </w:r>
      <w:r w:rsidR="0022036A">
        <w:rPr>
          <w:sz w:val="28"/>
          <w:szCs w:val="28"/>
          <w:vertAlign w:val="subscript"/>
        </w:rPr>
        <w:t>3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– А</w:t>
      </w:r>
      <w:r w:rsidR="0022036A">
        <w:rPr>
          <w:sz w:val="28"/>
          <w:szCs w:val="28"/>
          <w:vertAlign w:val="subscript"/>
        </w:rPr>
        <w:t>4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….</w:t>
      </w:r>
      <w:r w:rsidR="00905A25" w:rsidRPr="00DA75BC">
        <w:rPr>
          <w:sz w:val="28"/>
          <w:szCs w:val="28"/>
        </w:rPr>
        <w:t xml:space="preserve">      </w:t>
      </w:r>
    </w:p>
    <w:p w:rsidR="0022036A" w:rsidRDefault="0022036A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Действие зон постепенно убывает от центральной (Р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)</w:t>
      </w:r>
      <w:r w:rsidR="00905A25" w:rsidRPr="00DA75B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к  периферическим. Количество зон на полусфере (из-за того, что длина волны света очень мала) очень велико: при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</w:t>
      </w:r>
      <w:r w:rsidRPr="0022036A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22036A">
        <w:rPr>
          <w:sz w:val="28"/>
          <w:szCs w:val="28"/>
        </w:rPr>
        <w:t>=</w:t>
      </w:r>
      <w:r>
        <w:rPr>
          <w:sz w:val="28"/>
          <w:szCs w:val="28"/>
        </w:rPr>
        <w:t xml:space="preserve"> 10см</w:t>
      </w:r>
      <w:r w:rsidR="00905A25" w:rsidRPr="00DA75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 w:rsidRPr="0022036A">
        <w:rPr>
          <w:sz w:val="28"/>
          <w:szCs w:val="28"/>
        </w:rPr>
        <w:t xml:space="preserve"> =</w:t>
      </w:r>
      <w:r w:rsidR="00905A25" w:rsidRPr="00DA75BC">
        <w:rPr>
          <w:sz w:val="28"/>
          <w:szCs w:val="28"/>
        </w:rPr>
        <w:t xml:space="preserve">  </w:t>
      </w:r>
      <w:r w:rsidRPr="0022036A">
        <w:rPr>
          <w:sz w:val="28"/>
          <w:szCs w:val="28"/>
        </w:rPr>
        <w:t>8</w:t>
      </w:r>
      <w:r>
        <w:rPr>
          <w:sz w:val="28"/>
          <w:szCs w:val="28"/>
        </w:rPr>
        <w:t>·10</w:t>
      </w:r>
      <w:r w:rsidRPr="0022036A">
        <w:rPr>
          <w:sz w:val="28"/>
          <w:szCs w:val="28"/>
          <w:vertAlign w:val="superscript"/>
        </w:rPr>
        <w:t>5</w:t>
      </w:r>
      <w:r w:rsidR="00E37579">
        <w:rPr>
          <w:sz w:val="28"/>
          <w:szCs w:val="28"/>
        </w:rPr>
        <w:t>.</w:t>
      </w:r>
      <w:r w:rsidR="00DB3B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Поэтому можно сказать, что амплитуды колебаний от некоторой </w:t>
      </w:r>
      <w:r>
        <w:rPr>
          <w:sz w:val="28"/>
          <w:szCs w:val="28"/>
          <w:lang w:val="en-US"/>
        </w:rPr>
        <w:t>m</w:t>
      </w:r>
      <w:r w:rsidRPr="0022036A">
        <w:rPr>
          <w:sz w:val="28"/>
          <w:szCs w:val="28"/>
        </w:rPr>
        <w:t>-</w:t>
      </w:r>
      <w:r>
        <w:rPr>
          <w:sz w:val="28"/>
          <w:szCs w:val="28"/>
        </w:rPr>
        <w:t>й зоны равны среднему арифметическому от амплитуд примыкающих к ней зон, тогда:</w:t>
      </w:r>
    </w:p>
    <w:p w:rsidR="00594760" w:rsidRDefault="00905A25" w:rsidP="00FD0A24">
      <w:pPr>
        <w:jc w:val="both"/>
        <w:outlineLvl w:val="0"/>
        <w:rPr>
          <w:sz w:val="28"/>
          <w:szCs w:val="28"/>
        </w:rPr>
      </w:pPr>
      <w:r w:rsidRPr="00DA75BC">
        <w:rPr>
          <w:sz w:val="28"/>
          <w:szCs w:val="28"/>
        </w:rPr>
        <w:t xml:space="preserve">          </w:t>
      </w:r>
      <w:r w:rsidR="0022036A">
        <w:rPr>
          <w:sz w:val="28"/>
          <w:szCs w:val="28"/>
        </w:rPr>
        <w:t>А = А</w:t>
      </w:r>
      <w:r w:rsidR="0022036A">
        <w:rPr>
          <w:sz w:val="28"/>
          <w:szCs w:val="28"/>
          <w:vertAlign w:val="subscript"/>
        </w:rPr>
        <w:t>1</w:t>
      </w:r>
      <w:r w:rsidR="0022036A" w:rsidRPr="00DA75BC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 +</w:t>
      </w:r>
      <w:r w:rsidR="0022036A" w:rsidRPr="00DA75BC">
        <w:rPr>
          <w:sz w:val="28"/>
          <w:szCs w:val="28"/>
        </w:rPr>
        <w:t xml:space="preserve">  </w:t>
      </w:r>
      <w:r w:rsidR="0022036A">
        <w:rPr>
          <w:sz w:val="28"/>
          <w:szCs w:val="28"/>
        </w:rPr>
        <w:t>(А</w:t>
      </w:r>
      <w:r w:rsidR="0022036A">
        <w:rPr>
          <w:sz w:val="28"/>
          <w:szCs w:val="28"/>
          <w:vertAlign w:val="subscript"/>
        </w:rPr>
        <w:t>1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 – А</w:t>
      </w:r>
      <w:r w:rsidR="0022036A">
        <w:rPr>
          <w:sz w:val="28"/>
          <w:szCs w:val="28"/>
          <w:vertAlign w:val="subscript"/>
        </w:rPr>
        <w:t>2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+ А</w:t>
      </w:r>
      <w:r w:rsidR="0022036A">
        <w:rPr>
          <w:sz w:val="28"/>
          <w:szCs w:val="28"/>
          <w:vertAlign w:val="subscript"/>
        </w:rPr>
        <w:t>3</w:t>
      </w:r>
      <w:r w:rsidRPr="00DA75BC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/2) + (А</w:t>
      </w:r>
      <w:r w:rsidR="00770CD6">
        <w:rPr>
          <w:sz w:val="28"/>
          <w:szCs w:val="28"/>
          <w:vertAlign w:val="subscript"/>
        </w:rPr>
        <w:t>3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 – А</w:t>
      </w:r>
      <w:r w:rsidR="00770CD6">
        <w:rPr>
          <w:sz w:val="28"/>
          <w:szCs w:val="28"/>
          <w:vertAlign w:val="subscript"/>
        </w:rPr>
        <w:t>4</w:t>
      </w:r>
      <w:r w:rsidR="0022036A" w:rsidRPr="0022036A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+ А</w:t>
      </w:r>
      <w:r w:rsidR="00770CD6">
        <w:rPr>
          <w:sz w:val="28"/>
          <w:szCs w:val="28"/>
          <w:vertAlign w:val="subscript"/>
        </w:rPr>
        <w:t>5</w:t>
      </w:r>
      <w:r w:rsidR="0022036A" w:rsidRPr="00DA75BC">
        <w:rPr>
          <w:sz w:val="28"/>
          <w:szCs w:val="28"/>
        </w:rPr>
        <w:t xml:space="preserve"> </w:t>
      </w:r>
      <w:r w:rsidR="0022036A">
        <w:rPr>
          <w:sz w:val="28"/>
          <w:szCs w:val="28"/>
        </w:rPr>
        <w:t>/2</w:t>
      </w:r>
      <w:r w:rsidRPr="00DA75BC">
        <w:rPr>
          <w:sz w:val="28"/>
          <w:szCs w:val="28"/>
        </w:rPr>
        <w:t xml:space="preserve"> </w:t>
      </w:r>
      <w:r w:rsidR="00770CD6">
        <w:rPr>
          <w:sz w:val="28"/>
          <w:szCs w:val="28"/>
        </w:rPr>
        <w:t>) + ….=</w:t>
      </w:r>
      <w:r w:rsidR="00770CD6" w:rsidRPr="00770CD6">
        <w:rPr>
          <w:sz w:val="28"/>
          <w:szCs w:val="28"/>
        </w:rPr>
        <w:t xml:space="preserve"> </w:t>
      </w:r>
      <w:r w:rsidR="00770CD6">
        <w:rPr>
          <w:sz w:val="28"/>
          <w:szCs w:val="28"/>
        </w:rPr>
        <w:t>А</w:t>
      </w:r>
      <w:r w:rsidR="00770CD6">
        <w:rPr>
          <w:sz w:val="28"/>
          <w:szCs w:val="28"/>
          <w:vertAlign w:val="subscript"/>
        </w:rPr>
        <w:t>1</w:t>
      </w:r>
      <w:r w:rsidR="00770CD6" w:rsidRPr="00DA75BC">
        <w:rPr>
          <w:sz w:val="28"/>
          <w:szCs w:val="28"/>
        </w:rPr>
        <w:t xml:space="preserve"> </w:t>
      </w:r>
      <w:r w:rsidR="00770CD6">
        <w:rPr>
          <w:sz w:val="28"/>
          <w:szCs w:val="28"/>
        </w:rPr>
        <w:t xml:space="preserve">/2  </w:t>
      </w:r>
      <w:r w:rsidR="00E37579">
        <w:rPr>
          <w:sz w:val="28"/>
          <w:szCs w:val="28"/>
        </w:rPr>
        <w:t>(1).</w:t>
      </w:r>
    </w:p>
    <w:p w:rsidR="00770CD6" w:rsidRDefault="00770CD6" w:rsidP="00FD0A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Таким образом действие результирующих колебаний от всех зон Френеля  определяется как бы действием только половины центральной зоны Френеля.</w:t>
      </w:r>
    </w:p>
    <w:p w:rsidR="00770CD6" w:rsidRDefault="0013238C" w:rsidP="003153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0CD6">
        <w:rPr>
          <w:sz w:val="28"/>
          <w:szCs w:val="28"/>
        </w:rPr>
        <w:t xml:space="preserve"> Радиус внешней границы </w:t>
      </w:r>
      <w:r w:rsidR="00770CD6">
        <w:rPr>
          <w:sz w:val="28"/>
          <w:szCs w:val="28"/>
          <w:lang w:val="en-US"/>
        </w:rPr>
        <w:t>m</w:t>
      </w:r>
      <w:r w:rsidR="00770CD6" w:rsidRPr="00770CD6">
        <w:rPr>
          <w:sz w:val="28"/>
          <w:szCs w:val="28"/>
        </w:rPr>
        <w:t>-</w:t>
      </w:r>
      <w:r w:rsidR="00770CD6">
        <w:rPr>
          <w:sz w:val="28"/>
          <w:szCs w:val="28"/>
        </w:rPr>
        <w:t>й зоны Френеля:</w:t>
      </w:r>
      <w:r w:rsidRPr="001323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C176DF"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  <w:lang w:val="en-US"/>
        </w:rPr>
        <w:t>m</w:t>
      </w:r>
      <w:r w:rsidRPr="00C176DF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E37579">
        <w:rPr>
          <w:position w:val="-26"/>
          <w:sz w:val="28"/>
          <w:szCs w:val="28"/>
        </w:rPr>
        <w:object w:dxaOrig="1080" w:dyaOrig="700">
          <v:shape id="_x0000_i1056" type="#_x0000_t75" style="width:53.85pt;height:35.05pt" o:ole="">
            <v:imagedata r:id="rId86" o:title=""/>
          </v:shape>
          <o:OLEObject Type="Embed" ProgID="Equation.3" ShapeID="_x0000_i1056" DrawAspect="Content" ObjectID="_1383504240" r:id="rId87"/>
        </w:object>
      </w:r>
      <w:r w:rsidRPr="00C176DF">
        <w:rPr>
          <w:sz w:val="28"/>
          <w:szCs w:val="28"/>
        </w:rPr>
        <w:t>;</w:t>
      </w:r>
      <w:r>
        <w:rPr>
          <w:sz w:val="28"/>
          <w:szCs w:val="28"/>
        </w:rPr>
        <w:t xml:space="preserve">      </w:t>
      </w:r>
      <w:r w:rsidRPr="0013238C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</w:p>
    <w:p w:rsidR="00770CD6" w:rsidRPr="00594760" w:rsidRDefault="00770CD6" w:rsidP="00FD0A24">
      <w:pPr>
        <w:jc w:val="both"/>
        <w:rPr>
          <w:sz w:val="28"/>
          <w:szCs w:val="28"/>
        </w:rPr>
      </w:pPr>
      <w:r w:rsidRPr="00594760">
        <w:rPr>
          <w:sz w:val="28"/>
          <w:szCs w:val="28"/>
        </w:rPr>
        <w:t xml:space="preserve">                    </w:t>
      </w:r>
    </w:p>
    <w:p w:rsidR="00BF5F7E" w:rsidRDefault="00770CD6" w:rsidP="00FD0A24">
      <w:pPr>
        <w:jc w:val="both"/>
        <w:rPr>
          <w:sz w:val="28"/>
          <w:szCs w:val="28"/>
        </w:rPr>
      </w:pPr>
      <w:r w:rsidRPr="00C176DF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a</w:t>
      </w:r>
      <w:r w:rsidRPr="00C176DF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b</w:t>
      </w:r>
      <w:r w:rsidR="00905A25" w:rsidRPr="00C176DF">
        <w:rPr>
          <w:sz w:val="28"/>
          <w:szCs w:val="28"/>
        </w:rPr>
        <w:t xml:space="preserve"> </w:t>
      </w:r>
      <w:r w:rsidRPr="00C176DF">
        <w:rPr>
          <w:sz w:val="28"/>
          <w:szCs w:val="28"/>
        </w:rPr>
        <w:t>=</w:t>
      </w:r>
      <w:r w:rsidR="00905A25" w:rsidRPr="00C176DF">
        <w:rPr>
          <w:sz w:val="28"/>
          <w:szCs w:val="28"/>
        </w:rPr>
        <w:t xml:space="preserve"> </w:t>
      </w:r>
      <w:r w:rsidRPr="00C176DF">
        <w:rPr>
          <w:sz w:val="28"/>
          <w:szCs w:val="28"/>
        </w:rPr>
        <w:t>10</w:t>
      </w:r>
      <w:r>
        <w:rPr>
          <w:sz w:val="28"/>
          <w:szCs w:val="28"/>
        </w:rPr>
        <w:t>см</w:t>
      </w:r>
      <w:r w:rsidRPr="00C176D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176DF">
        <w:rPr>
          <w:sz w:val="28"/>
          <w:szCs w:val="28"/>
        </w:rPr>
        <w:t xml:space="preserve"> </w:t>
      </w:r>
      <w:r w:rsidR="00905A25" w:rsidRPr="00C176D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C176DF">
        <w:rPr>
          <w:sz w:val="28"/>
          <w:szCs w:val="28"/>
        </w:rPr>
        <w:t xml:space="preserve"> = 0,5 </w:t>
      </w:r>
      <w:r>
        <w:rPr>
          <w:sz w:val="28"/>
          <w:szCs w:val="28"/>
        </w:rPr>
        <w:t>мкм</w:t>
      </w:r>
      <w:r w:rsidR="001323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1</w:t>
      </w:r>
      <w:r w:rsidR="00905A25" w:rsidRPr="00770CD6">
        <w:rPr>
          <w:sz w:val="28"/>
          <w:szCs w:val="28"/>
        </w:rPr>
        <w:t xml:space="preserve">  </w:t>
      </w:r>
      <w:r>
        <w:rPr>
          <w:sz w:val="28"/>
          <w:szCs w:val="28"/>
        </w:rPr>
        <w:t>=0,158мм</w:t>
      </w:r>
      <w:r w:rsidR="00E37579">
        <w:rPr>
          <w:sz w:val="28"/>
          <w:szCs w:val="28"/>
        </w:rPr>
        <w:t>. Т</w:t>
      </w:r>
      <w:r>
        <w:rPr>
          <w:sz w:val="28"/>
          <w:szCs w:val="28"/>
        </w:rPr>
        <w:t>аким образом</w:t>
      </w:r>
      <w:r w:rsidR="0071143C">
        <w:rPr>
          <w:sz w:val="28"/>
          <w:szCs w:val="28"/>
        </w:rPr>
        <w:t>,</w:t>
      </w:r>
      <w:r>
        <w:rPr>
          <w:sz w:val="28"/>
          <w:szCs w:val="28"/>
        </w:rPr>
        <w:t xml:space="preserve"> принцип</w:t>
      </w:r>
      <w:r w:rsidR="00905A25" w:rsidRPr="00770CD6">
        <w:rPr>
          <w:sz w:val="28"/>
          <w:szCs w:val="28"/>
        </w:rPr>
        <w:t xml:space="preserve">  </w:t>
      </w:r>
      <w:r w:rsidRPr="00770CD6">
        <w:rPr>
          <w:sz w:val="28"/>
          <w:szCs w:val="28"/>
        </w:rPr>
        <w:t>Гюйгенса-Френеля</w:t>
      </w:r>
      <w:r w:rsidR="00905A25" w:rsidRPr="00770CD6">
        <w:rPr>
          <w:sz w:val="28"/>
          <w:szCs w:val="28"/>
        </w:rPr>
        <w:t xml:space="preserve">  </w:t>
      </w:r>
      <w:r>
        <w:rPr>
          <w:sz w:val="28"/>
          <w:szCs w:val="28"/>
        </w:rPr>
        <w:t>позволяет объяснить прямолиней</w:t>
      </w:r>
      <w:r w:rsidR="00BF5F7E">
        <w:rPr>
          <w:sz w:val="28"/>
          <w:szCs w:val="28"/>
        </w:rPr>
        <w:t>ное распространение. Т.е.  по данной схеме от</w:t>
      </w:r>
      <w:r w:rsidR="00BF5F7E" w:rsidRPr="00BF5F7E">
        <w:rPr>
          <w:sz w:val="28"/>
          <w:szCs w:val="28"/>
        </w:rPr>
        <w:t xml:space="preserve"> </w:t>
      </w:r>
      <w:r w:rsidR="00BF5F7E">
        <w:rPr>
          <w:sz w:val="28"/>
          <w:szCs w:val="28"/>
          <w:lang w:val="en-US"/>
        </w:rPr>
        <w:t>S</w:t>
      </w:r>
      <w:r w:rsidR="00BF5F7E" w:rsidRPr="00BF5F7E">
        <w:rPr>
          <w:sz w:val="28"/>
          <w:szCs w:val="28"/>
        </w:rPr>
        <w:t xml:space="preserve"> </w:t>
      </w:r>
      <w:r w:rsidR="00BF5F7E">
        <w:rPr>
          <w:sz w:val="28"/>
          <w:szCs w:val="28"/>
        </w:rPr>
        <w:t xml:space="preserve">к М свет распространяется вдоль узкого канала </w:t>
      </w:r>
      <w:r w:rsidR="00BF5F7E">
        <w:rPr>
          <w:sz w:val="28"/>
          <w:szCs w:val="28"/>
          <w:lang w:val="en-US"/>
        </w:rPr>
        <w:t>SM</w:t>
      </w:r>
      <w:r w:rsidR="00BF5F7E" w:rsidRPr="00BF5F7E">
        <w:rPr>
          <w:sz w:val="28"/>
          <w:szCs w:val="28"/>
        </w:rPr>
        <w:t>,</w:t>
      </w:r>
      <w:r w:rsidR="00BF5F7E">
        <w:rPr>
          <w:sz w:val="28"/>
          <w:szCs w:val="28"/>
        </w:rPr>
        <w:t xml:space="preserve"> т.е. прямолинейно.</w:t>
      </w:r>
      <w:r w:rsidR="00905A25" w:rsidRPr="00770CD6">
        <w:rPr>
          <w:sz w:val="28"/>
          <w:szCs w:val="28"/>
        </w:rPr>
        <w:t xml:space="preserve"> </w:t>
      </w: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DB3BBB" w:rsidRDefault="00DB3BBB" w:rsidP="00FD0A24">
      <w:pPr>
        <w:jc w:val="both"/>
        <w:rPr>
          <w:sz w:val="28"/>
          <w:szCs w:val="28"/>
          <w:u w:val="single"/>
        </w:rPr>
      </w:pPr>
    </w:p>
    <w:p w:rsidR="00FD3B76" w:rsidRDefault="00FD3B76" w:rsidP="00FD0A24">
      <w:pPr>
        <w:jc w:val="both"/>
        <w:rPr>
          <w:sz w:val="28"/>
          <w:szCs w:val="28"/>
          <w:u w:val="single"/>
        </w:rPr>
      </w:pPr>
    </w:p>
    <w:p w:rsidR="00FD3B76" w:rsidRDefault="00FD3B76" w:rsidP="00FD0A24">
      <w:pPr>
        <w:jc w:val="both"/>
        <w:rPr>
          <w:sz w:val="28"/>
          <w:szCs w:val="28"/>
          <w:u w:val="single"/>
        </w:rPr>
      </w:pPr>
    </w:p>
    <w:p w:rsidR="00FD3B76" w:rsidRDefault="00FD3B76" w:rsidP="00FD0A24">
      <w:pPr>
        <w:jc w:val="both"/>
        <w:rPr>
          <w:sz w:val="28"/>
          <w:szCs w:val="28"/>
          <w:u w:val="single"/>
        </w:rPr>
      </w:pPr>
    </w:p>
    <w:p w:rsidR="00BF5F7E" w:rsidRPr="00A84ED8" w:rsidRDefault="00A84ED8" w:rsidP="00FD0A2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Дифракция Френеля на круглом отверстии</w:t>
      </w:r>
      <w:r w:rsidR="00464A3C">
        <w:rPr>
          <w:sz w:val="28"/>
          <w:szCs w:val="28"/>
          <w:u w:val="single"/>
        </w:rPr>
        <w:t>.</w:t>
      </w:r>
    </w:p>
    <w:p w:rsidR="00E3509D" w:rsidRDefault="00BF17F9" w:rsidP="00FD0A24">
      <w:pPr>
        <w:jc w:val="both"/>
        <w:rPr>
          <w:sz w:val="28"/>
          <w:szCs w:val="28"/>
        </w:rPr>
      </w:pPr>
      <w:r w:rsidRPr="006E0E5B">
        <w:rPr>
          <w:noProof/>
          <w:sz w:val="28"/>
          <w:szCs w:val="28"/>
        </w:rPr>
        <w:drawing>
          <wp:inline distT="0" distB="0" distL="0" distR="0" wp14:anchorId="38BB6485" wp14:editId="080C1EA2">
            <wp:extent cx="4857750" cy="1885950"/>
            <wp:effectExtent l="0" t="0" r="0" b="0"/>
            <wp:docPr id="49" name="Рисунок 49" descr="стр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тр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79">
        <w:rPr>
          <w:sz w:val="28"/>
          <w:szCs w:val="28"/>
          <w:u w:val="single"/>
        </w:rPr>
        <w:t xml:space="preserve">  </w:t>
      </w:r>
      <w:r w:rsidR="00E3509D">
        <w:rPr>
          <w:sz w:val="28"/>
          <w:szCs w:val="28"/>
        </w:rPr>
        <w:t xml:space="preserve">Правомерность деления волнового фронта на зоны Френеля подтверждена экспериментально. Для этого используют </w:t>
      </w:r>
      <w:r w:rsidR="00E3509D">
        <w:rPr>
          <w:sz w:val="28"/>
          <w:szCs w:val="28"/>
          <w:u w:val="single"/>
        </w:rPr>
        <w:t>зонные пластинки</w:t>
      </w:r>
      <w:r w:rsidR="00E3509D">
        <w:rPr>
          <w:sz w:val="28"/>
          <w:szCs w:val="28"/>
        </w:rPr>
        <w:t xml:space="preserve"> – в простейшем случае это стеклянные пластинки, </w:t>
      </w:r>
      <w:r w:rsidR="0063227E">
        <w:rPr>
          <w:sz w:val="28"/>
          <w:szCs w:val="28"/>
        </w:rPr>
        <w:t>состоящие из системы чередующихся прозрачных и непрозрачных концентрических колец, построенных по принципу зон Френеля. Если ее расположить на расстоянии (а) от источника света, то на расстоянии (</w:t>
      </w:r>
      <w:r w:rsidR="0063227E">
        <w:rPr>
          <w:sz w:val="28"/>
          <w:szCs w:val="28"/>
          <w:lang w:val="en-US"/>
        </w:rPr>
        <w:t>b</w:t>
      </w:r>
      <w:r w:rsidR="0063227E" w:rsidRPr="0063227E">
        <w:rPr>
          <w:sz w:val="28"/>
          <w:szCs w:val="28"/>
        </w:rPr>
        <w:t>)</w:t>
      </w:r>
      <w:r w:rsidR="0063227E">
        <w:rPr>
          <w:sz w:val="28"/>
          <w:szCs w:val="28"/>
        </w:rPr>
        <w:t xml:space="preserve"> в точке М</w:t>
      </w:r>
      <w:r w:rsidR="00E37579">
        <w:rPr>
          <w:sz w:val="28"/>
          <w:szCs w:val="28"/>
        </w:rPr>
        <w:t xml:space="preserve"> </w:t>
      </w:r>
      <w:r w:rsidR="0063227E">
        <w:rPr>
          <w:sz w:val="28"/>
          <w:szCs w:val="28"/>
        </w:rPr>
        <w:t>будет увеличение</w:t>
      </w:r>
      <w:r w:rsidR="00E37579">
        <w:rPr>
          <w:sz w:val="28"/>
          <w:szCs w:val="28"/>
        </w:rPr>
        <w:t xml:space="preserve"> освещённости. Действует как собирающая линза.</w:t>
      </w:r>
    </w:p>
    <w:p w:rsidR="007429F1" w:rsidRDefault="007429F1" w:rsidP="0016437D">
      <w:pPr>
        <w:rPr>
          <w:sz w:val="28"/>
          <w:szCs w:val="28"/>
        </w:rPr>
      </w:pPr>
    </w:p>
    <w:p w:rsidR="007429F1" w:rsidRDefault="007429F1" w:rsidP="0016437D">
      <w:pPr>
        <w:rPr>
          <w:b/>
          <w:i/>
          <w:sz w:val="28"/>
          <w:szCs w:val="28"/>
          <w:u w:val="single"/>
        </w:rPr>
      </w:pPr>
      <w:r w:rsidRPr="007429F1">
        <w:rPr>
          <w:b/>
          <w:i/>
          <w:sz w:val="28"/>
          <w:szCs w:val="28"/>
          <w:u w:val="single"/>
        </w:rPr>
        <w:t xml:space="preserve">4.2 (1час) Дифракция Фраунгофера. Дифракция света на щели. Дифракционная расходимость. Гауссов пучок. Ближняя и дальняя зоны дифракции, приближение геометрической оптики . </w:t>
      </w:r>
    </w:p>
    <w:p w:rsidR="007B08EC" w:rsidRDefault="007B08EC" w:rsidP="0016437D">
      <w:pPr>
        <w:rPr>
          <w:sz w:val="28"/>
          <w:szCs w:val="28"/>
          <w:u w:val="single"/>
        </w:rPr>
      </w:pPr>
    </w:p>
    <w:p w:rsidR="007B08EC" w:rsidRDefault="007B08EC" w:rsidP="00E37579">
      <w:pPr>
        <w:outlineLvl w:val="0"/>
        <w:rPr>
          <w:sz w:val="28"/>
          <w:szCs w:val="28"/>
        </w:rPr>
      </w:pPr>
      <w:r w:rsidRPr="007B08EC">
        <w:rPr>
          <w:sz w:val="28"/>
          <w:szCs w:val="28"/>
          <w:u w:val="single"/>
        </w:rPr>
        <w:t>Дифракция Фраунгофера</w:t>
      </w:r>
      <w:r>
        <w:rPr>
          <w:sz w:val="28"/>
          <w:szCs w:val="28"/>
          <w:u w:val="single"/>
        </w:rPr>
        <w:t xml:space="preserve"> на одной щели.</w:t>
      </w:r>
      <w:r w:rsidR="00E3757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Немецкий физик Фраунгофер рассмотрел дифракцию </w:t>
      </w:r>
      <w:r w:rsidRPr="007B08EC">
        <w:rPr>
          <w:sz w:val="28"/>
          <w:szCs w:val="28"/>
          <w:u w:val="single"/>
        </w:rPr>
        <w:t>плоских световых</w:t>
      </w:r>
      <w:r>
        <w:rPr>
          <w:sz w:val="28"/>
          <w:szCs w:val="28"/>
        </w:rPr>
        <w:t xml:space="preserve"> </w:t>
      </w:r>
      <w:r w:rsidRPr="007B08EC">
        <w:rPr>
          <w:sz w:val="28"/>
          <w:szCs w:val="28"/>
          <w:u w:val="single"/>
        </w:rPr>
        <w:t>волн</w:t>
      </w:r>
      <w:r>
        <w:rPr>
          <w:sz w:val="28"/>
          <w:szCs w:val="28"/>
        </w:rPr>
        <w:t xml:space="preserve">, или </w:t>
      </w:r>
      <w:r w:rsidRPr="007B08EC">
        <w:rPr>
          <w:sz w:val="28"/>
          <w:szCs w:val="28"/>
          <w:u w:val="single"/>
        </w:rPr>
        <w:t>дифракцию в параллельных лучах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Чтобы этот тип  дифракции осуществить, достаточно точечный источник света поместить в фокусе собирающей линзы, а дифракционную картину исследовать в фокальной плоскости второй собирающей  линзы, установленной за препятствием.</w:t>
      </w:r>
    </w:p>
    <w:p w:rsidR="007B08EC" w:rsidRDefault="007B08EC" w:rsidP="0016437D">
      <w:pPr>
        <w:rPr>
          <w:sz w:val="28"/>
          <w:szCs w:val="28"/>
        </w:rPr>
      </w:pPr>
      <w:r>
        <w:rPr>
          <w:sz w:val="28"/>
          <w:szCs w:val="28"/>
        </w:rPr>
        <w:t xml:space="preserve">Рассмотрим дифракцию Фраунгофера от длинной щели ( длина больше чем ширина).                                         </w:t>
      </w:r>
    </w:p>
    <w:p w:rsidR="00965B4F" w:rsidRDefault="00965B4F" w:rsidP="0016437D">
      <w:pPr>
        <w:rPr>
          <w:sz w:val="28"/>
          <w:szCs w:val="28"/>
        </w:rPr>
      </w:pPr>
    </w:p>
    <w:p w:rsidR="00A84ED8" w:rsidRDefault="007B08EC" w:rsidP="0016437D">
      <w:pPr>
        <w:rPr>
          <w:sz w:val="28"/>
          <w:szCs w:val="28"/>
        </w:rPr>
      </w:pPr>
      <w:r w:rsidRPr="007B08EC">
        <w:rPr>
          <w:sz w:val="28"/>
          <w:szCs w:val="28"/>
        </w:rPr>
        <w:t xml:space="preserve">                                                               </w:t>
      </w:r>
      <w:r w:rsidR="00594760">
        <w:rPr>
          <w:sz w:val="28"/>
          <w:szCs w:val="28"/>
        </w:rPr>
        <w:t xml:space="preserve">                                                     </w:t>
      </w:r>
    </w:p>
    <w:p w:rsidR="00B334F1" w:rsidRDefault="00BF17F9" w:rsidP="0016437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50" name="Рисунок 50" descr="стр-21-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тр-21-вверху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79">
        <w:rPr>
          <w:sz w:val="28"/>
          <w:szCs w:val="28"/>
        </w:rPr>
        <w:t xml:space="preserve">           </w:t>
      </w:r>
      <w:r w:rsidR="00903BF7">
        <w:rPr>
          <w:sz w:val="28"/>
          <w:szCs w:val="28"/>
        </w:rPr>
        <w:t xml:space="preserve">лучами правой зоны. На экране будет темная полоса (минимум). Из  ΔАВС получим условие первого минимума:Δ = АС = </w:t>
      </w:r>
      <w:r w:rsidR="00903BF7">
        <w:rPr>
          <w:sz w:val="28"/>
          <w:szCs w:val="28"/>
          <w:lang w:val="en-US"/>
        </w:rPr>
        <w:t>d</w:t>
      </w:r>
      <w:r w:rsidR="00903BF7" w:rsidRPr="00903BF7">
        <w:rPr>
          <w:sz w:val="28"/>
          <w:szCs w:val="28"/>
        </w:rPr>
        <w:t xml:space="preserve"> · </w:t>
      </w:r>
      <w:r w:rsidR="00903BF7">
        <w:rPr>
          <w:sz w:val="28"/>
          <w:szCs w:val="28"/>
          <w:lang w:val="en-US"/>
        </w:rPr>
        <w:t>sinφ</w:t>
      </w:r>
      <w:r w:rsidR="00903BF7" w:rsidRPr="00903BF7">
        <w:rPr>
          <w:sz w:val="28"/>
          <w:szCs w:val="28"/>
        </w:rPr>
        <w:t xml:space="preserve"> = </w:t>
      </w:r>
      <w:r w:rsidR="00903BF7">
        <w:rPr>
          <w:sz w:val="28"/>
          <w:szCs w:val="28"/>
          <w:lang w:val="en-US"/>
        </w:rPr>
        <w:t>λ</w:t>
      </w:r>
      <w:r w:rsidR="00903BF7" w:rsidRPr="00903BF7">
        <w:rPr>
          <w:sz w:val="28"/>
          <w:szCs w:val="28"/>
        </w:rPr>
        <w:t xml:space="preserve"> </w:t>
      </w:r>
      <w:r w:rsidR="00903BF7">
        <w:rPr>
          <w:sz w:val="28"/>
          <w:szCs w:val="28"/>
        </w:rPr>
        <w:t>. Для последующих мин</w:t>
      </w:r>
      <w:r w:rsidR="00C03876">
        <w:rPr>
          <w:sz w:val="28"/>
          <w:szCs w:val="28"/>
        </w:rPr>
        <w:t>и</w:t>
      </w:r>
      <w:r w:rsidR="00903BF7">
        <w:rPr>
          <w:sz w:val="28"/>
          <w:szCs w:val="28"/>
        </w:rPr>
        <w:t>мумов</w:t>
      </w:r>
      <w:r w:rsidR="00C03876">
        <w:rPr>
          <w:sz w:val="28"/>
          <w:szCs w:val="28"/>
        </w:rPr>
        <w:t xml:space="preserve"> будет</w:t>
      </w:r>
      <w:r w:rsidR="00C03876" w:rsidRPr="00C03876">
        <w:rPr>
          <w:sz w:val="28"/>
          <w:szCs w:val="28"/>
        </w:rPr>
        <w:t xml:space="preserve"> </w:t>
      </w:r>
      <w:r w:rsidR="00C03876">
        <w:rPr>
          <w:sz w:val="28"/>
          <w:szCs w:val="28"/>
        </w:rPr>
        <w:t xml:space="preserve"> </w:t>
      </w:r>
      <w:r w:rsidR="00C03876">
        <w:rPr>
          <w:sz w:val="28"/>
          <w:szCs w:val="28"/>
          <w:lang w:val="en-US"/>
        </w:rPr>
        <w:t>d</w:t>
      </w:r>
      <w:r w:rsidR="00C03876" w:rsidRPr="00903BF7">
        <w:rPr>
          <w:sz w:val="28"/>
          <w:szCs w:val="28"/>
        </w:rPr>
        <w:t xml:space="preserve"> · </w:t>
      </w:r>
      <w:r w:rsidR="00C03876">
        <w:rPr>
          <w:sz w:val="28"/>
          <w:szCs w:val="28"/>
          <w:lang w:val="en-US"/>
        </w:rPr>
        <w:t>sinφ</w:t>
      </w:r>
      <w:r w:rsidR="00C03876" w:rsidRPr="00903BF7">
        <w:rPr>
          <w:sz w:val="28"/>
          <w:szCs w:val="28"/>
        </w:rPr>
        <w:t xml:space="preserve"> = </w:t>
      </w:r>
      <w:r w:rsidR="00C03876">
        <w:rPr>
          <w:sz w:val="28"/>
          <w:szCs w:val="28"/>
          <w:lang w:val="en-US"/>
        </w:rPr>
        <w:t>kλ</w:t>
      </w:r>
      <w:r w:rsidR="00C03876" w:rsidRPr="00C03876">
        <w:rPr>
          <w:sz w:val="28"/>
          <w:szCs w:val="28"/>
        </w:rPr>
        <w:t xml:space="preserve">      </w:t>
      </w:r>
      <w:r w:rsidR="00C03876">
        <w:rPr>
          <w:sz w:val="28"/>
          <w:szCs w:val="28"/>
          <w:lang w:val="en-US"/>
        </w:rPr>
        <w:t>k</w:t>
      </w:r>
      <w:r w:rsidR="00C03876" w:rsidRPr="00C03876">
        <w:rPr>
          <w:sz w:val="28"/>
          <w:szCs w:val="28"/>
        </w:rPr>
        <w:t xml:space="preserve"> = 1, 2, 3, 4 …. </w:t>
      </w:r>
      <w:r w:rsidR="00B334F1">
        <w:rPr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B334F1" w:rsidRPr="00E37579" w:rsidRDefault="00BF17F9" w:rsidP="00E37579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1885950"/>
            <wp:effectExtent l="0" t="0" r="0" b="0"/>
            <wp:docPr id="51" name="Рисунок 51" descr="стр-21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тр-21внизу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D1" w:rsidRDefault="00965B4F" w:rsidP="00143F97">
      <w:pPr>
        <w:jc w:val="both"/>
        <w:rPr>
          <w:sz w:val="28"/>
          <w:szCs w:val="28"/>
        </w:rPr>
      </w:pPr>
      <w:r>
        <w:rPr>
          <w:sz w:val="28"/>
          <w:szCs w:val="28"/>
        </w:rPr>
        <w:t>На рисунке приведен дифракционный спе</w:t>
      </w:r>
      <w:r w:rsidR="00143F97">
        <w:rPr>
          <w:sz w:val="28"/>
          <w:szCs w:val="28"/>
        </w:rPr>
        <w:t>ктр</w:t>
      </w:r>
      <w:r w:rsidR="002A0C8D">
        <w:rPr>
          <w:sz w:val="28"/>
          <w:szCs w:val="28"/>
        </w:rPr>
        <w:t xml:space="preserve"> распределения интенсивности све</w:t>
      </w:r>
      <w:r w:rsidR="00143F97">
        <w:rPr>
          <w:sz w:val="28"/>
          <w:szCs w:val="28"/>
        </w:rPr>
        <w:t xml:space="preserve">та от одной щели.  </w:t>
      </w:r>
      <w:r w:rsidR="00933CD1">
        <w:rPr>
          <w:sz w:val="28"/>
          <w:szCs w:val="28"/>
        </w:rPr>
        <w:t>Положение дифракционных максимумов зависит от длины волны λ. Поэтому рассмотренная выше теория дифракции имеет место лишь для монохроматического света.  При освещении щели не монохроматическим, а белым светом центральный максимум имеет вид белой полоски (он общий для всех длин волн), а боковые максимумы радужно окрашены, т.к. положение максимума различно для разных длин волн. Красная часть расположена снаружи от центрального максимума. Картина расплывчата, с уменьшением ширины щели расстояние между максимумами</w:t>
      </w:r>
      <w:r w:rsidR="00A97808">
        <w:rPr>
          <w:sz w:val="28"/>
          <w:szCs w:val="28"/>
        </w:rPr>
        <w:t xml:space="preserve"> увеличивается. С увеличением ширины щели</w:t>
      </w:r>
      <w:r w:rsidR="004778DE">
        <w:rPr>
          <w:sz w:val="28"/>
          <w:szCs w:val="28"/>
        </w:rPr>
        <w:t>,</w:t>
      </w:r>
      <w:r w:rsidR="00A97808">
        <w:rPr>
          <w:sz w:val="28"/>
          <w:szCs w:val="28"/>
        </w:rPr>
        <w:t xml:space="preserve"> наоборот</w:t>
      </w:r>
      <w:r w:rsidR="004778DE">
        <w:rPr>
          <w:sz w:val="28"/>
          <w:szCs w:val="28"/>
        </w:rPr>
        <w:t>,</w:t>
      </w:r>
      <w:r w:rsidR="00A97808">
        <w:rPr>
          <w:sz w:val="28"/>
          <w:szCs w:val="28"/>
        </w:rPr>
        <w:t xml:space="preserve"> расстояние между максимумами уменьшается</w:t>
      </w:r>
      <w:r w:rsidR="004778DE">
        <w:rPr>
          <w:sz w:val="28"/>
          <w:szCs w:val="28"/>
        </w:rPr>
        <w:t>,</w:t>
      </w:r>
      <w:r w:rsidR="00A97808">
        <w:rPr>
          <w:sz w:val="28"/>
          <w:szCs w:val="28"/>
        </w:rPr>
        <w:t xml:space="preserve"> и они сливаются в полосу. Пример: сощурить глаза</w:t>
      </w:r>
      <w:r w:rsidR="00143F97">
        <w:rPr>
          <w:sz w:val="28"/>
          <w:szCs w:val="28"/>
        </w:rPr>
        <w:t xml:space="preserve"> и смотреть</w:t>
      </w:r>
      <w:r w:rsidR="004778DE">
        <w:rPr>
          <w:sz w:val="28"/>
          <w:szCs w:val="28"/>
        </w:rPr>
        <w:t xml:space="preserve"> на  удаленный </w:t>
      </w:r>
      <w:r w:rsidR="00143F97">
        <w:rPr>
          <w:sz w:val="28"/>
          <w:szCs w:val="28"/>
        </w:rPr>
        <w:t xml:space="preserve"> источник</w:t>
      </w:r>
      <w:r w:rsidR="004778DE">
        <w:rPr>
          <w:sz w:val="28"/>
          <w:szCs w:val="28"/>
        </w:rPr>
        <w:t xml:space="preserve"> света. В</w:t>
      </w:r>
      <w:r w:rsidR="00A97808">
        <w:rPr>
          <w:sz w:val="28"/>
          <w:szCs w:val="28"/>
        </w:rPr>
        <w:t xml:space="preserve"> центре получается рез</w:t>
      </w:r>
      <w:r w:rsidR="00E37579">
        <w:rPr>
          <w:sz w:val="28"/>
          <w:szCs w:val="28"/>
        </w:rPr>
        <w:t xml:space="preserve">кое </w:t>
      </w:r>
      <w:r w:rsidR="004778DE">
        <w:rPr>
          <w:sz w:val="28"/>
          <w:szCs w:val="28"/>
        </w:rPr>
        <w:t>изображение источника света, а по направлению</w:t>
      </w:r>
      <w:r w:rsidR="00E37579">
        <w:rPr>
          <w:sz w:val="28"/>
          <w:szCs w:val="28"/>
        </w:rPr>
        <w:t xml:space="preserve"> к векам глаз – длинные лучи.</w:t>
      </w:r>
    </w:p>
    <w:p w:rsidR="003B3386" w:rsidRDefault="003B3386" w:rsidP="003B3386">
      <w:pPr>
        <w:rPr>
          <w:sz w:val="28"/>
          <w:szCs w:val="28"/>
        </w:rPr>
      </w:pPr>
    </w:p>
    <w:p w:rsidR="00A97808" w:rsidRDefault="00A97808" w:rsidP="0016437D">
      <w:pPr>
        <w:rPr>
          <w:sz w:val="28"/>
          <w:szCs w:val="28"/>
        </w:rPr>
      </w:pPr>
    </w:p>
    <w:p w:rsidR="00A97808" w:rsidRPr="00A97808" w:rsidRDefault="00A97808" w:rsidP="00143F97">
      <w:pPr>
        <w:rPr>
          <w:sz w:val="28"/>
          <w:szCs w:val="28"/>
          <w:u w:val="single"/>
        </w:rPr>
      </w:pPr>
      <w:r w:rsidRPr="00A97808">
        <w:rPr>
          <w:sz w:val="28"/>
          <w:szCs w:val="28"/>
          <w:u w:val="single"/>
        </w:rPr>
        <w:t>Дифракционная расходимость. Гауссов пучок.</w:t>
      </w:r>
      <w:r w:rsidRPr="00A97808">
        <w:rPr>
          <w:sz w:val="28"/>
          <w:szCs w:val="28"/>
        </w:rPr>
        <w:t xml:space="preserve">  </w:t>
      </w:r>
      <w:r w:rsidRPr="00A97808">
        <w:rPr>
          <w:sz w:val="28"/>
          <w:szCs w:val="28"/>
          <w:u w:val="single"/>
        </w:rPr>
        <w:t>Ближняя и дальняя зоны дифракции .</w:t>
      </w:r>
    </w:p>
    <w:p w:rsidR="00A97808" w:rsidRDefault="00A97808" w:rsidP="00A97808">
      <w:pPr>
        <w:rPr>
          <w:sz w:val="28"/>
          <w:szCs w:val="28"/>
        </w:rPr>
      </w:pPr>
      <w:r>
        <w:rPr>
          <w:sz w:val="28"/>
          <w:szCs w:val="28"/>
        </w:rPr>
        <w:t>Распределение интенсивности  в волновом фронте.</w:t>
      </w:r>
    </w:p>
    <w:p w:rsidR="00A97808" w:rsidRDefault="00A97808" w:rsidP="00A97808">
      <w:pPr>
        <w:rPr>
          <w:sz w:val="28"/>
          <w:szCs w:val="28"/>
        </w:rPr>
      </w:pPr>
    </w:p>
    <w:p w:rsidR="00F367D3" w:rsidRPr="007124C0" w:rsidRDefault="00BF17F9" w:rsidP="00F367D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52" name="Рисунок 52" descr="стр22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р22вверху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7D3" w:rsidRPr="00F367D3" w:rsidRDefault="00F367D3" w:rsidP="008D2506">
      <w:pPr>
        <w:jc w:val="right"/>
        <w:rPr>
          <w:sz w:val="28"/>
          <w:szCs w:val="28"/>
          <w:vertAlign w:val="subscript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- распределен</w:t>
      </w:r>
      <w:r w:rsidR="00464A3C">
        <w:rPr>
          <w:sz w:val="28"/>
          <w:szCs w:val="28"/>
        </w:rPr>
        <w:t xml:space="preserve">ие интенсивности в        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- распределение интенсивности исходном Гауссовом пучке</w:t>
      </w:r>
      <w:r w:rsidR="00464A3C">
        <w:rPr>
          <w:sz w:val="28"/>
          <w:szCs w:val="28"/>
        </w:rPr>
        <w:t>.</w:t>
      </w:r>
      <w:r>
        <w:rPr>
          <w:sz w:val="28"/>
          <w:szCs w:val="28"/>
        </w:rPr>
        <w:t xml:space="preserve">        </w:t>
      </w:r>
      <w:r w:rsidR="008D2506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на расстоянии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</w:t>
      </w:r>
      <w:r w:rsidR="008D2506">
        <w:rPr>
          <w:sz w:val="28"/>
          <w:szCs w:val="28"/>
        </w:rPr>
        <w:t>(плотность энергии).</w:t>
      </w:r>
      <w:r>
        <w:rPr>
          <w:sz w:val="28"/>
          <w:szCs w:val="28"/>
        </w:rPr>
        <w:t xml:space="preserve">                 </w:t>
      </w:r>
    </w:p>
    <w:p w:rsidR="00464A3C" w:rsidRDefault="00464A3C" w:rsidP="00464A3C">
      <w:pPr>
        <w:jc w:val="center"/>
        <w:rPr>
          <w:position w:val="-6"/>
          <w:sz w:val="28"/>
          <w:szCs w:val="28"/>
          <w:vertAlign w:val="subscript"/>
        </w:rPr>
      </w:pPr>
    </w:p>
    <w:p w:rsidR="00F367D3" w:rsidRDefault="008D2506" w:rsidP="00464A3C">
      <w:pPr>
        <w:jc w:val="center"/>
        <w:rPr>
          <w:sz w:val="28"/>
          <w:szCs w:val="28"/>
        </w:rPr>
      </w:pPr>
      <w:r w:rsidRPr="008D2506">
        <w:rPr>
          <w:position w:val="-6"/>
          <w:sz w:val="28"/>
          <w:szCs w:val="28"/>
          <w:vertAlign w:val="subscript"/>
        </w:rPr>
        <w:object w:dxaOrig="260" w:dyaOrig="220">
          <v:shape id="_x0000_i1057" type="#_x0000_t75" style="width:13.15pt;height:11.25pt" o:ole="">
            <v:imagedata r:id="rId92" o:title=""/>
          </v:shape>
          <o:OLEObject Type="Embed" ProgID="Equation.3" ShapeID="_x0000_i1057" DrawAspect="Content" ObjectID="_1383504241" r:id="rId93"/>
        </w:object>
      </w:r>
      <w:r w:rsidR="00F367D3">
        <w:rPr>
          <w:sz w:val="28"/>
          <w:szCs w:val="28"/>
          <w:vertAlign w:val="subscript"/>
        </w:rPr>
        <w:t>0</w:t>
      </w:r>
      <w:r w:rsidR="00F367D3" w:rsidRPr="00F367D3">
        <w:rPr>
          <w:sz w:val="28"/>
          <w:szCs w:val="28"/>
          <w:vertAlign w:val="subscript"/>
        </w:rPr>
        <w:t xml:space="preserve">  </w:t>
      </w:r>
      <w:r w:rsidR="00F367D3" w:rsidRPr="00F367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 w:rsidRPr="008D2506">
        <w:rPr>
          <w:position w:val="-6"/>
          <w:sz w:val="28"/>
          <w:szCs w:val="28"/>
          <w:vertAlign w:val="subscript"/>
        </w:rPr>
        <w:object w:dxaOrig="260" w:dyaOrig="220">
          <v:shape id="_x0000_i1058" type="#_x0000_t75" style="width:13.15pt;height:11.25pt" o:ole="">
            <v:imagedata r:id="rId92" o:title=""/>
          </v:shape>
          <o:OLEObject Type="Embed" ProgID="Equation.3" ShapeID="_x0000_i1058" DrawAspect="Content" ObjectID="_1383504242" r:id="rId94"/>
        </w:object>
      </w:r>
      <w:r w:rsidR="00F367D3">
        <w:rPr>
          <w:sz w:val="28"/>
          <w:szCs w:val="28"/>
        </w:rPr>
        <w:t xml:space="preserve"> – ширина распределения интенсивности</w:t>
      </w:r>
      <w:r>
        <w:rPr>
          <w:sz w:val="28"/>
          <w:szCs w:val="28"/>
        </w:rPr>
        <w:t>.</w:t>
      </w:r>
    </w:p>
    <w:p w:rsidR="00F367D3" w:rsidRDefault="00F367D3" w:rsidP="008946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 увеличением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происходит увеличение ширины распределения интенсивности. Картина дифракционной расходимости (расширения) гауссова </w:t>
      </w:r>
      <w:r w:rsidR="00297E45">
        <w:rPr>
          <w:sz w:val="28"/>
          <w:szCs w:val="28"/>
        </w:rPr>
        <w:t>п</w:t>
      </w:r>
      <w:r>
        <w:rPr>
          <w:sz w:val="28"/>
          <w:szCs w:val="28"/>
        </w:rPr>
        <w:t>учка</w:t>
      </w:r>
      <w:r w:rsidR="00297E45">
        <w:rPr>
          <w:sz w:val="28"/>
          <w:szCs w:val="28"/>
        </w:rPr>
        <w:t xml:space="preserve">, изображенная на рисунке, копирует пространственную </w:t>
      </w:r>
      <w:r w:rsidR="00297E45">
        <w:rPr>
          <w:sz w:val="28"/>
          <w:szCs w:val="28"/>
        </w:rPr>
        <w:lastRenderedPageBreak/>
        <w:t xml:space="preserve">дифракцию частиц. Волна такого типа называется </w:t>
      </w:r>
      <w:r w:rsidR="00913BD5">
        <w:rPr>
          <w:sz w:val="28"/>
          <w:szCs w:val="28"/>
        </w:rPr>
        <w:t>Г</w:t>
      </w:r>
      <w:r w:rsidR="00297E45">
        <w:rPr>
          <w:sz w:val="28"/>
          <w:szCs w:val="28"/>
        </w:rPr>
        <w:t>ауссовым пучком.</w:t>
      </w:r>
      <w:r w:rsidR="00913BD5">
        <w:rPr>
          <w:sz w:val="28"/>
          <w:szCs w:val="28"/>
        </w:rPr>
        <w:t>, т.е. когда меняется ширина и интенсивность, но распределение интенсивности остается Гауссовым. Это изменение пучка можно обеспечить с помощью оптических приборов -  линз.</w:t>
      </w:r>
    </w:p>
    <w:p w:rsidR="00531EB3" w:rsidRDefault="00531EB3" w:rsidP="00894679">
      <w:pPr>
        <w:jc w:val="center"/>
        <w:rPr>
          <w:b/>
          <w:color w:val="FF0000"/>
          <w:sz w:val="28"/>
          <w:szCs w:val="28"/>
        </w:rPr>
      </w:pPr>
    </w:p>
    <w:p w:rsidR="00F0049F" w:rsidRDefault="00F0049F" w:rsidP="00894679">
      <w:pPr>
        <w:jc w:val="center"/>
        <w:rPr>
          <w:b/>
          <w:color w:val="FF0000"/>
          <w:sz w:val="28"/>
          <w:szCs w:val="28"/>
        </w:rPr>
      </w:pPr>
    </w:p>
    <w:p w:rsidR="00F0049F" w:rsidRDefault="00F0049F" w:rsidP="00894679">
      <w:pPr>
        <w:jc w:val="center"/>
        <w:rPr>
          <w:b/>
          <w:color w:val="FF0000"/>
          <w:sz w:val="28"/>
          <w:szCs w:val="28"/>
        </w:rPr>
      </w:pPr>
    </w:p>
    <w:p w:rsidR="00894679" w:rsidRPr="00531EB3" w:rsidRDefault="00C0243D" w:rsidP="00894679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Лекция 7.</w:t>
      </w:r>
    </w:p>
    <w:p w:rsidR="00012906" w:rsidRDefault="00012906" w:rsidP="00F367D3">
      <w:pPr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012906">
        <w:rPr>
          <w:b/>
          <w:i/>
          <w:sz w:val="28"/>
          <w:szCs w:val="28"/>
          <w:u w:val="single"/>
        </w:rPr>
        <w:t xml:space="preserve">4.3 (0,5час.)Дифракционная решетка. Дисперсионная область. </w:t>
      </w:r>
      <w:r>
        <w:rPr>
          <w:b/>
          <w:i/>
          <w:sz w:val="28"/>
          <w:szCs w:val="28"/>
          <w:u w:val="single"/>
        </w:rPr>
        <w:t xml:space="preserve">               </w:t>
      </w:r>
      <w:r>
        <w:rPr>
          <w:b/>
          <w:i/>
          <w:sz w:val="28"/>
          <w:szCs w:val="28"/>
          <w:u w:val="single"/>
        </w:rPr>
        <w:br/>
      </w:r>
      <w:r w:rsidRPr="00012906">
        <w:rPr>
          <w:b/>
          <w:i/>
          <w:sz w:val="28"/>
          <w:szCs w:val="28"/>
        </w:rPr>
        <w:t xml:space="preserve">                              </w:t>
      </w:r>
      <w:r w:rsidRPr="00012906">
        <w:rPr>
          <w:b/>
          <w:i/>
          <w:sz w:val="28"/>
          <w:szCs w:val="28"/>
          <w:u w:val="single"/>
        </w:rPr>
        <w:t>Разрешающая способность.</w:t>
      </w:r>
    </w:p>
    <w:p w:rsidR="00531EB3" w:rsidRPr="00012906" w:rsidRDefault="00531EB3" w:rsidP="00F367D3">
      <w:pPr>
        <w:rPr>
          <w:b/>
          <w:i/>
          <w:sz w:val="28"/>
          <w:szCs w:val="28"/>
          <w:u w:val="single"/>
        </w:rPr>
      </w:pPr>
    </w:p>
    <w:p w:rsidR="00A84ED8" w:rsidRDefault="00BF17F9" w:rsidP="0012215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1885950"/>
            <wp:effectExtent l="0" t="0" r="0" b="0"/>
            <wp:docPr id="55" name="Рисунок 55" descr="стр22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р22внизу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58" w:rsidRPr="00122158" w:rsidRDefault="00122158" w:rsidP="00894679">
      <w:pPr>
        <w:jc w:val="both"/>
        <w:rPr>
          <w:sz w:val="28"/>
          <w:szCs w:val="28"/>
        </w:rPr>
      </w:pPr>
      <w:r>
        <w:rPr>
          <w:sz w:val="28"/>
          <w:szCs w:val="28"/>
        </w:rPr>
        <w:t>направлением дифракционных лучей</w:t>
      </w:r>
      <w:r w:rsidRPr="00122158">
        <w:rPr>
          <w:sz w:val="28"/>
          <w:szCs w:val="28"/>
        </w:rPr>
        <w:t xml:space="preserve">. </w:t>
      </w:r>
      <w:r>
        <w:rPr>
          <w:sz w:val="28"/>
          <w:szCs w:val="28"/>
        </w:rPr>
        <w:t>В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ой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>е осуществляется многолучевая интерференция когерентных дифрагированных пучков света, идущих из всех щелей. При пропускании через решетку белого света все максимумы, кроме центрального</w:t>
      </w:r>
      <w:r w:rsidR="008D2506">
        <w:rPr>
          <w:sz w:val="28"/>
          <w:szCs w:val="28"/>
        </w:rPr>
        <w:t>,</w:t>
      </w:r>
      <w:r>
        <w:rPr>
          <w:sz w:val="28"/>
          <w:szCs w:val="28"/>
        </w:rPr>
        <w:t xml:space="preserve"> разложатся в спектр, фиолетовая область которого будет расположена к центру</w:t>
      </w:r>
      <w:r w:rsidRPr="00122158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ой</w:t>
      </w:r>
      <w:r w:rsidRPr="00122158">
        <w:rPr>
          <w:sz w:val="28"/>
          <w:szCs w:val="28"/>
        </w:rPr>
        <w:t xml:space="preserve"> </w:t>
      </w:r>
      <w:r>
        <w:rPr>
          <w:sz w:val="28"/>
          <w:szCs w:val="28"/>
        </w:rPr>
        <w:t>картины, красная – наружу.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ая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 xml:space="preserve">а может быть использована как спектральный прибор </w:t>
      </w:r>
      <w:r w:rsidRPr="00122158">
        <w:rPr>
          <w:sz w:val="28"/>
          <w:szCs w:val="28"/>
        </w:rPr>
        <w:t>.</w:t>
      </w:r>
    </w:p>
    <w:p w:rsidR="00122158" w:rsidRDefault="00122158" w:rsidP="00894679">
      <w:pPr>
        <w:jc w:val="both"/>
        <w:rPr>
          <w:sz w:val="28"/>
          <w:szCs w:val="28"/>
        </w:rPr>
      </w:pPr>
    </w:p>
    <w:p w:rsidR="00012906" w:rsidRPr="00FE3C25" w:rsidRDefault="00FE3C25" w:rsidP="00894679">
      <w:pPr>
        <w:jc w:val="both"/>
        <w:rPr>
          <w:sz w:val="28"/>
          <w:szCs w:val="28"/>
        </w:rPr>
      </w:pPr>
      <w:r w:rsidRPr="00FE3C25">
        <w:rPr>
          <w:sz w:val="28"/>
          <w:szCs w:val="28"/>
          <w:u w:val="single"/>
        </w:rPr>
        <w:t>Дисперсионная область</w:t>
      </w:r>
      <w:r>
        <w:rPr>
          <w:sz w:val="28"/>
          <w:szCs w:val="28"/>
        </w:rPr>
        <w:t xml:space="preserve"> определяется постоянной решетки (</w:t>
      </w:r>
      <w:r>
        <w:rPr>
          <w:sz w:val="28"/>
          <w:szCs w:val="28"/>
          <w:lang w:val="en-US"/>
        </w:rPr>
        <w:t>d</w:t>
      </w:r>
      <w:r w:rsidRPr="00FE3C25">
        <w:rPr>
          <w:sz w:val="28"/>
          <w:szCs w:val="28"/>
        </w:rPr>
        <w:t>)</w:t>
      </w:r>
      <w:r>
        <w:rPr>
          <w:sz w:val="28"/>
          <w:szCs w:val="28"/>
        </w:rPr>
        <w:t>. Чем меньше (</w:t>
      </w:r>
      <w:r>
        <w:rPr>
          <w:sz w:val="28"/>
          <w:szCs w:val="28"/>
          <w:lang w:val="en-US"/>
        </w:rPr>
        <w:t>d</w:t>
      </w:r>
      <w:r w:rsidRPr="00FE3C25">
        <w:rPr>
          <w:sz w:val="28"/>
          <w:szCs w:val="28"/>
        </w:rPr>
        <w:t>)</w:t>
      </w:r>
      <w:r>
        <w:rPr>
          <w:sz w:val="28"/>
          <w:szCs w:val="28"/>
        </w:rPr>
        <w:t xml:space="preserve"> тем выше разрешающая способность.</w:t>
      </w:r>
    </w:p>
    <w:p w:rsidR="00012906" w:rsidRDefault="00012906" w:rsidP="00894679">
      <w:pPr>
        <w:jc w:val="both"/>
        <w:rPr>
          <w:sz w:val="28"/>
          <w:szCs w:val="28"/>
        </w:rPr>
      </w:pPr>
    </w:p>
    <w:p w:rsidR="00FE3C25" w:rsidRDefault="00FE3C25" w:rsidP="00894679">
      <w:pPr>
        <w:jc w:val="both"/>
        <w:outlineLvl w:val="0"/>
        <w:rPr>
          <w:b/>
          <w:i/>
          <w:sz w:val="28"/>
          <w:szCs w:val="28"/>
          <w:u w:val="single"/>
        </w:rPr>
      </w:pPr>
      <w:r w:rsidRPr="00FE3C25">
        <w:rPr>
          <w:sz w:val="28"/>
          <w:szCs w:val="28"/>
          <w:u w:val="single"/>
        </w:rPr>
        <w:t>Разрешающая способность</w:t>
      </w:r>
      <w:r w:rsidRPr="00012906">
        <w:rPr>
          <w:b/>
          <w:i/>
          <w:sz w:val="28"/>
          <w:szCs w:val="28"/>
          <w:u w:val="single"/>
        </w:rPr>
        <w:t>.</w:t>
      </w:r>
    </w:p>
    <w:p w:rsidR="00FE3C25" w:rsidRDefault="00FE3C25" w:rsidP="00894679">
      <w:pPr>
        <w:jc w:val="both"/>
        <w:rPr>
          <w:sz w:val="28"/>
          <w:szCs w:val="28"/>
        </w:rPr>
      </w:pPr>
      <w:r w:rsidRPr="00FE3C25">
        <w:rPr>
          <w:sz w:val="28"/>
          <w:szCs w:val="28"/>
        </w:rPr>
        <w:t>Разрешающ</w:t>
      </w:r>
      <w:r>
        <w:rPr>
          <w:sz w:val="28"/>
          <w:szCs w:val="28"/>
        </w:rPr>
        <w:t>ей</w:t>
      </w:r>
      <w:r w:rsidRPr="00FE3C25">
        <w:rPr>
          <w:sz w:val="28"/>
          <w:szCs w:val="28"/>
        </w:rPr>
        <w:t xml:space="preserve"> способность</w:t>
      </w:r>
      <w:r>
        <w:rPr>
          <w:sz w:val="28"/>
          <w:szCs w:val="28"/>
        </w:rPr>
        <w:t>ю объектива (или спектрального прибора) называется величина</w:t>
      </w:r>
      <w:r w:rsidR="009D6F1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FE3C25">
        <w:rPr>
          <w:sz w:val="28"/>
          <w:szCs w:val="28"/>
        </w:rPr>
        <w:t xml:space="preserve"> = 1/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ψ , где   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ψ – наименьшее угловое расстояние между двумя точками, при котором они еще </w:t>
      </w:r>
      <w:r w:rsidR="00F0049F">
        <w:rPr>
          <w:sz w:val="28"/>
          <w:szCs w:val="28"/>
        </w:rPr>
        <w:t xml:space="preserve">оптическим прибором разрешаются, т.е. видны раздельно. </w:t>
      </w:r>
      <w:r>
        <w:rPr>
          <w:sz w:val="28"/>
          <w:szCs w:val="28"/>
        </w:rPr>
        <w:t xml:space="preserve"> Разрешающая способность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ой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>и пропорциональна порядку (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) спектра и числу </w:t>
      </w:r>
      <w:r w:rsidRPr="00FE3C2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щелей. Современные д</w:t>
      </w:r>
      <w:r w:rsidRPr="00122158">
        <w:rPr>
          <w:sz w:val="28"/>
          <w:szCs w:val="28"/>
        </w:rPr>
        <w:t>ифракционн</w:t>
      </w:r>
      <w:r>
        <w:rPr>
          <w:sz w:val="28"/>
          <w:szCs w:val="28"/>
        </w:rPr>
        <w:t>ые</w:t>
      </w:r>
      <w:r w:rsidRPr="00122158">
        <w:rPr>
          <w:sz w:val="28"/>
          <w:szCs w:val="28"/>
        </w:rPr>
        <w:t xml:space="preserve"> решетк</w:t>
      </w:r>
      <w:r>
        <w:rPr>
          <w:sz w:val="28"/>
          <w:szCs w:val="28"/>
        </w:rPr>
        <w:t>и обладают большей</w:t>
      </w:r>
      <w:r w:rsidRPr="00FE3C25">
        <w:rPr>
          <w:sz w:val="28"/>
          <w:szCs w:val="28"/>
        </w:rPr>
        <w:t xml:space="preserve"> </w:t>
      </w:r>
      <w:r>
        <w:rPr>
          <w:sz w:val="28"/>
          <w:szCs w:val="28"/>
        </w:rPr>
        <w:t>разрешающей способностью.</w:t>
      </w:r>
    </w:p>
    <w:p w:rsidR="00D84D1D" w:rsidRDefault="00D84D1D" w:rsidP="00B34E8C">
      <w:pPr>
        <w:jc w:val="center"/>
        <w:rPr>
          <w:b/>
          <w:i/>
          <w:sz w:val="28"/>
          <w:szCs w:val="28"/>
          <w:u w:val="single"/>
        </w:rPr>
      </w:pPr>
    </w:p>
    <w:p w:rsidR="00D84D1D" w:rsidRDefault="00D84D1D" w:rsidP="00B34E8C">
      <w:pPr>
        <w:jc w:val="center"/>
        <w:rPr>
          <w:b/>
          <w:i/>
          <w:sz w:val="28"/>
          <w:szCs w:val="28"/>
          <w:u w:val="single"/>
        </w:rPr>
      </w:pPr>
    </w:p>
    <w:p w:rsidR="00A10261" w:rsidRDefault="00A10261" w:rsidP="00B34E8C">
      <w:pPr>
        <w:jc w:val="center"/>
        <w:rPr>
          <w:b/>
          <w:i/>
          <w:sz w:val="28"/>
          <w:szCs w:val="28"/>
          <w:u w:val="single"/>
        </w:rPr>
      </w:pPr>
    </w:p>
    <w:p w:rsidR="0006591C" w:rsidRDefault="0006591C" w:rsidP="00B34E8C">
      <w:pPr>
        <w:jc w:val="center"/>
        <w:rPr>
          <w:b/>
          <w:i/>
          <w:sz w:val="28"/>
          <w:szCs w:val="28"/>
          <w:u w:val="single"/>
        </w:rPr>
      </w:pPr>
      <w:r w:rsidRPr="00B34E8C">
        <w:rPr>
          <w:b/>
          <w:i/>
          <w:sz w:val="28"/>
          <w:szCs w:val="28"/>
          <w:u w:val="single"/>
        </w:rPr>
        <w:t xml:space="preserve">4.4 (0,5час.) </w:t>
      </w:r>
      <w:r w:rsidR="00B34E8C" w:rsidRPr="00B34E8C">
        <w:rPr>
          <w:b/>
          <w:i/>
          <w:sz w:val="28"/>
          <w:szCs w:val="28"/>
          <w:u w:val="single"/>
        </w:rPr>
        <w:t>Фурье оптика. Пространственная фильтрация</w:t>
      </w:r>
      <w:r w:rsidR="00B34E8C">
        <w:rPr>
          <w:b/>
          <w:i/>
          <w:sz w:val="28"/>
          <w:szCs w:val="28"/>
          <w:u w:val="single"/>
        </w:rPr>
        <w:t xml:space="preserve">                      </w:t>
      </w:r>
      <w:r w:rsidR="00B34E8C" w:rsidRPr="00B34E8C">
        <w:rPr>
          <w:b/>
          <w:i/>
          <w:sz w:val="28"/>
          <w:szCs w:val="28"/>
          <w:u w:val="single"/>
        </w:rPr>
        <w:t xml:space="preserve"> световых пучков. Понятие о голографии.</w:t>
      </w:r>
    </w:p>
    <w:p w:rsidR="00687586" w:rsidRDefault="00687586" w:rsidP="00B34E8C">
      <w:pPr>
        <w:jc w:val="center"/>
        <w:rPr>
          <w:b/>
          <w:i/>
          <w:sz w:val="28"/>
          <w:szCs w:val="28"/>
          <w:u w:val="single"/>
        </w:rPr>
      </w:pPr>
    </w:p>
    <w:p w:rsidR="00687586" w:rsidRPr="003B3386" w:rsidRDefault="00687586" w:rsidP="00894679">
      <w:pPr>
        <w:jc w:val="both"/>
        <w:outlineLvl w:val="0"/>
        <w:rPr>
          <w:sz w:val="26"/>
          <w:szCs w:val="26"/>
          <w:u w:val="single"/>
        </w:rPr>
      </w:pPr>
      <w:r w:rsidRPr="003B3386">
        <w:rPr>
          <w:sz w:val="26"/>
          <w:szCs w:val="26"/>
          <w:u w:val="single"/>
        </w:rPr>
        <w:lastRenderedPageBreak/>
        <w:t>Фурье оптика. Пространственная фильтрация световых пучков.</w:t>
      </w:r>
    </w:p>
    <w:p w:rsidR="00687586" w:rsidRPr="003B3386" w:rsidRDefault="00687586" w:rsidP="00894679">
      <w:pPr>
        <w:jc w:val="both"/>
        <w:rPr>
          <w:sz w:val="26"/>
          <w:szCs w:val="26"/>
        </w:rPr>
      </w:pPr>
      <w:r w:rsidRPr="003B3386">
        <w:rPr>
          <w:sz w:val="26"/>
          <w:szCs w:val="26"/>
        </w:rPr>
        <w:t xml:space="preserve">При помощи спектрального аппарата мы разлагаем сложный волновой импульс в спектр. Такое представление может быть по теореме Фурье представлено как совокупность колебаний с  Т,  Т/2,  Т/3  и т.д. с амплитудами, зависящими от характера этих колебаний. Таким образом, явления в точке Р происходят так, как если бы в эту точку приходили бы монохроматические волны с    </w:t>
      </w:r>
      <w:r w:rsidRPr="003B3386">
        <w:rPr>
          <w:sz w:val="26"/>
          <w:szCs w:val="26"/>
          <w:u w:val="single"/>
        </w:rPr>
        <w:t xml:space="preserve"> </w:t>
      </w:r>
      <w:r w:rsidRPr="003B3386">
        <w:rPr>
          <w:sz w:val="26"/>
          <w:szCs w:val="26"/>
          <w:u w:val="single"/>
          <w:lang w:val="en-US"/>
        </w:rPr>
        <w:t>k</w:t>
      </w:r>
      <w:r w:rsidRPr="003B3386">
        <w:rPr>
          <w:sz w:val="26"/>
          <w:szCs w:val="26"/>
          <w:u w:val="single"/>
        </w:rPr>
        <w:t xml:space="preserve"> · </w:t>
      </w:r>
      <w:r w:rsidRPr="003B3386">
        <w:rPr>
          <w:sz w:val="26"/>
          <w:szCs w:val="26"/>
          <w:u w:val="single"/>
          <w:lang w:val="en-US"/>
        </w:rPr>
        <w:t>λ</w:t>
      </w:r>
      <w:r w:rsidRPr="003B3386">
        <w:rPr>
          <w:sz w:val="26"/>
          <w:szCs w:val="26"/>
          <w:u w:val="single"/>
        </w:rPr>
        <w:t xml:space="preserve"> =  </w:t>
      </w:r>
      <w:r w:rsidRPr="003B3386">
        <w:rPr>
          <w:sz w:val="26"/>
          <w:szCs w:val="26"/>
          <w:u w:val="single"/>
          <w:lang w:val="en-US"/>
        </w:rPr>
        <w:t>d</w:t>
      </w:r>
      <w:r w:rsidRPr="003B3386">
        <w:rPr>
          <w:sz w:val="26"/>
          <w:szCs w:val="26"/>
          <w:u w:val="single"/>
        </w:rPr>
        <w:t xml:space="preserve"> · </w:t>
      </w:r>
      <w:r w:rsidRPr="003B3386">
        <w:rPr>
          <w:sz w:val="26"/>
          <w:szCs w:val="26"/>
          <w:u w:val="single"/>
          <w:lang w:val="en-US"/>
        </w:rPr>
        <w:t>sinφ</w:t>
      </w:r>
      <w:r w:rsidRPr="003B3386">
        <w:rPr>
          <w:sz w:val="26"/>
          <w:szCs w:val="26"/>
        </w:rPr>
        <w:t>.</w:t>
      </w:r>
    </w:p>
    <w:p w:rsidR="00687586" w:rsidRPr="003B3386" w:rsidRDefault="001E5074" w:rsidP="002A0C8D">
      <w:pPr>
        <w:jc w:val="both"/>
        <w:rPr>
          <w:sz w:val="26"/>
          <w:szCs w:val="26"/>
        </w:rPr>
      </w:pPr>
      <w:r w:rsidRPr="003B3386">
        <w:rPr>
          <w:sz w:val="26"/>
          <w:szCs w:val="26"/>
        </w:rPr>
        <w:t>Изображение объекта в любом оптическом приборе</w:t>
      </w:r>
      <w:r w:rsidR="002A0C8D">
        <w:rPr>
          <w:sz w:val="26"/>
          <w:szCs w:val="26"/>
        </w:rPr>
        <w:t xml:space="preserve"> (</w:t>
      </w:r>
      <w:r w:rsidRPr="003B3386">
        <w:rPr>
          <w:sz w:val="26"/>
          <w:szCs w:val="26"/>
        </w:rPr>
        <w:t>телескоп, микроскоп, фотоаппарат и т.д.), получается с помощью ограниченного пучка света,                                                                                                                       пропускаемого в прибор так называемой диафрагмой, которая выполняет таким образом пространственную фильтрацию световых волн.</w:t>
      </w:r>
    </w:p>
    <w:p w:rsidR="00FE3C25" w:rsidRPr="003B3386" w:rsidRDefault="00FE3C25" w:rsidP="00B34E8C">
      <w:pPr>
        <w:jc w:val="center"/>
        <w:rPr>
          <w:b/>
          <w:i/>
          <w:sz w:val="26"/>
          <w:szCs w:val="26"/>
          <w:u w:val="single"/>
        </w:rPr>
      </w:pPr>
    </w:p>
    <w:p w:rsidR="00BA2ECB" w:rsidRPr="003B3386" w:rsidRDefault="00BA2ECB" w:rsidP="00177F0A">
      <w:pPr>
        <w:jc w:val="center"/>
        <w:outlineLvl w:val="0"/>
        <w:rPr>
          <w:sz w:val="26"/>
          <w:szCs w:val="26"/>
          <w:u w:val="single"/>
        </w:rPr>
      </w:pPr>
      <w:r w:rsidRPr="003B3386">
        <w:rPr>
          <w:sz w:val="26"/>
          <w:szCs w:val="26"/>
          <w:u w:val="single"/>
        </w:rPr>
        <w:t xml:space="preserve"> Понятие о голографии.</w:t>
      </w:r>
    </w:p>
    <w:p w:rsidR="00036BCF" w:rsidRPr="003B3386" w:rsidRDefault="00BA2ECB" w:rsidP="00BA2ECB">
      <w:pPr>
        <w:rPr>
          <w:sz w:val="26"/>
          <w:szCs w:val="26"/>
        </w:rPr>
      </w:pPr>
      <w:r w:rsidRPr="003B3386">
        <w:rPr>
          <w:sz w:val="26"/>
          <w:szCs w:val="26"/>
        </w:rPr>
        <w:t xml:space="preserve">Голографией называется метод получения объемного изображения предметов, основанной на явлении интерференции волн. </w:t>
      </w:r>
      <w:r w:rsidRPr="003B3386">
        <w:rPr>
          <w:sz w:val="26"/>
          <w:szCs w:val="26"/>
          <w:u w:val="single"/>
        </w:rPr>
        <w:t>Суть метода</w:t>
      </w:r>
      <w:r w:rsidRPr="003B3386">
        <w:rPr>
          <w:sz w:val="26"/>
          <w:szCs w:val="26"/>
        </w:rPr>
        <w:t xml:space="preserve"> </w:t>
      </w:r>
    </w:p>
    <w:p w:rsidR="00BA2ECB" w:rsidRDefault="00BF17F9" w:rsidP="00BA2EC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57750" cy="1628775"/>
            <wp:effectExtent l="0" t="0" r="0" b="0"/>
            <wp:docPr id="56" name="Рисунок 56" descr="стр23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тр23внизу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428">
        <w:rPr>
          <w:sz w:val="26"/>
          <w:szCs w:val="26"/>
        </w:rPr>
        <w:t xml:space="preserve">позволяет  </w:t>
      </w:r>
      <w:r w:rsidR="00036BCF" w:rsidRPr="003B3386">
        <w:rPr>
          <w:sz w:val="26"/>
          <w:szCs w:val="26"/>
        </w:rPr>
        <w:t xml:space="preserve">получать цветное объемное изображение объектов. С этой целью используется три цвета : красный, синий, зеленый. </w:t>
      </w:r>
    </w:p>
    <w:p w:rsidR="002A0C8D" w:rsidRDefault="002A0C8D" w:rsidP="00BA2ECB">
      <w:pPr>
        <w:rPr>
          <w:sz w:val="26"/>
          <w:szCs w:val="26"/>
        </w:rPr>
      </w:pPr>
    </w:p>
    <w:p w:rsidR="002A0C8D" w:rsidRDefault="002A0C8D" w:rsidP="00BA2ECB">
      <w:pPr>
        <w:rPr>
          <w:sz w:val="26"/>
          <w:szCs w:val="26"/>
        </w:rPr>
      </w:pPr>
    </w:p>
    <w:p w:rsidR="00894679" w:rsidRPr="002A0C8D" w:rsidRDefault="00C0243D" w:rsidP="00894679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Лекция 8.</w:t>
      </w:r>
    </w:p>
    <w:p w:rsidR="00894679" w:rsidRPr="00894679" w:rsidRDefault="00894679" w:rsidP="00C176DF">
      <w:pPr>
        <w:rPr>
          <w:b/>
          <w:sz w:val="28"/>
          <w:szCs w:val="28"/>
        </w:rPr>
      </w:pPr>
    </w:p>
    <w:p w:rsidR="0074481D" w:rsidRDefault="0074481D" w:rsidP="00C024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Оптика анизотропных сред.</w:t>
      </w:r>
    </w:p>
    <w:p w:rsidR="0074481D" w:rsidRDefault="0074481D" w:rsidP="0074481D">
      <w:pPr>
        <w:rPr>
          <w:b/>
          <w:i/>
          <w:sz w:val="28"/>
          <w:szCs w:val="28"/>
          <w:u w:val="single"/>
        </w:rPr>
      </w:pPr>
    </w:p>
    <w:p w:rsidR="0074481D" w:rsidRPr="0074481D" w:rsidRDefault="0074481D" w:rsidP="0074481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5.1 (1час) Двойное лучепреломление в анизотропных кристаллах. Построение Гюйгенса. Поляризация света при двойном лучепреломлении. Поляризационные фильтры.</w:t>
      </w:r>
    </w:p>
    <w:p w:rsidR="00012906" w:rsidRDefault="00012906" w:rsidP="00F367D3">
      <w:pPr>
        <w:rPr>
          <w:sz w:val="28"/>
          <w:szCs w:val="28"/>
        </w:rPr>
      </w:pPr>
    </w:p>
    <w:p w:rsidR="00F367D3" w:rsidRPr="003B3386" w:rsidRDefault="0074481D" w:rsidP="00836DD7">
      <w:pPr>
        <w:jc w:val="both"/>
        <w:outlineLvl w:val="0"/>
        <w:rPr>
          <w:sz w:val="26"/>
          <w:szCs w:val="26"/>
          <w:u w:val="single"/>
        </w:rPr>
      </w:pPr>
      <w:r w:rsidRPr="003B3386">
        <w:rPr>
          <w:sz w:val="26"/>
          <w:szCs w:val="26"/>
          <w:u w:val="single"/>
        </w:rPr>
        <w:t>Двойное лучепреломление в анизотропных кристаллах</w:t>
      </w:r>
      <w:r w:rsidR="002A0C8D">
        <w:rPr>
          <w:sz w:val="26"/>
          <w:szCs w:val="26"/>
          <w:u w:val="single"/>
        </w:rPr>
        <w:t>.</w:t>
      </w:r>
    </w:p>
    <w:p w:rsidR="00202178" w:rsidRPr="003B3386" w:rsidRDefault="0074481D" w:rsidP="00836DD7">
      <w:pPr>
        <w:jc w:val="both"/>
        <w:rPr>
          <w:sz w:val="26"/>
          <w:szCs w:val="26"/>
        </w:rPr>
      </w:pPr>
      <w:r w:rsidRPr="003B3386">
        <w:rPr>
          <w:sz w:val="26"/>
          <w:szCs w:val="26"/>
        </w:rPr>
        <w:t>Большинство кристаллов оптически анизотропн</w:t>
      </w:r>
      <w:r w:rsidR="008D2506" w:rsidRPr="003B3386">
        <w:rPr>
          <w:sz w:val="26"/>
          <w:szCs w:val="26"/>
        </w:rPr>
        <w:t>о (неизотроп</w:t>
      </w:r>
      <w:r w:rsidR="00202178" w:rsidRPr="003B3386">
        <w:rPr>
          <w:sz w:val="26"/>
          <w:szCs w:val="26"/>
        </w:rPr>
        <w:t xml:space="preserve">но). Их диэлектрическая проницаемость и показатель преломления зависят от </w:t>
      </w:r>
      <w:r w:rsidR="00F0049F" w:rsidRPr="003B3386">
        <w:rPr>
          <w:sz w:val="26"/>
          <w:szCs w:val="26"/>
        </w:rPr>
        <w:t>направления</w:t>
      </w:r>
      <w:r w:rsidR="00202178" w:rsidRPr="003B3386">
        <w:rPr>
          <w:sz w:val="26"/>
          <w:szCs w:val="26"/>
        </w:rPr>
        <w:t xml:space="preserve"> электрического вектора (Е) световой волны. В оптически </w:t>
      </w:r>
      <w:r w:rsidR="00F0049F" w:rsidRPr="003B3386">
        <w:rPr>
          <w:sz w:val="26"/>
          <w:szCs w:val="26"/>
        </w:rPr>
        <w:t>анизотропных</w:t>
      </w:r>
      <w:r w:rsidR="00202178" w:rsidRPr="003B3386">
        <w:rPr>
          <w:sz w:val="26"/>
          <w:szCs w:val="26"/>
        </w:rPr>
        <w:t xml:space="preserve"> кристаллах наблюдается я</w:t>
      </w:r>
      <w:r w:rsidR="00F0049F">
        <w:rPr>
          <w:sz w:val="26"/>
          <w:szCs w:val="26"/>
        </w:rPr>
        <w:t>вление двойного лучепреломления</w:t>
      </w:r>
      <w:r w:rsidR="00202178" w:rsidRPr="003B3386">
        <w:rPr>
          <w:sz w:val="26"/>
          <w:szCs w:val="26"/>
        </w:rPr>
        <w:t>, которое состоит в том, что луч света, падающий на поверхность кристалла, раздваивается в нем на два преломленных луча.</w:t>
      </w:r>
    </w:p>
    <w:p w:rsidR="0074481D" w:rsidRPr="00F0049F" w:rsidRDefault="00BF17F9" w:rsidP="00836DD7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6CBE1C5" wp14:editId="16A127B9">
            <wp:extent cx="4857750" cy="1885950"/>
            <wp:effectExtent l="0" t="0" r="0" b="0"/>
            <wp:docPr id="57" name="Рисунок 57" descr="стр24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р24вверху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DD7">
        <w:rPr>
          <w:sz w:val="26"/>
          <w:szCs w:val="26"/>
        </w:rPr>
        <w:t xml:space="preserve">                 </w:t>
      </w:r>
      <w:r w:rsidR="00F0049F">
        <w:rPr>
          <w:sz w:val="26"/>
          <w:szCs w:val="26"/>
        </w:rPr>
        <w:t>какой-</w:t>
      </w:r>
      <w:r w:rsidR="004D4E1A" w:rsidRPr="003B3386">
        <w:rPr>
          <w:sz w:val="26"/>
          <w:szCs w:val="26"/>
        </w:rPr>
        <w:t>то одной особой осью. Кристаллы бывают одноосными или двухосными. В одноосном кристалле один из лучей подчиняется законам преломления, другой – нет. Первый называет</w:t>
      </w:r>
      <w:r w:rsidR="00F0049F">
        <w:rPr>
          <w:sz w:val="26"/>
          <w:szCs w:val="26"/>
        </w:rPr>
        <w:t>ся обыкновенным (обозначается «о</w:t>
      </w:r>
      <w:r w:rsidR="004D4E1A" w:rsidRPr="003B3386">
        <w:rPr>
          <w:sz w:val="26"/>
          <w:szCs w:val="26"/>
        </w:rPr>
        <w:t>»), второй - необыкновенным (обозначается «е»). в двухосном</w:t>
      </w:r>
      <w:r w:rsidR="00FC29E6" w:rsidRPr="003B3386">
        <w:rPr>
          <w:sz w:val="26"/>
          <w:szCs w:val="26"/>
        </w:rPr>
        <w:t xml:space="preserve"> кристалле оба преломленных луча необыкновенные. В </w:t>
      </w:r>
      <w:r w:rsidR="00F0049F">
        <w:rPr>
          <w:sz w:val="26"/>
          <w:szCs w:val="26"/>
        </w:rPr>
        <w:t>о</w:t>
      </w:r>
      <w:r w:rsidR="00FC29E6" w:rsidRPr="003B3386">
        <w:rPr>
          <w:sz w:val="26"/>
          <w:szCs w:val="26"/>
        </w:rPr>
        <w:t xml:space="preserve">дноосном кристалле лучевая поверхность </w:t>
      </w:r>
      <w:r w:rsidR="00FC29E6" w:rsidRPr="003B3386">
        <w:rPr>
          <w:sz w:val="26"/>
          <w:szCs w:val="26"/>
          <w:u w:val="single"/>
        </w:rPr>
        <w:t>обыкновенной волны</w:t>
      </w:r>
      <w:r w:rsidR="00FC29E6" w:rsidRPr="003B3386">
        <w:rPr>
          <w:sz w:val="26"/>
          <w:szCs w:val="26"/>
        </w:rPr>
        <w:t xml:space="preserve"> имеет </w:t>
      </w:r>
      <w:r w:rsidR="00FC29E6" w:rsidRPr="003B3386">
        <w:rPr>
          <w:sz w:val="26"/>
          <w:szCs w:val="26"/>
          <w:u w:val="single"/>
        </w:rPr>
        <w:t>вид сферы</w:t>
      </w:r>
      <w:r w:rsidR="00FC29E6" w:rsidRPr="003B3386">
        <w:rPr>
          <w:sz w:val="26"/>
          <w:szCs w:val="26"/>
        </w:rPr>
        <w:t>, а</w:t>
      </w:r>
      <w:r w:rsidR="00F0049F">
        <w:rPr>
          <w:sz w:val="26"/>
          <w:szCs w:val="26"/>
        </w:rPr>
        <w:t xml:space="preserve"> </w:t>
      </w:r>
      <w:r w:rsidR="00F0049F" w:rsidRPr="00F0049F">
        <w:rPr>
          <w:sz w:val="26"/>
          <w:szCs w:val="26"/>
        </w:rPr>
        <w:t>–</w:t>
      </w:r>
      <w:r w:rsidR="00FC29E6" w:rsidRPr="003B3386">
        <w:rPr>
          <w:sz w:val="26"/>
          <w:szCs w:val="26"/>
        </w:rPr>
        <w:t xml:space="preserve"> </w:t>
      </w:r>
      <w:r w:rsidR="00F0049F">
        <w:rPr>
          <w:sz w:val="26"/>
          <w:szCs w:val="26"/>
          <w:u w:val="single"/>
        </w:rPr>
        <w:t>необыкновенно</w:t>
      </w:r>
      <w:r w:rsidR="00FC29E6" w:rsidRPr="003B3386">
        <w:rPr>
          <w:sz w:val="26"/>
          <w:szCs w:val="26"/>
          <w:u w:val="single"/>
        </w:rPr>
        <w:t>й</w:t>
      </w:r>
      <w:r w:rsidR="00FC29E6" w:rsidRPr="00F0049F">
        <w:rPr>
          <w:sz w:val="26"/>
          <w:szCs w:val="26"/>
        </w:rPr>
        <w:t xml:space="preserve"> – </w:t>
      </w:r>
      <w:r w:rsidR="00FC29E6" w:rsidRPr="003B3386">
        <w:rPr>
          <w:sz w:val="26"/>
          <w:szCs w:val="26"/>
          <w:u w:val="single"/>
        </w:rPr>
        <w:t>эллипсоид</w:t>
      </w:r>
      <w:r w:rsidR="00F0049F">
        <w:rPr>
          <w:sz w:val="26"/>
          <w:szCs w:val="26"/>
          <w:u w:val="single"/>
        </w:rPr>
        <w:t>а</w:t>
      </w:r>
      <w:r w:rsidR="00FC29E6" w:rsidRPr="003B3386">
        <w:rPr>
          <w:sz w:val="26"/>
          <w:szCs w:val="26"/>
          <w:u w:val="single"/>
        </w:rPr>
        <w:t xml:space="preserve"> вращения.</w:t>
      </w:r>
    </w:p>
    <w:p w:rsidR="00B65B42" w:rsidRDefault="00B65B42" w:rsidP="0074481D">
      <w:pPr>
        <w:rPr>
          <w:sz w:val="28"/>
          <w:szCs w:val="28"/>
        </w:rPr>
      </w:pPr>
    </w:p>
    <w:p w:rsidR="00565ECC" w:rsidRPr="00592609" w:rsidRDefault="00BF17F9" w:rsidP="00592609">
      <w:pPr>
        <w:jc w:val="both"/>
        <w:rPr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6ABA753C" wp14:editId="0E3068D3">
            <wp:extent cx="4857750" cy="2695575"/>
            <wp:effectExtent l="0" t="0" r="0" b="0"/>
            <wp:docPr id="58" name="Рисунок 58" descr="стр24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тр24внизу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609">
        <w:rPr>
          <w:sz w:val="28"/>
          <w:szCs w:val="28"/>
        </w:rPr>
        <w:t xml:space="preserve">                  </w:t>
      </w:r>
      <w:r w:rsidR="00565ECC">
        <w:rPr>
          <w:sz w:val="28"/>
          <w:szCs w:val="28"/>
        </w:rPr>
        <w:t>На рисунке показаны плоскости</w:t>
      </w:r>
      <w:r w:rsidR="00592609">
        <w:rPr>
          <w:sz w:val="28"/>
          <w:szCs w:val="28"/>
        </w:rPr>
        <w:t xml:space="preserve"> </w:t>
      </w:r>
      <w:r w:rsidR="00565ECC">
        <w:rPr>
          <w:sz w:val="28"/>
          <w:szCs w:val="28"/>
        </w:rPr>
        <w:t>п</w:t>
      </w:r>
      <w:r w:rsidR="00592609">
        <w:rPr>
          <w:sz w:val="28"/>
          <w:szCs w:val="28"/>
        </w:rPr>
        <w:t xml:space="preserve">оляризации. Луч «о» </w:t>
      </w:r>
      <w:r w:rsidR="00565ECC" w:rsidRPr="00565ECC">
        <w:rPr>
          <w:sz w:val="28"/>
          <w:szCs w:val="28"/>
        </w:rPr>
        <w:t>–</w:t>
      </w:r>
      <w:r w:rsidR="00565ECC">
        <w:rPr>
          <w:sz w:val="28"/>
          <w:szCs w:val="28"/>
        </w:rPr>
        <w:t>поляризован (по Е) перпендикулярно</w:t>
      </w:r>
      <w:r w:rsidR="00592609">
        <w:rPr>
          <w:sz w:val="28"/>
          <w:szCs w:val="28"/>
        </w:rPr>
        <w:t xml:space="preserve">     </w:t>
      </w:r>
      <w:r w:rsidR="00565ECC">
        <w:rPr>
          <w:sz w:val="28"/>
          <w:szCs w:val="28"/>
        </w:rPr>
        <w:t xml:space="preserve"> плоскости </w:t>
      </w:r>
      <w:r w:rsidR="00592609">
        <w:rPr>
          <w:sz w:val="28"/>
          <w:szCs w:val="28"/>
        </w:rPr>
        <w:t xml:space="preserve">     рисунка,           </w:t>
      </w:r>
      <w:r w:rsidR="00565ECC">
        <w:rPr>
          <w:sz w:val="28"/>
          <w:szCs w:val="28"/>
        </w:rPr>
        <w:t xml:space="preserve">  луч </w:t>
      </w:r>
      <w:r w:rsidR="00592609">
        <w:rPr>
          <w:sz w:val="28"/>
          <w:szCs w:val="28"/>
        </w:rPr>
        <w:t xml:space="preserve"> </w:t>
      </w:r>
      <w:r w:rsidR="00565ECC">
        <w:rPr>
          <w:sz w:val="28"/>
          <w:szCs w:val="28"/>
        </w:rPr>
        <w:t xml:space="preserve"> «е»  </w:t>
      </w:r>
      <w:r w:rsidR="00565ECC" w:rsidRPr="00565ECC">
        <w:rPr>
          <w:sz w:val="28"/>
          <w:szCs w:val="28"/>
        </w:rPr>
        <w:t>–</w:t>
      </w:r>
      <w:r w:rsidR="00565ECC">
        <w:rPr>
          <w:sz w:val="28"/>
          <w:szCs w:val="28"/>
        </w:rPr>
        <w:t xml:space="preserve"> параллельно.</w:t>
      </w:r>
    </w:p>
    <w:p w:rsidR="00E86666" w:rsidRDefault="00E86666" w:rsidP="00A97808">
      <w:pPr>
        <w:rPr>
          <w:sz w:val="28"/>
          <w:szCs w:val="28"/>
        </w:rPr>
      </w:pPr>
    </w:p>
    <w:p w:rsidR="00603816" w:rsidRDefault="00BF17F9" w:rsidP="00A9780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153025" cy="1019175"/>
            <wp:effectExtent l="0" t="0" r="0" b="0"/>
            <wp:docPr id="59" name="Рисунок 59" descr="стр25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25вверху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CC" w:rsidRDefault="00565EC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Клей  - канадский бальзам дает полное  внутреннее отражение обыкно-венного луча и пропускает необыкновенный луч.</w:t>
      </w:r>
    </w:p>
    <w:p w:rsidR="00565ECC" w:rsidRDefault="00565ECC" w:rsidP="00836DD7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2)  </w:t>
      </w:r>
      <w:r>
        <w:rPr>
          <w:sz w:val="28"/>
          <w:szCs w:val="28"/>
          <w:u w:val="single"/>
        </w:rPr>
        <w:t>поляроиды</w:t>
      </w:r>
      <w:r>
        <w:rPr>
          <w:sz w:val="28"/>
          <w:szCs w:val="28"/>
        </w:rPr>
        <w:t xml:space="preserve"> , обладают </w:t>
      </w:r>
      <w:r>
        <w:rPr>
          <w:sz w:val="28"/>
          <w:szCs w:val="28"/>
          <w:u w:val="single"/>
        </w:rPr>
        <w:t>дихроизмом</w:t>
      </w:r>
      <w:r w:rsidR="00592609">
        <w:rPr>
          <w:sz w:val="28"/>
          <w:szCs w:val="28"/>
        </w:rPr>
        <w:t xml:space="preserve"> – различным  поглощением  о  </w:t>
      </w:r>
      <w:r w:rsidRPr="00565ECC">
        <w:rPr>
          <w:sz w:val="28"/>
          <w:szCs w:val="28"/>
        </w:rPr>
        <w:t>–</w:t>
      </w:r>
      <w:r>
        <w:rPr>
          <w:sz w:val="28"/>
          <w:szCs w:val="28"/>
        </w:rPr>
        <w:t xml:space="preserve"> и </w:t>
      </w:r>
      <w:r w:rsidR="00836DD7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="00836DD7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е </w:t>
      </w:r>
      <w:r w:rsidRPr="00565ECC">
        <w:rPr>
          <w:sz w:val="28"/>
          <w:szCs w:val="28"/>
        </w:rPr>
        <w:t>–</w:t>
      </w:r>
      <w:r>
        <w:rPr>
          <w:sz w:val="28"/>
          <w:szCs w:val="28"/>
        </w:rPr>
        <w:t xml:space="preserve">  лучей . Например </w:t>
      </w:r>
      <w:r>
        <w:rPr>
          <w:sz w:val="28"/>
          <w:szCs w:val="28"/>
          <w:u w:val="single"/>
        </w:rPr>
        <w:t>турмалин</w:t>
      </w:r>
      <w:r>
        <w:rPr>
          <w:sz w:val="28"/>
          <w:szCs w:val="28"/>
        </w:rPr>
        <w:t xml:space="preserve"> – сильнее поглощает  обыкновенный луч. Еще сильнее это выражено  у </w:t>
      </w:r>
      <w:r w:rsidR="008D2506">
        <w:rPr>
          <w:sz w:val="28"/>
          <w:szCs w:val="28"/>
          <w:u w:val="single"/>
        </w:rPr>
        <w:t>герапатита</w:t>
      </w:r>
      <w:r w:rsidR="008D2506">
        <w:rPr>
          <w:sz w:val="28"/>
          <w:szCs w:val="28"/>
        </w:rPr>
        <w:t xml:space="preserve">, </w:t>
      </w:r>
      <w:r>
        <w:rPr>
          <w:sz w:val="28"/>
          <w:szCs w:val="28"/>
        </w:rPr>
        <w:t>ко</w:t>
      </w:r>
      <w:r w:rsidR="00874250">
        <w:rPr>
          <w:sz w:val="28"/>
          <w:szCs w:val="28"/>
        </w:rPr>
        <w:t>торый используют виде тонких пле</w:t>
      </w:r>
      <w:r>
        <w:rPr>
          <w:sz w:val="28"/>
          <w:szCs w:val="28"/>
        </w:rPr>
        <w:t xml:space="preserve">нок для изготовления </w:t>
      </w:r>
      <w:r>
        <w:rPr>
          <w:sz w:val="28"/>
          <w:szCs w:val="28"/>
          <w:u w:val="single"/>
        </w:rPr>
        <w:t>поляроидов.</w:t>
      </w:r>
    </w:p>
    <w:p w:rsidR="00565ECC" w:rsidRDefault="00565ECC" w:rsidP="00A97808">
      <w:pPr>
        <w:rPr>
          <w:sz w:val="28"/>
          <w:szCs w:val="28"/>
        </w:rPr>
      </w:pPr>
    </w:p>
    <w:p w:rsidR="00565ECC" w:rsidRDefault="00565ECC" w:rsidP="00A97808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5.2.(1час) Интерференция поляризованных волн. Прохождение света через кристаллическую пластинку. Поляризационные приборы.</w:t>
      </w:r>
    </w:p>
    <w:p w:rsidR="00565ECC" w:rsidRPr="00C0243D" w:rsidRDefault="00C0243D" w:rsidP="00A97808">
      <w:pPr>
        <w:rPr>
          <w:b/>
          <w:i/>
          <w:color w:val="FF0000"/>
          <w:sz w:val="28"/>
          <w:szCs w:val="28"/>
          <w:u w:val="single"/>
        </w:rPr>
      </w:pPr>
      <w:r w:rsidRPr="00C0243D">
        <w:rPr>
          <w:b/>
          <w:i/>
          <w:color w:val="FF0000"/>
          <w:sz w:val="28"/>
          <w:szCs w:val="28"/>
          <w:u w:val="single"/>
        </w:rPr>
        <w:t>с</w:t>
      </w:r>
    </w:p>
    <w:p w:rsidR="00565ECC" w:rsidRDefault="00B96EF9" w:rsidP="00836DD7">
      <w:pPr>
        <w:jc w:val="both"/>
        <w:rPr>
          <w:sz w:val="28"/>
          <w:szCs w:val="28"/>
        </w:rPr>
      </w:pPr>
      <w:r w:rsidRPr="00B96EF9">
        <w:rPr>
          <w:sz w:val="28"/>
          <w:szCs w:val="28"/>
        </w:rPr>
        <w:t xml:space="preserve">    </w:t>
      </w:r>
      <w:r w:rsidR="00565ECC" w:rsidRPr="00565ECC">
        <w:rPr>
          <w:sz w:val="28"/>
          <w:szCs w:val="28"/>
          <w:u w:val="single"/>
        </w:rPr>
        <w:t>Интерференция поляризованных волн.</w:t>
      </w:r>
      <w:r w:rsidR="00565ECC">
        <w:rPr>
          <w:sz w:val="28"/>
          <w:szCs w:val="28"/>
          <w:u w:val="single"/>
        </w:rPr>
        <w:t xml:space="preserve"> </w:t>
      </w:r>
      <w:r w:rsidR="00565ECC" w:rsidRPr="00565ECC">
        <w:rPr>
          <w:sz w:val="28"/>
          <w:szCs w:val="28"/>
        </w:rPr>
        <w:t>Обыкновенная и необыкновенная</w:t>
      </w:r>
      <w:r w:rsidR="00565ECC">
        <w:rPr>
          <w:sz w:val="28"/>
          <w:szCs w:val="28"/>
        </w:rPr>
        <w:t xml:space="preserve"> волны , распространяющиеся в одноосном кристалле при падении на него естественного света, являются некогерентными, т.к. порождаются </w:t>
      </w:r>
      <w:r w:rsidR="00565ECC" w:rsidRPr="00565ECC">
        <w:rPr>
          <w:sz w:val="28"/>
          <w:szCs w:val="28"/>
          <w:u w:val="single"/>
        </w:rPr>
        <w:t>разными цугами</w:t>
      </w:r>
      <w:r w:rsidR="00565ECC">
        <w:rPr>
          <w:sz w:val="28"/>
          <w:szCs w:val="28"/>
          <w:u w:val="single"/>
        </w:rPr>
        <w:t>,</w:t>
      </w:r>
      <w:r w:rsidR="00565ECC">
        <w:rPr>
          <w:sz w:val="28"/>
          <w:szCs w:val="28"/>
        </w:rPr>
        <w:t xml:space="preserve"> входящими в состав естественного света. Однако</w:t>
      </w:r>
      <w:r w:rsidR="00565ECC" w:rsidRPr="00565ECC">
        <w:rPr>
          <w:sz w:val="28"/>
          <w:szCs w:val="28"/>
        </w:rPr>
        <w:t xml:space="preserve"> </w:t>
      </w:r>
      <w:r w:rsidR="00565ECC">
        <w:rPr>
          <w:sz w:val="28"/>
          <w:szCs w:val="28"/>
        </w:rPr>
        <w:t>о</w:t>
      </w:r>
      <w:r w:rsidR="00565ECC" w:rsidRPr="00565ECC">
        <w:rPr>
          <w:sz w:val="28"/>
          <w:szCs w:val="28"/>
        </w:rPr>
        <w:t>быкновенная и необыкновенная</w:t>
      </w:r>
      <w:r w:rsidR="00565ECC">
        <w:rPr>
          <w:sz w:val="28"/>
          <w:szCs w:val="28"/>
        </w:rPr>
        <w:t xml:space="preserve"> волны, распространяющиеся также в одноосном кристалл-</w:t>
      </w:r>
      <w:r w:rsidR="008D2506">
        <w:rPr>
          <w:sz w:val="28"/>
          <w:szCs w:val="28"/>
        </w:rPr>
        <w:t>ле при падении на него линейно</w:t>
      </w:r>
      <w:r w:rsidR="00565ECC">
        <w:rPr>
          <w:sz w:val="28"/>
          <w:szCs w:val="28"/>
        </w:rPr>
        <w:t xml:space="preserve"> поляризованного света( полученного из естественного, например,  с помощью поляризационной призмы или какого </w:t>
      </w:r>
    </w:p>
    <w:p w:rsidR="00565ECC" w:rsidRDefault="00565EC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либо другого поляризатора), когерентны между собой. Это связано с тем, что</w:t>
      </w:r>
      <w:r w:rsidR="001A20AD">
        <w:rPr>
          <w:sz w:val="28"/>
          <w:szCs w:val="28"/>
        </w:rPr>
        <w:t xml:space="preserve"> у всех цугов падающего света плоскости поляризации ориентированы одинаково</w:t>
      </w:r>
      <w:r w:rsidR="00D14F6C">
        <w:rPr>
          <w:sz w:val="28"/>
          <w:szCs w:val="28"/>
        </w:rPr>
        <w:t xml:space="preserve">. </w:t>
      </w:r>
    </w:p>
    <w:p w:rsid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Пусть параллельный пучок света, проходящий  через поляризатор П (см.рис.) падает нормально на поверхность </w:t>
      </w:r>
      <w:r>
        <w:rPr>
          <w:sz w:val="28"/>
          <w:szCs w:val="28"/>
          <w:lang w:val="en-US"/>
        </w:rPr>
        <w:t>ab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плоскопараллельной пластинки  В, вырезанной из одноосного кристалла параллельно его оптической оси.                                       </w:t>
      </w:r>
    </w:p>
    <w:p w:rsidR="00603816" w:rsidRDefault="00BF17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60" name="Рисунок 60" descr="стр25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тр25внизу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распространяются с разными скоростями, поэтому на выходе из пластины толщиной (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>)</w:t>
      </w:r>
      <w:r>
        <w:rPr>
          <w:sz w:val="28"/>
          <w:szCs w:val="28"/>
        </w:rPr>
        <w:t xml:space="preserve">  взаимно перпендикулярные электрические векторы  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perscript"/>
        </w:rPr>
        <w:t xml:space="preserve">′ </w:t>
      </w:r>
      <w:r>
        <w:rPr>
          <w:sz w:val="28"/>
          <w:szCs w:val="28"/>
        </w:rPr>
        <w:t xml:space="preserve"> и  Е</w:t>
      </w:r>
      <w:r>
        <w:rPr>
          <w:sz w:val="28"/>
          <w:szCs w:val="28"/>
          <w:vertAlign w:val="subscript"/>
        </w:rPr>
        <w:t>е</w:t>
      </w:r>
      <w:r>
        <w:rPr>
          <w:sz w:val="28"/>
          <w:szCs w:val="28"/>
          <w:vertAlign w:val="superscript"/>
        </w:rPr>
        <w:t>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обыкновенной и  необыкновенной волн колеблются со сдвигом по фазе:</w:t>
      </w:r>
    </w:p>
    <w:p w:rsidR="00D14F6C" w:rsidRP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∆φ =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 xml:space="preserve">2π∆ 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 w:cs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36"/>
                <w:szCs w:val="36"/>
              </w:rPr>
              <m:t>2π</m:t>
            </m:r>
            <m:r>
              <w:rPr>
                <w:rFonts w:ascii="Cambria Math" w:hAnsi="Cambria Math" w:cs="Cambria Math"/>
                <w:sz w:val="36"/>
                <w:szCs w:val="36"/>
                <w:lang w:val="en-US"/>
              </w:rPr>
              <m:t>d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0</m:t>
                </m:r>
              </m:sub>
            </m:sSub>
          </m:den>
        </m:f>
      </m:oMath>
      <w:r w:rsidRPr="00D14F6C">
        <w:rPr>
          <w:sz w:val="36"/>
          <w:szCs w:val="36"/>
        </w:rPr>
        <w:t>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 w:rsidRPr="00D14F6C"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 w:rsidRPr="00D14F6C">
        <w:rPr>
          <w:sz w:val="28"/>
          <w:szCs w:val="28"/>
        </w:rPr>
        <w:t>)</w:t>
      </w:r>
      <w:r w:rsidR="008D2506">
        <w:rPr>
          <w:sz w:val="28"/>
          <w:szCs w:val="28"/>
        </w:rPr>
        <w:t>.</w:t>
      </w:r>
    </w:p>
    <w:p w:rsidR="00D14F6C" w:rsidRDefault="00D14F6C" w:rsidP="00836DD7">
      <w:pPr>
        <w:jc w:val="both"/>
        <w:rPr>
          <w:sz w:val="28"/>
          <w:szCs w:val="28"/>
        </w:rPr>
      </w:pP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96E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зависимости от толщины пластинки  </w:t>
      </w:r>
      <w:r w:rsidRPr="00D14F6C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>)</w:t>
      </w:r>
      <w:r>
        <w:rPr>
          <w:sz w:val="28"/>
          <w:szCs w:val="28"/>
        </w:rPr>
        <w:t xml:space="preserve"> возможны различные случаи интерференции после анализатора.</w:t>
      </w:r>
    </w:p>
    <w:p w:rsidR="00294486" w:rsidRDefault="00294486" w:rsidP="00836DD7">
      <w:pPr>
        <w:jc w:val="both"/>
        <w:rPr>
          <w:sz w:val="28"/>
          <w:szCs w:val="28"/>
        </w:rPr>
      </w:pPr>
    </w:p>
    <w:p w:rsidR="00D14F6C" w:rsidRDefault="00B96EF9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14F6C">
        <w:rPr>
          <w:sz w:val="28"/>
          <w:szCs w:val="28"/>
        </w:rPr>
        <w:t>Частные случаи:</w:t>
      </w:r>
    </w:p>
    <w:p w:rsidR="00D14F6C" w:rsidRPr="008D2506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пластинка в четверть волны, толщина которой удовлетворяет условию:     </w:t>
      </w:r>
      <w:r>
        <w:rPr>
          <w:sz w:val="28"/>
          <w:szCs w:val="28"/>
        </w:rPr>
        <w:br/>
        <w:t xml:space="preserve">    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= </w:t>
      </w:r>
      <w:r>
        <w:rPr>
          <w:sz w:val="28"/>
          <w:szCs w:val="28"/>
        </w:rPr>
        <w:t>±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</w:t>
      </w:r>
      <w:r w:rsidRPr="00D14F6C">
        <w:rPr>
          <w:sz w:val="28"/>
          <w:szCs w:val="28"/>
        </w:rPr>
        <w:t xml:space="preserve"> +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λ</w:t>
      </w:r>
      <w:r w:rsidRPr="00D14F6C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 1, 2, …, тогда    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perscript"/>
        </w:rPr>
        <w:t xml:space="preserve">′ </w:t>
      </w:r>
      <w:r>
        <w:rPr>
          <w:sz w:val="28"/>
          <w:szCs w:val="28"/>
        </w:rPr>
        <w:t xml:space="preserve"> и  Е</w:t>
      </w:r>
      <w:r>
        <w:rPr>
          <w:sz w:val="28"/>
          <w:szCs w:val="28"/>
          <w:vertAlign w:val="subscript"/>
        </w:rPr>
        <w:t>е</w:t>
      </w:r>
      <w:r>
        <w:rPr>
          <w:sz w:val="28"/>
          <w:szCs w:val="28"/>
          <w:vertAlign w:val="superscript"/>
        </w:rPr>
        <w:t>′</w:t>
      </w:r>
      <w:r>
        <w:rPr>
          <w:sz w:val="28"/>
          <w:szCs w:val="28"/>
        </w:rPr>
        <w:t xml:space="preserve">   сдвинуты </w:t>
      </w:r>
      <w:r>
        <w:rPr>
          <w:sz w:val="28"/>
          <w:szCs w:val="28"/>
        </w:rPr>
        <w:br/>
        <w:t xml:space="preserve">    по фазе на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14F6C"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 , свет </w:t>
      </w:r>
      <w:r w:rsidR="008D2506">
        <w:rPr>
          <w:sz w:val="28"/>
          <w:szCs w:val="28"/>
          <w:u w:val="single"/>
        </w:rPr>
        <w:t>циркулярно поляризован</w:t>
      </w:r>
      <w:r w:rsidR="008D2506">
        <w:rPr>
          <w:sz w:val="28"/>
          <w:szCs w:val="28"/>
        </w:rPr>
        <w:t>,</w:t>
      </w:r>
    </w:p>
    <w:p w:rsidR="00D14F6C" w:rsidRDefault="00D14F6C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б)  пластинка в полволны: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= </w:t>
      </w:r>
      <w:r>
        <w:rPr>
          <w:sz w:val="28"/>
          <w:szCs w:val="28"/>
        </w:rPr>
        <w:t>±</w:t>
      </w:r>
      <w:r w:rsidRPr="00D14F6C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</w:t>
      </w:r>
      <w:r w:rsidRPr="00D14F6C">
        <w:rPr>
          <w:sz w:val="28"/>
          <w:szCs w:val="28"/>
        </w:rPr>
        <w:t xml:space="preserve"> +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</w:t>
      </w:r>
      <w:r>
        <w:rPr>
          <w:sz w:val="28"/>
          <w:szCs w:val="28"/>
          <w:lang w:val="en-US"/>
        </w:rPr>
        <w:t>λ</w:t>
      </w:r>
      <w:r w:rsidRPr="00D14F6C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, тогда     Е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perscript"/>
        </w:rPr>
        <w:t xml:space="preserve">′ </w:t>
      </w:r>
      <w:r>
        <w:rPr>
          <w:sz w:val="28"/>
          <w:szCs w:val="28"/>
        </w:rPr>
        <w:t xml:space="preserve"> и  Е</w:t>
      </w:r>
      <w:r>
        <w:rPr>
          <w:sz w:val="28"/>
          <w:szCs w:val="28"/>
          <w:vertAlign w:val="subscript"/>
        </w:rPr>
        <w:t>е</w:t>
      </w:r>
      <w:r>
        <w:rPr>
          <w:sz w:val="28"/>
          <w:szCs w:val="28"/>
          <w:vertAlign w:val="superscript"/>
        </w:rPr>
        <w:t>′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br/>
        <w:t xml:space="preserve">     сдвинуты  по фазе на </w:t>
      </w:r>
      <m:oMath>
        <m:r>
          <w:rPr>
            <w:rFonts w:ascii="Cambria Math" w:hAnsi="Cambria Math"/>
            <w:sz w:val="28"/>
            <w:szCs w:val="28"/>
          </w:rPr>
          <m:t xml:space="preserve"> π, </m:t>
        </m:r>
      </m:oMath>
      <w:r>
        <w:rPr>
          <w:sz w:val="28"/>
          <w:szCs w:val="28"/>
        </w:rPr>
        <w:t xml:space="preserve">свет </w:t>
      </w:r>
      <w:r w:rsidRPr="00D14F6C">
        <w:rPr>
          <w:sz w:val="28"/>
          <w:szCs w:val="28"/>
          <w:u w:val="single"/>
        </w:rPr>
        <w:t xml:space="preserve">линейно поляризован </w:t>
      </w:r>
      <w:r>
        <w:rPr>
          <w:sz w:val="28"/>
          <w:szCs w:val="28"/>
        </w:rPr>
        <w:t xml:space="preserve">перпендикулярно  </w:t>
      </w:r>
      <w:r>
        <w:rPr>
          <w:sz w:val="28"/>
          <w:szCs w:val="28"/>
        </w:rPr>
        <w:br/>
        <w:t xml:space="preserve">     падающему</w:t>
      </w:r>
      <w:r w:rsidR="008D2506">
        <w:rPr>
          <w:sz w:val="28"/>
          <w:szCs w:val="28"/>
        </w:rPr>
        <w:t>,</w:t>
      </w:r>
    </w:p>
    <w:p w:rsidR="00D14F6C" w:rsidRDefault="00241C9B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пластинка в целую волну  </w:t>
      </w:r>
      <w:r>
        <w:rPr>
          <w:sz w:val="28"/>
          <w:szCs w:val="28"/>
          <w:lang w:val="en-US"/>
        </w:rPr>
        <w:t>d</w:t>
      </w:r>
      <w:r w:rsidRPr="00D14F6C">
        <w:rPr>
          <w:sz w:val="28"/>
          <w:szCs w:val="28"/>
        </w:rPr>
        <w:t>′ (</w:t>
      </w:r>
      <w:r>
        <w:rPr>
          <w:sz w:val="28"/>
          <w:szCs w:val="28"/>
          <w:lang w:val="en-US"/>
        </w:rPr>
        <w:t>n</w:t>
      </w:r>
      <w:r w:rsidRPr="00D14F6C"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–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e</w:t>
      </w:r>
      <w:r>
        <w:rPr>
          <w:sz w:val="28"/>
          <w:szCs w:val="28"/>
        </w:rPr>
        <w:t xml:space="preserve"> </w:t>
      </w:r>
      <w:r w:rsidRPr="00D14F6C">
        <w:rPr>
          <w:sz w:val="28"/>
          <w:szCs w:val="28"/>
        </w:rPr>
        <w:t xml:space="preserve">) = </w:t>
      </w:r>
      <w:r>
        <w:rPr>
          <w:sz w:val="28"/>
          <w:szCs w:val="28"/>
        </w:rPr>
        <w:t>±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D14F6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λ</w:t>
      </w:r>
      <w:r w:rsidRPr="00D14F6C">
        <w:rPr>
          <w:sz w:val="28"/>
          <w:szCs w:val="28"/>
          <w:vertAlign w:val="subscript"/>
        </w:rPr>
        <w:t>0</w:t>
      </w:r>
      <w:r>
        <w:rPr>
          <w:sz w:val="28"/>
          <w:szCs w:val="28"/>
          <w:vertAlign w:val="subscript"/>
        </w:rPr>
        <w:t xml:space="preserve">   </w:t>
      </w:r>
      <w:r>
        <w:rPr>
          <w:sz w:val="28"/>
          <w:szCs w:val="28"/>
        </w:rPr>
        <w:t xml:space="preserve">свет </w:t>
      </w:r>
      <w:r w:rsidRPr="00D14F6C">
        <w:rPr>
          <w:sz w:val="28"/>
          <w:szCs w:val="28"/>
          <w:u w:val="single"/>
        </w:rPr>
        <w:t xml:space="preserve">линейно поляризован </w:t>
      </w:r>
      <w:r w:rsidRPr="00241C9B">
        <w:rPr>
          <w:sz w:val="28"/>
          <w:szCs w:val="28"/>
          <w:u w:val="single"/>
        </w:rPr>
        <w:t>так</w:t>
      </w:r>
      <w:r w:rsidR="00B96EF9">
        <w:rPr>
          <w:sz w:val="28"/>
          <w:szCs w:val="28"/>
          <w:u w:val="single"/>
        </w:rPr>
        <w:t xml:space="preserve"> </w:t>
      </w:r>
      <w:r w:rsidRPr="00241C9B">
        <w:rPr>
          <w:sz w:val="28"/>
          <w:szCs w:val="28"/>
          <w:u w:val="single"/>
        </w:rPr>
        <w:t>же</w:t>
      </w:r>
      <w:r w:rsidR="00B96EF9">
        <w:rPr>
          <w:sz w:val="28"/>
          <w:szCs w:val="28"/>
          <w:u w:val="single"/>
        </w:rPr>
        <w:t>,</w:t>
      </w:r>
      <w:r w:rsidRPr="00241C9B">
        <w:rPr>
          <w:sz w:val="28"/>
          <w:szCs w:val="28"/>
          <w:u w:val="single"/>
        </w:rPr>
        <w:t xml:space="preserve"> как и падающий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</w:p>
    <w:p w:rsidR="00241C9B" w:rsidRDefault="00241C9B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96EF9">
        <w:rPr>
          <w:sz w:val="28"/>
          <w:szCs w:val="28"/>
        </w:rPr>
        <w:t xml:space="preserve">    </w:t>
      </w:r>
      <w:r>
        <w:rPr>
          <w:sz w:val="28"/>
          <w:szCs w:val="28"/>
        </w:rPr>
        <w:t>Когерентные волны, выходящие из пл</w:t>
      </w:r>
      <w:r w:rsidR="00B96EF9">
        <w:rPr>
          <w:sz w:val="28"/>
          <w:szCs w:val="28"/>
        </w:rPr>
        <w:t>астинки В не могут интерфериро</w:t>
      </w:r>
      <w:r>
        <w:rPr>
          <w:sz w:val="28"/>
          <w:szCs w:val="28"/>
        </w:rPr>
        <w:t>вать</w:t>
      </w:r>
      <w:r w:rsidR="00B96EF9">
        <w:rPr>
          <w:sz w:val="28"/>
          <w:szCs w:val="28"/>
        </w:rPr>
        <w:t>,</w:t>
      </w:r>
      <w:r>
        <w:rPr>
          <w:sz w:val="28"/>
          <w:szCs w:val="28"/>
        </w:rPr>
        <w:t xml:space="preserve"> т.к.  они поляризованы во взаимно перпендикулярных </w:t>
      </w:r>
      <w:r w:rsidRPr="00241C9B">
        <w:rPr>
          <w:sz w:val="28"/>
          <w:szCs w:val="28"/>
          <w:u w:val="single"/>
        </w:rPr>
        <w:t>областях</w:t>
      </w:r>
      <w:r w:rsidR="008D2506">
        <w:rPr>
          <w:sz w:val="28"/>
          <w:szCs w:val="28"/>
        </w:rPr>
        <w:t>.</w:t>
      </w:r>
      <w:r>
        <w:rPr>
          <w:sz w:val="28"/>
          <w:szCs w:val="28"/>
        </w:rPr>
        <w:t xml:space="preserve"> Поэтому за пластинкой  В устанав</w:t>
      </w:r>
      <w:r w:rsidR="008D2506">
        <w:rPr>
          <w:sz w:val="28"/>
          <w:szCs w:val="28"/>
        </w:rPr>
        <w:t>ливается еще одна поляризационная призма</w:t>
      </w:r>
      <w:r w:rsidR="00B96EF9">
        <w:rPr>
          <w:sz w:val="28"/>
          <w:szCs w:val="28"/>
        </w:rPr>
        <w:t>-</w:t>
      </w:r>
      <w:r w:rsidR="008D2506">
        <w:rPr>
          <w:sz w:val="28"/>
          <w:szCs w:val="28"/>
        </w:rPr>
        <w:t>анализатор, β – угол поворота анализатора относительно оси С (вокруг луча).</w:t>
      </w:r>
    </w:p>
    <w:p w:rsidR="00241C9B" w:rsidRDefault="00B96EF9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41C9B">
        <w:rPr>
          <w:sz w:val="28"/>
          <w:szCs w:val="28"/>
        </w:rPr>
        <w:t xml:space="preserve"> В случае   б) при  β = 0 набл</w:t>
      </w:r>
      <w:r w:rsidR="008D2506">
        <w:rPr>
          <w:sz w:val="28"/>
          <w:szCs w:val="28"/>
        </w:rPr>
        <w:t xml:space="preserve">юдается  </w:t>
      </w:r>
      <w:r w:rsidR="00241C9B">
        <w:rPr>
          <w:sz w:val="28"/>
          <w:szCs w:val="28"/>
        </w:rPr>
        <w:t>ин</w:t>
      </w:r>
      <w:r w:rsidR="008D2506">
        <w:rPr>
          <w:sz w:val="28"/>
          <w:szCs w:val="28"/>
        </w:rPr>
        <w:t xml:space="preserve">терференционный минимум, а при  </w:t>
      </w:r>
      <w:r w:rsidR="00241C9B">
        <w:rPr>
          <w:sz w:val="28"/>
          <w:szCs w:val="28"/>
        </w:rPr>
        <w:t xml:space="preserve">β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241C9B">
        <w:rPr>
          <w:sz w:val="32"/>
          <w:szCs w:val="32"/>
        </w:rPr>
        <w:t xml:space="preserve"> – </w:t>
      </w:r>
      <w:r w:rsidR="00241C9B" w:rsidRPr="00241C9B">
        <w:rPr>
          <w:sz w:val="28"/>
          <w:szCs w:val="28"/>
        </w:rPr>
        <w:t>ма</w:t>
      </w:r>
      <w:r w:rsidR="00241C9B">
        <w:rPr>
          <w:sz w:val="28"/>
          <w:szCs w:val="28"/>
        </w:rPr>
        <w:t xml:space="preserve">ксимум В случае  в) при    β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8D2506">
        <w:rPr>
          <w:sz w:val="28"/>
          <w:szCs w:val="28"/>
        </w:rPr>
        <w:t xml:space="preserve">  – минимум,</w:t>
      </w:r>
      <w:r w:rsidR="00241C9B">
        <w:rPr>
          <w:sz w:val="28"/>
          <w:szCs w:val="28"/>
        </w:rPr>
        <w:t xml:space="preserve"> а при   β = 0 – максимум</w:t>
      </w:r>
      <w:r>
        <w:rPr>
          <w:sz w:val="28"/>
          <w:szCs w:val="28"/>
        </w:rPr>
        <w:t>.</w:t>
      </w:r>
    </w:p>
    <w:p w:rsidR="00241C9B" w:rsidRPr="00241C9B" w:rsidRDefault="00B96EF9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41C9B">
        <w:rPr>
          <w:sz w:val="28"/>
          <w:szCs w:val="28"/>
        </w:rPr>
        <w:t xml:space="preserve"> Если на пластину падает белый свет линейно поляризованный, то при наблюдении через анализатор пластинка видна окрашенной.</w:t>
      </w:r>
    </w:p>
    <w:p w:rsidR="00FA189D" w:rsidRDefault="00FA189D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вра</w:t>
      </w:r>
      <w:r w:rsidR="007E7DEB">
        <w:rPr>
          <w:sz w:val="28"/>
          <w:szCs w:val="28"/>
        </w:rPr>
        <w:t>щении анализатора вокруг луча (</w:t>
      </w:r>
      <w:r>
        <w:rPr>
          <w:sz w:val="28"/>
          <w:szCs w:val="28"/>
        </w:rPr>
        <w:t xml:space="preserve">изменение </w:t>
      </w:r>
      <w:r w:rsidR="007E7DEB">
        <w:rPr>
          <w:sz w:val="28"/>
          <w:szCs w:val="28"/>
        </w:rPr>
        <w:t>угла β</w:t>
      </w:r>
      <w:r>
        <w:rPr>
          <w:sz w:val="28"/>
          <w:szCs w:val="28"/>
        </w:rPr>
        <w:t xml:space="preserve">) окраска меняется. Пластина, толщина  </w:t>
      </w:r>
      <w:r w:rsidRPr="00FA189D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которой в разных местах неодинакова, видна в белом свете причудливо окрашенной.</w:t>
      </w:r>
    </w:p>
    <w:p w:rsidR="00836DD7" w:rsidRDefault="00836DD7" w:rsidP="00836DD7">
      <w:pPr>
        <w:jc w:val="center"/>
        <w:rPr>
          <w:b/>
          <w:sz w:val="28"/>
          <w:szCs w:val="28"/>
        </w:rPr>
      </w:pPr>
    </w:p>
    <w:p w:rsidR="00836DD7" w:rsidRPr="00C0243D" w:rsidRDefault="00C0243D" w:rsidP="00836DD7">
      <w:pPr>
        <w:jc w:val="center"/>
        <w:rPr>
          <w:b/>
          <w:color w:val="FF0000"/>
          <w:sz w:val="28"/>
          <w:szCs w:val="28"/>
        </w:rPr>
      </w:pPr>
      <w:r w:rsidRPr="00C0243D">
        <w:rPr>
          <w:b/>
          <w:color w:val="FF0000"/>
          <w:sz w:val="28"/>
          <w:szCs w:val="28"/>
        </w:rPr>
        <w:t>Лекция 9</w:t>
      </w:r>
      <w:r w:rsidR="005B572B" w:rsidRPr="00C0243D">
        <w:rPr>
          <w:b/>
          <w:color w:val="FF0000"/>
          <w:sz w:val="28"/>
          <w:szCs w:val="28"/>
        </w:rPr>
        <w:t>.</w:t>
      </w:r>
    </w:p>
    <w:p w:rsidR="00FA189D" w:rsidRDefault="00FA189D" w:rsidP="001336A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5.3 (0,5час.) Искусственная оптическая анизотропия.   Поляризационные приборы.</w:t>
      </w:r>
    </w:p>
    <w:p w:rsidR="000E1914" w:rsidRDefault="000E1914" w:rsidP="000E1914">
      <w:pPr>
        <w:ind w:left="360"/>
        <w:jc w:val="center"/>
        <w:rPr>
          <w:sz w:val="28"/>
          <w:szCs w:val="28"/>
          <w:u w:val="single"/>
        </w:rPr>
      </w:pP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7DE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0D625B">
        <w:rPr>
          <w:sz w:val="28"/>
          <w:szCs w:val="28"/>
        </w:rPr>
        <w:t>Экспериментально обнаружено</w:t>
      </w:r>
      <w:r>
        <w:rPr>
          <w:sz w:val="28"/>
          <w:szCs w:val="28"/>
        </w:rPr>
        <w:t>, что оптически изотропные вещества становятся анизотропными, если они подверга</w:t>
      </w:r>
      <w:r w:rsidR="007E7DEB">
        <w:rPr>
          <w:sz w:val="28"/>
          <w:szCs w:val="28"/>
        </w:rPr>
        <w:t>ются механическим напряжениям (</w:t>
      </w:r>
      <w:r>
        <w:rPr>
          <w:sz w:val="28"/>
          <w:szCs w:val="28"/>
        </w:rPr>
        <w:t>Брюстер , 1816),  п</w:t>
      </w:r>
      <w:r w:rsidR="007E7DEB">
        <w:rPr>
          <w:sz w:val="28"/>
          <w:szCs w:val="28"/>
        </w:rPr>
        <w:t>омещаются в электрическое (Керр</w:t>
      </w:r>
      <w:r>
        <w:rPr>
          <w:sz w:val="28"/>
          <w:szCs w:val="28"/>
        </w:rPr>
        <w:t>,  1875) или магнитное (Коттон и Мутон ,1905) поля. В результате вещество приобретает свойства одноосного кристалла, оптическая ось которого совпадает соответс</w:t>
      </w:r>
      <w:r w:rsidR="008D2506">
        <w:rPr>
          <w:sz w:val="28"/>
          <w:szCs w:val="28"/>
        </w:rPr>
        <w:t>твенно с направлениями деформации</w:t>
      </w:r>
      <w:r>
        <w:rPr>
          <w:sz w:val="28"/>
          <w:szCs w:val="28"/>
        </w:rPr>
        <w:t>, электрического и</w:t>
      </w:r>
      <w:r w:rsidR="007E7DEB">
        <w:rPr>
          <w:sz w:val="28"/>
          <w:szCs w:val="28"/>
        </w:rPr>
        <w:t>ли</w:t>
      </w:r>
      <w:r>
        <w:rPr>
          <w:sz w:val="28"/>
          <w:szCs w:val="28"/>
        </w:rPr>
        <w:t xml:space="preserve"> магнитного полей.</w:t>
      </w:r>
    </w:p>
    <w:p w:rsidR="00836DD7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Мера возникающей оптической анизотропии во всех случаях – это разность показателей преломления обыкновенного и необыкновенного лучей в направлении, перпендикулярном оптической оси:</w:t>
      </w:r>
    </w:p>
    <w:tbl>
      <w:tblPr>
        <w:tblStyle w:val="a3"/>
        <w:tblpPr w:leftFromText="180" w:rightFromText="180" w:vertAnchor="text" w:horzAnchor="margin" w:tblpX="392" w:tblpY="1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379"/>
      </w:tblGrid>
      <w:tr w:rsidR="00735463" w:rsidTr="00735463">
        <w:tc>
          <w:tcPr>
            <w:tcW w:w="2268" w:type="dxa"/>
            <w:vMerge w:val="restart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en-US"/>
              </w:rPr>
              <w:t>n</w:t>
            </w:r>
            <w:r w:rsidRPr="00354041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059" type="#_x0000_t75" style="width:6.9pt;height:18.15pt" o:ole="">
                  <v:imagedata r:id="rId101" o:title=""/>
                </v:shape>
                <o:OLEObject Type="Embed" ProgID="Equation.DSMT4" ShapeID="_x0000_i1059" DrawAspect="Content" ObjectID="_1383504243" r:id="rId102"/>
              </w:object>
            </w:r>
            <w:r w:rsidRPr="00622CD8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>n</w:t>
            </w:r>
            <w:r w:rsidRPr="00354041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060" type="#_x0000_t75" style="width:6.9pt;height:18.15pt" o:ole="">
                  <v:imagedata r:id="rId103" o:title=""/>
                </v:shape>
                <o:OLEObject Type="Embed" ProgID="Equation.DSMT4" ShapeID="_x0000_i1060" DrawAspect="Content" ObjectID="_1383504244" r:id="rId104"/>
              </w:object>
            </w:r>
            <w:r w:rsidRPr="00622CD8">
              <w:rPr>
                <w:sz w:val="28"/>
                <w:szCs w:val="28"/>
              </w:rPr>
              <w:t xml:space="preserve"> </w:t>
            </w:r>
            <w:r w:rsidRPr="00354041">
              <w:rPr>
                <w:position w:val="-50"/>
                <w:sz w:val="28"/>
                <w:szCs w:val="28"/>
                <w:lang w:val="en-US"/>
              </w:rPr>
              <w:object w:dxaOrig="840" w:dyaOrig="1120">
                <v:shape id="_x0000_i1061" type="#_x0000_t75" style="width:46.35pt;height:56.35pt" o:ole="">
                  <v:imagedata r:id="rId105" o:title=""/>
                </v:shape>
                <o:OLEObject Type="Embed" ProgID="Equation.DSMT4" ShapeID="_x0000_i1061" DrawAspect="Content" ObjectID="_1383504245" r:id="rId106"/>
              </w:object>
            </w:r>
          </w:p>
        </w:tc>
        <w:tc>
          <w:tcPr>
            <w:tcW w:w="6379" w:type="dxa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(деформация),</w:t>
            </w:r>
          </w:p>
        </w:tc>
      </w:tr>
      <w:tr w:rsidR="00735463" w:rsidTr="00735463">
        <w:tc>
          <w:tcPr>
            <w:tcW w:w="2268" w:type="dxa"/>
            <w:vMerge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 w:rsidRPr="00622CD8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 xml:space="preserve"> эл. поле) эффект Керра,</w:t>
            </w:r>
          </w:p>
        </w:tc>
      </w:tr>
      <w:tr w:rsidR="00735463" w:rsidTr="00735463">
        <w:tc>
          <w:tcPr>
            <w:tcW w:w="2268" w:type="dxa"/>
            <w:vMerge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735463" w:rsidRDefault="00735463" w:rsidP="007354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(магнитное поле).</w:t>
            </w:r>
          </w:p>
        </w:tc>
      </w:tr>
    </w:tbl>
    <w:p w:rsidR="007E7DEB" w:rsidRPr="00BD5A9D" w:rsidRDefault="00BD5A9D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</w:t>
      </w:r>
    </w:p>
    <w:p w:rsidR="00603816" w:rsidRDefault="00BF17F9" w:rsidP="00735463">
      <w:pPr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03CBFB" wp14:editId="73B554F7">
            <wp:extent cx="5367131" cy="1160841"/>
            <wp:effectExtent l="0" t="0" r="5080" b="1270"/>
            <wp:docPr id="80" name="Рисунок 80" descr="стр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тр2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21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14" w:rsidRDefault="00393E74" w:rsidP="00393E74">
      <w:pPr>
        <w:ind w:left="36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Эффект Керра безы</w:t>
      </w:r>
      <w:r w:rsidR="000E1914">
        <w:rPr>
          <w:sz w:val="28"/>
          <w:szCs w:val="28"/>
        </w:rPr>
        <w:t>нерционен:  ~10</w:t>
      </w:r>
      <w:r w:rsidR="000E1914" w:rsidRPr="00622CD8">
        <w:rPr>
          <w:position w:val="-4"/>
          <w:sz w:val="28"/>
          <w:szCs w:val="28"/>
        </w:rPr>
        <w:object w:dxaOrig="300" w:dyaOrig="300">
          <v:shape id="_x0000_i1062" type="#_x0000_t75" style="width:15.05pt;height:15.05pt" o:ole="">
            <v:imagedata r:id="rId108" o:title=""/>
          </v:shape>
          <o:OLEObject Type="Embed" ProgID="Equation.DSMT4" ShapeID="_x0000_i1062" DrawAspect="Content" ObjectID="_1383504246" r:id="rId109"/>
        </w:object>
      </w:r>
      <w:r>
        <w:rPr>
          <w:sz w:val="28"/>
          <w:szCs w:val="28"/>
        </w:rPr>
        <w:t xml:space="preserve">с (включение </w:t>
      </w:r>
      <w:r w:rsidR="000E1914">
        <w:rPr>
          <w:sz w:val="28"/>
          <w:szCs w:val="28"/>
        </w:rPr>
        <w:t>и выключ</w:t>
      </w:r>
      <w:r>
        <w:rPr>
          <w:sz w:val="28"/>
          <w:szCs w:val="28"/>
        </w:rPr>
        <w:t>ение</w:t>
      </w:r>
      <w:r w:rsidR="000E191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="000E1914">
        <w:rPr>
          <w:sz w:val="28"/>
          <w:szCs w:val="28"/>
        </w:rPr>
        <w:t xml:space="preserve"> </w:t>
      </w:r>
      <w:r w:rsidR="000E1914" w:rsidRPr="00622CD8">
        <w:rPr>
          <w:sz w:val="28"/>
          <w:szCs w:val="28"/>
          <w:u w:val="single"/>
        </w:rPr>
        <w:t>используется</w:t>
      </w:r>
      <w:r w:rsidRPr="00393E7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0E1914">
        <w:rPr>
          <w:sz w:val="28"/>
          <w:szCs w:val="28"/>
        </w:rPr>
        <w:t>ак идеальный световой затвор в быстропротекающих процессах: звукозапись,</w:t>
      </w:r>
      <w:r w:rsidR="00BF71B3">
        <w:rPr>
          <w:sz w:val="28"/>
          <w:szCs w:val="28"/>
        </w:rPr>
        <w:t xml:space="preserve"> скоростная  фото- и киносъемка;</w:t>
      </w:r>
      <w:r w:rsidR="000E1914">
        <w:rPr>
          <w:sz w:val="28"/>
          <w:szCs w:val="28"/>
        </w:rPr>
        <w:t xml:space="preserve"> жидкокристаллических экранах калькуляторо</w:t>
      </w:r>
      <w:r w:rsidR="00BF71B3">
        <w:rPr>
          <w:sz w:val="28"/>
          <w:szCs w:val="28"/>
        </w:rPr>
        <w:t>в,</w:t>
      </w:r>
      <w:r>
        <w:rPr>
          <w:sz w:val="28"/>
          <w:szCs w:val="28"/>
        </w:rPr>
        <w:t xml:space="preserve"> мониторах</w:t>
      </w:r>
      <w:r w:rsidR="000E1914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компьютеров</w:t>
      </w:r>
      <w:r w:rsidR="000E1914">
        <w:rPr>
          <w:sz w:val="28"/>
          <w:szCs w:val="28"/>
        </w:rPr>
        <w:t xml:space="preserve">, </w:t>
      </w:r>
      <w:r w:rsidR="00BF71B3">
        <w:rPr>
          <w:sz w:val="28"/>
          <w:szCs w:val="28"/>
        </w:rPr>
        <w:t>экранах</w:t>
      </w:r>
      <w:r w:rsidR="000E1914">
        <w:rPr>
          <w:sz w:val="28"/>
          <w:szCs w:val="28"/>
        </w:rPr>
        <w:t xml:space="preserve"> цветных телевизоров</w:t>
      </w:r>
      <w:r w:rsidR="00BF71B3">
        <w:rPr>
          <w:sz w:val="28"/>
          <w:szCs w:val="28"/>
        </w:rPr>
        <w:t>, видеокамер и цифровых фотоаппаратов</w:t>
      </w:r>
      <w:r w:rsidR="000E1914">
        <w:rPr>
          <w:sz w:val="28"/>
          <w:szCs w:val="28"/>
        </w:rPr>
        <w:t xml:space="preserve"> – </w:t>
      </w:r>
      <w:r w:rsidR="00BF71B3">
        <w:rPr>
          <w:sz w:val="28"/>
          <w:szCs w:val="28"/>
        </w:rPr>
        <w:t>т. е. в современных</w:t>
      </w:r>
      <w:r w:rsidR="000E1914">
        <w:rPr>
          <w:sz w:val="28"/>
          <w:szCs w:val="28"/>
        </w:rPr>
        <w:t xml:space="preserve"> </w:t>
      </w:r>
      <w:r w:rsidR="00BF71B3">
        <w:rPr>
          <w:sz w:val="28"/>
          <w:szCs w:val="28"/>
          <w:u w:val="single"/>
        </w:rPr>
        <w:t>поляризационных приборах</w:t>
      </w:r>
      <w:r w:rsidR="000E1914" w:rsidRPr="009858DA">
        <w:rPr>
          <w:sz w:val="28"/>
          <w:szCs w:val="28"/>
          <w:u w:val="single"/>
        </w:rPr>
        <w:t>.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С давнего времени используют простейшие</w:t>
      </w:r>
      <w:r w:rsidRPr="009858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858DA">
        <w:rPr>
          <w:sz w:val="28"/>
          <w:szCs w:val="28"/>
          <w:u w:val="single"/>
        </w:rPr>
        <w:t>поляризационные приборы</w:t>
      </w:r>
      <w:r>
        <w:rPr>
          <w:sz w:val="28"/>
          <w:szCs w:val="28"/>
          <w:u w:val="single"/>
        </w:rPr>
        <w:t>: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поляризационные призмы, 2)поляроиды, рассмотренные выше, а также ниже: </w:t>
      </w:r>
      <w:r w:rsidR="00BF71B3">
        <w:rPr>
          <w:sz w:val="28"/>
          <w:szCs w:val="28"/>
        </w:rPr>
        <w:t xml:space="preserve">3) </w:t>
      </w:r>
      <w:r>
        <w:rPr>
          <w:sz w:val="28"/>
          <w:szCs w:val="28"/>
        </w:rPr>
        <w:t>приборы</w:t>
      </w:r>
      <w:r w:rsidR="00BF71B3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 используется вращение плоскости поляризации: сахариметры, приборы для измерения концентрации веществ в растворах.</w:t>
      </w: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5.4 Вращение плоскости поляризации в  кристаллических телах. Сахариметрия.</w:t>
      </w:r>
    </w:p>
    <w:p w:rsidR="000E1914" w:rsidRDefault="000E1914" w:rsidP="000E1914">
      <w:pPr>
        <w:ind w:left="360"/>
        <w:jc w:val="center"/>
        <w:rPr>
          <w:sz w:val="28"/>
          <w:szCs w:val="28"/>
        </w:rPr>
      </w:pPr>
    </w:p>
    <w:p w:rsidR="000E1914" w:rsidRDefault="000E1914" w:rsidP="00836DD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Если между скрещенными поляризатором и анализатором поместить кристалл кварца, вырезанный так, чтобы свет распространялся вдоль оптической оси, то двойного лучепреломления он не будет давать, но свет после прохождения кварца остается </w:t>
      </w:r>
      <w:r w:rsidR="00BF71B3">
        <w:rPr>
          <w:sz w:val="28"/>
          <w:szCs w:val="28"/>
        </w:rPr>
        <w:t>плоскополяризованным</w:t>
      </w:r>
      <w:r w:rsidR="00A43855">
        <w:rPr>
          <w:sz w:val="28"/>
          <w:szCs w:val="28"/>
        </w:rPr>
        <w:t>, т.к.</w:t>
      </w:r>
      <w:r>
        <w:rPr>
          <w:sz w:val="28"/>
          <w:szCs w:val="28"/>
        </w:rPr>
        <w:t xml:space="preserve"> кварц поворачивает плоскость поляризации света на угол φ. Это явление называют вращением плоскости поляризации, оно наблюдается у твердых тел: кварц, сахар, киноварь и др.; у жидкостей: водный раствор сахара, винная кислота, скипидар, взвеси целлюлозы и др. Вращ</w:t>
      </w:r>
      <w:r w:rsidR="00A43855">
        <w:rPr>
          <w:sz w:val="28"/>
          <w:szCs w:val="28"/>
        </w:rPr>
        <w:t>ение зависит от природы веществ</w:t>
      </w:r>
      <w:r>
        <w:rPr>
          <w:sz w:val="28"/>
          <w:szCs w:val="28"/>
        </w:rPr>
        <w:t xml:space="preserve">, температуры и длины волны света. Поворот плоскости поляризации может быть как по часовой, так и против часовой стрелки. Фарадей обнаружил вращение плоскости поляризации веществ в магнитном поле. Эффект вращения растворов сахара плоскости поляризации света используется для определения концентрации растворов при производстве сахара – </w:t>
      </w:r>
      <w:r w:rsidR="00AD4419">
        <w:rPr>
          <w:sz w:val="28"/>
          <w:szCs w:val="28"/>
          <w:u w:val="single"/>
        </w:rPr>
        <w:t>сахариметрия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В ЦБП этот эффект используется для определения концентрации взвесей целлюлоз</w:t>
      </w:r>
      <w:r w:rsidR="00A43855">
        <w:rPr>
          <w:sz w:val="28"/>
          <w:szCs w:val="28"/>
        </w:rPr>
        <w:t>ы при производстве целлюлозно-</w:t>
      </w:r>
      <w:r>
        <w:rPr>
          <w:sz w:val="28"/>
          <w:szCs w:val="28"/>
        </w:rPr>
        <w:t>бумажных материалов.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A344BA" w:rsidRDefault="00A344BA" w:rsidP="00836DD7">
      <w:pPr>
        <w:ind w:left="360"/>
        <w:jc w:val="both"/>
        <w:rPr>
          <w:sz w:val="28"/>
          <w:szCs w:val="28"/>
        </w:rPr>
      </w:pPr>
    </w:p>
    <w:p w:rsidR="000D2E6F" w:rsidRDefault="000E1914" w:rsidP="00A438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D84D1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Генерация света</w:t>
      </w:r>
      <w:r w:rsidR="00A43855">
        <w:rPr>
          <w:b/>
          <w:sz w:val="28"/>
          <w:szCs w:val="28"/>
        </w:rPr>
        <w:t>.</w:t>
      </w:r>
    </w:p>
    <w:p w:rsidR="000E1914" w:rsidRDefault="000E1914" w:rsidP="000D2E6F">
      <w:pPr>
        <w:ind w:left="-360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</w:t>
      </w:r>
    </w:p>
    <w:p w:rsidR="000E1914" w:rsidRDefault="000E1914" w:rsidP="00177F0A">
      <w:pPr>
        <w:jc w:val="center"/>
        <w:outlineLvl w:val="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6.1 (1час) Элементарная квантовая теория излучения света. Атом Бора. Спонтанное и вынужденное излучение.</w:t>
      </w:r>
    </w:p>
    <w:p w:rsidR="000E1914" w:rsidRDefault="000E1914" w:rsidP="000E1914">
      <w:pPr>
        <w:jc w:val="center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Атом – наименьшая часть химического элемента, являющегося носителем его свойств. Атом состоит из тяжелого положительно заряженного ядра и окружающих его легких частиц – отрицательно заряженных электронов. Атом – нейтральное образование.</w:t>
      </w:r>
    </w:p>
    <w:p w:rsidR="000E1914" w:rsidRPr="005F42FA" w:rsidRDefault="000E1914" w:rsidP="00836DD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Спектры излучения света</w:t>
      </w:r>
      <w:r w:rsidR="00A438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атомами состоят из отдельных спектральных линий, их называют </w:t>
      </w:r>
      <w:r w:rsidRPr="005F42FA">
        <w:rPr>
          <w:sz w:val="28"/>
          <w:szCs w:val="28"/>
          <w:u w:val="single"/>
        </w:rPr>
        <w:t>линейчатыми спектрами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Каждому элементу присущ только свой, характерный для него, спектр излучения, служащий своего рода </w:t>
      </w:r>
      <w:r>
        <w:rPr>
          <w:sz w:val="28"/>
          <w:szCs w:val="28"/>
        </w:rPr>
        <w:lastRenderedPageBreak/>
        <w:t xml:space="preserve">«отпечатком пальцев», позволяющий определить элемент, которому он принадлежит. </w:t>
      </w:r>
      <w:r>
        <w:rPr>
          <w:sz w:val="28"/>
          <w:szCs w:val="28"/>
          <w:u w:val="single"/>
        </w:rPr>
        <w:t xml:space="preserve"> </w:t>
      </w:r>
    </w:p>
    <w:p w:rsidR="000E1914" w:rsidRDefault="00BF17F9" w:rsidP="00177F0A">
      <w:pPr>
        <w:ind w:left="36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2038350"/>
            <wp:effectExtent l="0" t="0" r="0" b="0"/>
            <wp:docPr id="82" name="Рисунок 82" descr="cnh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nh2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14">
        <w:rPr>
          <w:sz w:val="28"/>
          <w:szCs w:val="28"/>
        </w:rPr>
        <w:t xml:space="preserve">                                      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2) Излучение света атомом </w:t>
      </w:r>
      <w:r>
        <w:rPr>
          <w:sz w:val="28"/>
          <w:szCs w:val="28"/>
        </w:rPr>
        <w:br/>
      </w:r>
      <w:r>
        <w:rPr>
          <w:sz w:val="28"/>
          <w:szCs w:val="28"/>
          <w:lang w:val="en-US"/>
        </w:rPr>
        <w:t>hν</w:t>
      </w:r>
      <w:r w:rsidRPr="00CA30E5">
        <w:rPr>
          <w:position w:val="-12"/>
          <w:sz w:val="28"/>
          <w:szCs w:val="28"/>
          <w:lang w:val="en-US"/>
        </w:rPr>
        <w:object w:dxaOrig="220" w:dyaOrig="360">
          <v:shape id="_x0000_i1063" type="#_x0000_t75" style="width:11.25pt;height:18.15pt" o:ole="">
            <v:imagedata r:id="rId111" o:title=""/>
          </v:shape>
          <o:OLEObject Type="Embed" ProgID="Equation.DSMT4" ShapeID="_x0000_i1063" DrawAspect="Content" ObjectID="_1383504247" r:id="rId112"/>
        </w:object>
      </w:r>
      <w:r w:rsidRPr="00CA30E5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CA30E5">
        <w:rPr>
          <w:position w:val="-12"/>
          <w:sz w:val="28"/>
          <w:szCs w:val="28"/>
          <w:lang w:val="en-US"/>
        </w:rPr>
        <w:object w:dxaOrig="160" w:dyaOrig="360">
          <v:shape id="_x0000_i1064" type="#_x0000_t75" style="width:8.15pt;height:18.15pt" o:ole="">
            <v:imagedata r:id="rId113" o:title=""/>
          </v:shape>
          <o:OLEObject Type="Embed" ProgID="Equation.DSMT4" ShapeID="_x0000_i1064" DrawAspect="Content" ObjectID="_1383504248" r:id="rId114"/>
        </w:object>
      </w:r>
      <w:r w:rsidRPr="00CA30E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A30E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bscript"/>
          <w:lang w:val="en-US"/>
        </w:rPr>
        <w:t>n</w:t>
      </w:r>
      <w:r w:rsidRPr="00CA30E5">
        <w:rPr>
          <w:sz w:val="28"/>
          <w:szCs w:val="28"/>
          <w:vertAlign w:val="subscript"/>
        </w:rPr>
        <w:t xml:space="preserve">         </w:t>
      </w:r>
      <w:r>
        <w:rPr>
          <w:sz w:val="28"/>
          <w:szCs w:val="28"/>
        </w:rPr>
        <w:t xml:space="preserve">                             происходит при переходе его из </w:t>
      </w:r>
      <w:r>
        <w:rPr>
          <w:sz w:val="28"/>
          <w:szCs w:val="28"/>
        </w:rPr>
        <w:br/>
        <w:t xml:space="preserve">                                                           стационарного состояния с большей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ν</w:t>
      </w:r>
      <w:r w:rsidRPr="00CA30E5">
        <w:rPr>
          <w:sz w:val="28"/>
          <w:szCs w:val="28"/>
        </w:rPr>
        <w:t xml:space="preserve"> = </w:t>
      </w:r>
      <w:r>
        <w:rPr>
          <w:sz w:val="28"/>
          <w:szCs w:val="28"/>
        </w:rPr>
        <w:t>–</w:t>
      </w:r>
      <w:r w:rsidRPr="00CA30E5">
        <w:rPr>
          <w:position w:val="-24"/>
          <w:sz w:val="28"/>
          <w:szCs w:val="28"/>
        </w:rPr>
        <w:object w:dxaOrig="639" w:dyaOrig="620">
          <v:shape id="_x0000_i1065" type="#_x0000_t75" style="width:31.95pt;height:30.7pt" o:ole="">
            <v:imagedata r:id="rId115" o:title=""/>
          </v:shape>
          <o:OLEObject Type="Embed" ProgID="Equation.DSMT4" ShapeID="_x0000_i1065" DrawAspect="Content" ObjectID="_1383504249" r:id="rId116"/>
        </w:object>
      </w:r>
      <w:r w:rsidRPr="00CA30E5">
        <w:rPr>
          <w:sz w:val="28"/>
          <w:szCs w:val="28"/>
        </w:rPr>
        <w:t>(</w:t>
      </w:r>
      <w:r w:rsidRPr="00CA30E5">
        <w:rPr>
          <w:position w:val="-24"/>
          <w:sz w:val="28"/>
          <w:szCs w:val="28"/>
        </w:rPr>
        <w:object w:dxaOrig="340" w:dyaOrig="620">
          <v:shape id="_x0000_i1066" type="#_x0000_t75" style="width:17.55pt;height:30.7pt" o:ole="">
            <v:imagedata r:id="rId117" o:title=""/>
          </v:shape>
          <o:OLEObject Type="Embed" ProgID="Equation.DSMT4" ShapeID="_x0000_i1066" DrawAspect="Content" ObjectID="_1383504250" r:id="rId118"/>
        </w:object>
      </w:r>
      <w:r>
        <w:rPr>
          <w:sz w:val="28"/>
          <w:szCs w:val="28"/>
        </w:rPr>
        <w:t xml:space="preserve"> – </w:t>
      </w:r>
      <w:r w:rsidRPr="00CA30E5">
        <w:rPr>
          <w:position w:val="-24"/>
          <w:sz w:val="28"/>
          <w:szCs w:val="28"/>
        </w:rPr>
        <w:object w:dxaOrig="340" w:dyaOrig="620">
          <v:shape id="_x0000_i1067" type="#_x0000_t75" style="width:17.55pt;height:30.7pt" o:ole="">
            <v:imagedata r:id="rId119" o:title=""/>
          </v:shape>
          <o:OLEObject Type="Embed" ProgID="Equation.DSMT4" ShapeID="_x0000_i1067" DrawAspect="Content" ObjectID="_1383504251" r:id="rId120"/>
        </w:object>
      </w:r>
      <w:r w:rsidRPr="0059142A">
        <w:rPr>
          <w:sz w:val="28"/>
          <w:szCs w:val="28"/>
        </w:rPr>
        <w:t>) ,</w:t>
      </w:r>
      <w:r>
        <w:rPr>
          <w:sz w:val="28"/>
          <w:szCs w:val="28"/>
        </w:rPr>
        <w:t xml:space="preserve"> или                энергией  Е</w:t>
      </w:r>
      <w:r w:rsidRPr="00FE40A9">
        <w:rPr>
          <w:position w:val="-12"/>
          <w:sz w:val="28"/>
          <w:szCs w:val="28"/>
        </w:rPr>
        <w:object w:dxaOrig="160" w:dyaOrig="360">
          <v:shape id="_x0000_i1068" type="#_x0000_t75" style="width:8.15pt;height:18.15pt" o:ole="">
            <v:imagedata r:id="rId121" o:title=""/>
          </v:shape>
          <o:OLEObject Type="Embed" ProgID="Equation.DSMT4" ShapeID="_x0000_i1068" DrawAspect="Content" ObjectID="_1383504252" r:id="rId122"/>
        </w:object>
      </w:r>
      <w:r>
        <w:rPr>
          <w:sz w:val="28"/>
          <w:szCs w:val="28"/>
        </w:rPr>
        <w:t xml:space="preserve"> в с стационарное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состояние с меньшей энергией Е</w:t>
      </w:r>
      <w:r w:rsidRPr="00FE40A9">
        <w:rPr>
          <w:position w:val="-12"/>
          <w:sz w:val="28"/>
          <w:szCs w:val="28"/>
        </w:rPr>
        <w:object w:dxaOrig="160" w:dyaOrig="360">
          <v:shape id="_x0000_i1069" type="#_x0000_t75" style="width:8.15pt;height:18.15pt" o:ole="">
            <v:imagedata r:id="rId123" o:title=""/>
          </v:shape>
          <o:OLEObject Type="Embed" ProgID="Equation.DSMT4" ShapeID="_x0000_i1069" DrawAspect="Content" ObjectID="_1383504253" r:id="rId124"/>
        </w:objec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br/>
        <w:t xml:space="preserve">                                                           Энергия  излученного фотона равна </w:t>
      </w:r>
      <w:r>
        <w:rPr>
          <w:sz w:val="28"/>
          <w:szCs w:val="28"/>
        </w:rPr>
        <w:br/>
        <w:t>ν</w:t>
      </w:r>
      <w:r w:rsidRPr="00CA30E5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Pr="00CA30E5">
        <w:rPr>
          <w:position w:val="-24"/>
          <w:sz w:val="28"/>
          <w:szCs w:val="28"/>
        </w:rPr>
        <w:object w:dxaOrig="639" w:dyaOrig="620">
          <v:shape id="_x0000_i1070" type="#_x0000_t75" style="width:31.95pt;height:30.7pt" o:ole="">
            <v:imagedata r:id="rId115" o:title=""/>
          </v:shape>
          <o:OLEObject Type="Embed" ProgID="Equation.DSMT4" ShapeID="_x0000_i1070" DrawAspect="Content" ObjectID="_1383504254" r:id="rId125"/>
        </w:object>
      </w:r>
      <w:r w:rsidRPr="00CA30E5">
        <w:rPr>
          <w:sz w:val="28"/>
          <w:szCs w:val="28"/>
        </w:rPr>
        <w:t>(</w:t>
      </w:r>
      <w:r w:rsidRPr="00CA30E5">
        <w:rPr>
          <w:position w:val="-24"/>
          <w:sz w:val="28"/>
          <w:szCs w:val="28"/>
        </w:rPr>
        <w:object w:dxaOrig="340" w:dyaOrig="620">
          <v:shape id="_x0000_i1071" type="#_x0000_t75" style="width:17.55pt;height:30.7pt" o:ole="">
            <v:imagedata r:id="rId119" o:title=""/>
          </v:shape>
          <o:OLEObject Type="Embed" ProgID="Equation.DSMT4" ShapeID="_x0000_i1071" DrawAspect="Content" ObjectID="_1383504255" r:id="rId126"/>
        </w:object>
      </w:r>
      <w:r>
        <w:rPr>
          <w:sz w:val="28"/>
          <w:szCs w:val="28"/>
        </w:rPr>
        <w:t xml:space="preserve"> – </w:t>
      </w:r>
      <w:r w:rsidRPr="0059142A">
        <w:rPr>
          <w:position w:val="-24"/>
          <w:sz w:val="28"/>
          <w:szCs w:val="28"/>
        </w:rPr>
        <w:object w:dxaOrig="340" w:dyaOrig="620">
          <v:shape id="_x0000_i1072" type="#_x0000_t75" style="width:17.55pt;height:30.7pt" o:ole="">
            <v:imagedata r:id="rId127" o:title=""/>
          </v:shape>
          <o:OLEObject Type="Embed" ProgID="Equation.DSMT4" ShapeID="_x0000_i1072" DrawAspect="Content" ObjectID="_1383504256" r:id="rId128"/>
        </w:object>
      </w:r>
      <w:r w:rsidRPr="0059142A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, или                  разности энергий стационарных </w:t>
      </w:r>
      <w:r>
        <w:rPr>
          <w:sz w:val="28"/>
          <w:szCs w:val="28"/>
        </w:rPr>
        <w:br/>
        <w:t xml:space="preserve">                                                            состояний.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ν</w:t>
      </w:r>
      <w:r w:rsidRPr="00CA30E5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F448D2">
        <w:rPr>
          <w:sz w:val="28"/>
          <w:szCs w:val="28"/>
        </w:rPr>
        <w:t xml:space="preserve"> </w:t>
      </w:r>
      <w:r w:rsidRPr="00CA30E5">
        <w:rPr>
          <w:sz w:val="28"/>
          <w:szCs w:val="28"/>
        </w:rPr>
        <w:t>(</w:t>
      </w:r>
      <w:r w:rsidRPr="00CA30E5">
        <w:rPr>
          <w:position w:val="-24"/>
          <w:sz w:val="28"/>
          <w:szCs w:val="28"/>
        </w:rPr>
        <w:object w:dxaOrig="340" w:dyaOrig="620">
          <v:shape id="_x0000_i1073" type="#_x0000_t75" style="width:17.55pt;height:30.7pt" o:ole="">
            <v:imagedata r:id="rId119" o:title=""/>
          </v:shape>
          <o:OLEObject Type="Embed" ProgID="Equation.DSMT4" ShapeID="_x0000_i1073" DrawAspect="Content" ObjectID="_1383504257" r:id="rId129"/>
        </w:object>
      </w:r>
      <w:r>
        <w:rPr>
          <w:sz w:val="28"/>
          <w:szCs w:val="28"/>
        </w:rPr>
        <w:t xml:space="preserve"> – </w:t>
      </w:r>
      <w:r w:rsidRPr="0059142A">
        <w:rPr>
          <w:position w:val="-24"/>
          <w:sz w:val="28"/>
          <w:szCs w:val="28"/>
        </w:rPr>
        <w:object w:dxaOrig="340" w:dyaOrig="620">
          <v:shape id="_x0000_i1074" type="#_x0000_t75" style="width:17.55pt;height:30.7pt" o:ole="">
            <v:imagedata r:id="rId127" o:title=""/>
          </v:shape>
          <o:OLEObject Type="Embed" ProgID="Equation.DSMT4" ShapeID="_x0000_i1074" DrawAspect="Content" ObjectID="_1383504258" r:id="rId130"/>
        </w:object>
      </w:r>
      <w:r w:rsidRPr="0059142A">
        <w:rPr>
          <w:sz w:val="28"/>
          <w:szCs w:val="28"/>
        </w:rPr>
        <w:t>)</w:t>
      </w:r>
      <w:r w:rsidRPr="00F448D2"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R</w:t>
      </w:r>
      <w:r w:rsidRPr="00F448D2">
        <w:rPr>
          <w:sz w:val="28"/>
          <w:szCs w:val="28"/>
        </w:rPr>
        <w:t xml:space="preserve"> = </w:t>
      </w:r>
      <w:r>
        <w:rPr>
          <w:sz w:val="28"/>
          <w:szCs w:val="28"/>
        </w:rPr>
        <w:t>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75" type="#_x0000_t75" style="width:11.25pt;height:15.05pt" o:ole="">
            <v:imagedata r:id="rId131" o:title=""/>
          </v:shape>
          <o:OLEObject Type="Embed" ProgID="Equation.DSMT4" ShapeID="_x0000_i1075" DrawAspect="Content" ObjectID="_1383504259" r:id="rId132"/>
        </w:object>
      </w:r>
      <w:r>
        <w:rPr>
          <w:sz w:val="28"/>
          <w:szCs w:val="28"/>
        </w:rPr>
        <w:t xml:space="preserve"> - постоянная Ридберга</w:t>
      </w:r>
      <w:r w:rsidR="00AD4419">
        <w:rPr>
          <w:sz w:val="28"/>
          <w:szCs w:val="28"/>
        </w:rPr>
        <w:t>.</w:t>
      </w:r>
    </w:p>
    <w:p w:rsidR="000E1914" w:rsidRDefault="00B12041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Примеры для серии Ба</w:t>
      </w:r>
      <w:r w:rsidR="000E1914">
        <w:rPr>
          <w:sz w:val="28"/>
          <w:szCs w:val="28"/>
        </w:rPr>
        <w:t>льмера: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F448D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ν</w:t>
      </w:r>
      <w:r w:rsidRPr="00F448D2">
        <w:rPr>
          <w:position w:val="-12"/>
          <w:sz w:val="28"/>
          <w:szCs w:val="28"/>
          <w:lang w:val="en-US"/>
        </w:rPr>
        <w:object w:dxaOrig="220" w:dyaOrig="360">
          <v:shape id="_x0000_i1076" type="#_x0000_t75" style="width:11.25pt;height:18.15pt" o:ole="">
            <v:imagedata r:id="rId133" o:title=""/>
          </v:shape>
          <o:OLEObject Type="Embed" ProgID="Equation.DSMT4" ShapeID="_x0000_i1076" DrawAspect="Content" ObjectID="_1383504260" r:id="rId134"/>
        </w:object>
      </w:r>
      <w:r w:rsidRPr="00C43243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E</w:t>
      </w:r>
      <w:r w:rsidRPr="00F448D2">
        <w:rPr>
          <w:position w:val="-12"/>
          <w:sz w:val="28"/>
          <w:szCs w:val="28"/>
          <w:lang w:val="en-US"/>
        </w:rPr>
        <w:object w:dxaOrig="139" w:dyaOrig="360">
          <v:shape id="_x0000_i1077" type="#_x0000_t75" style="width:6.9pt;height:18.15pt" o:ole="">
            <v:imagedata r:id="rId135" o:title=""/>
          </v:shape>
          <o:OLEObject Type="Embed" ProgID="Equation.DSMT4" ShapeID="_x0000_i1077" DrawAspect="Content" ObjectID="_1383504261" r:id="rId136"/>
        </w:object>
      </w:r>
      <w:r w:rsidRPr="00C43243">
        <w:rPr>
          <w:sz w:val="28"/>
          <w:szCs w:val="28"/>
        </w:rPr>
        <w:t xml:space="preserve"> –</w:t>
      </w:r>
      <w:r>
        <w:rPr>
          <w:sz w:val="28"/>
          <w:szCs w:val="28"/>
          <w:lang w:val="en-US"/>
        </w:rPr>
        <w:t>E</w:t>
      </w:r>
      <w:r w:rsidRPr="00F448D2">
        <w:rPr>
          <w:position w:val="-12"/>
          <w:sz w:val="28"/>
          <w:szCs w:val="28"/>
          <w:lang w:val="en-US"/>
        </w:rPr>
        <w:object w:dxaOrig="160" w:dyaOrig="360">
          <v:shape id="_x0000_i1078" type="#_x0000_t75" style="width:8.15pt;height:18.15pt" o:ole="">
            <v:imagedata r:id="rId137" o:title=""/>
          </v:shape>
          <o:OLEObject Type="Embed" ProgID="Equation.DSMT4" ShapeID="_x0000_i1078" DrawAspect="Content" ObjectID="_1383504262" r:id="rId138"/>
        </w:object>
      </w:r>
      <w:r w:rsidRPr="00C432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ν</w:t>
      </w:r>
      <w:r w:rsidRPr="00F448D2">
        <w:rPr>
          <w:position w:val="-12"/>
          <w:sz w:val="28"/>
          <w:szCs w:val="28"/>
          <w:lang w:val="en-US"/>
        </w:rPr>
        <w:object w:dxaOrig="220" w:dyaOrig="360">
          <v:shape id="_x0000_i1079" type="#_x0000_t75" style="width:11.25pt;height:18.15pt" o:ole="">
            <v:imagedata r:id="rId133" o:title=""/>
          </v:shape>
          <o:OLEObject Type="Embed" ProgID="Equation.DSMT4" ShapeID="_x0000_i1079" DrawAspect="Content" ObjectID="_1383504263" r:id="rId139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80" type="#_x0000_t75" style="width:11.25pt;height:15.05pt" o:ole="">
            <v:imagedata r:id="rId131" o:title=""/>
          </v:shape>
          <o:OLEObject Type="Embed" ProgID="Equation.DSMT4" ShapeID="_x0000_i1080" DrawAspect="Content" ObjectID="_1383504264" r:id="rId140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81" type="#_x0000_t75" style="width:11.9pt;height:30.7pt" o:ole="">
            <v:imagedata r:id="rId141" o:title=""/>
          </v:shape>
          <o:OLEObject Type="Embed" ProgID="Equation.DSMT4" ShapeID="_x0000_i1081" DrawAspect="Content" ObjectID="_1383504265" r:id="rId142"/>
        </w:object>
      </w:r>
      <w:r>
        <w:rPr>
          <w:sz w:val="28"/>
          <w:szCs w:val="28"/>
        </w:rPr>
        <w:t xml:space="preserve"> –</w:t>
      </w:r>
      <w:r w:rsidRPr="00F448D2">
        <w:rPr>
          <w:position w:val="-24"/>
          <w:sz w:val="28"/>
          <w:szCs w:val="28"/>
        </w:rPr>
        <w:object w:dxaOrig="220" w:dyaOrig="620">
          <v:shape id="_x0000_i1082" type="#_x0000_t75" style="width:11.25pt;height:30.7pt" o:ole="">
            <v:imagedata r:id="rId143" o:title=""/>
          </v:shape>
          <o:OLEObject Type="Embed" ProgID="Equation.DSMT4" ShapeID="_x0000_i1082" DrawAspect="Content" ObjectID="_1383504266" r:id="rId144"/>
        </w:object>
      </w:r>
      <w:r>
        <w:rPr>
          <w:sz w:val="28"/>
          <w:szCs w:val="28"/>
        </w:rPr>
        <w:t>) = 4,75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с</w:t>
      </w:r>
      <w:r w:rsidRPr="00F448D2">
        <w:rPr>
          <w:position w:val="-4"/>
          <w:sz w:val="28"/>
          <w:szCs w:val="28"/>
        </w:rPr>
        <w:object w:dxaOrig="220" w:dyaOrig="300">
          <v:shape id="_x0000_i1083" type="#_x0000_t75" style="width:11.25pt;height:15.05pt" o:ole="">
            <v:imagedata r:id="rId145" o:title=""/>
          </v:shape>
          <o:OLEObject Type="Embed" ProgID="Equation.DSMT4" ShapeID="_x0000_i1083" DrawAspect="Content" ObjectID="_1383504267" r:id="rId146"/>
        </w:object>
      </w:r>
      <w:r>
        <w:rPr>
          <w:sz w:val="28"/>
          <w:szCs w:val="28"/>
        </w:rPr>
        <w:t xml:space="preserve">; λ = </w:t>
      </w:r>
      <w:r w:rsidRPr="00F448D2">
        <w:rPr>
          <w:position w:val="-24"/>
          <w:sz w:val="28"/>
          <w:szCs w:val="28"/>
        </w:rPr>
        <w:object w:dxaOrig="240" w:dyaOrig="620">
          <v:shape id="_x0000_i1084" type="#_x0000_t75" style="width:11.9pt;height:30.7pt" o:ole="">
            <v:imagedata r:id="rId147" o:title=""/>
          </v:shape>
          <o:OLEObject Type="Embed" ProgID="Equation.DSMT4" ShapeID="_x0000_i1084" DrawAspect="Content" ObjectID="_1383504268" r:id="rId148"/>
        </w:object>
      </w:r>
      <w:r>
        <w:rPr>
          <w:sz w:val="28"/>
          <w:szCs w:val="28"/>
        </w:rPr>
        <w:t xml:space="preserve"> ;         λ</w:t>
      </w:r>
      <w:r w:rsidRPr="00F448D2">
        <w:rPr>
          <w:position w:val="-12"/>
          <w:sz w:val="28"/>
          <w:szCs w:val="28"/>
        </w:rPr>
        <w:object w:dxaOrig="220" w:dyaOrig="360">
          <v:shape id="_x0000_i1085" type="#_x0000_t75" style="width:11.25pt;height:18.15pt" o:ole="">
            <v:imagedata r:id="rId149" o:title=""/>
          </v:shape>
          <o:OLEObject Type="Embed" ProgID="Equation.DSMT4" ShapeID="_x0000_i1085" DrawAspect="Content" ObjectID="_1383504269" r:id="rId150"/>
        </w:object>
      </w:r>
      <w:r>
        <w:rPr>
          <w:sz w:val="28"/>
          <w:szCs w:val="28"/>
        </w:rPr>
        <w:t>= 6,56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ν</w:t>
      </w:r>
      <w:r w:rsidRPr="00904F70">
        <w:rPr>
          <w:position w:val="-12"/>
          <w:sz w:val="28"/>
          <w:szCs w:val="28"/>
          <w:lang w:val="en-US"/>
        </w:rPr>
        <w:object w:dxaOrig="220" w:dyaOrig="360">
          <v:shape id="_x0000_i1086" type="#_x0000_t75" style="width:11.25pt;height:18.15pt" o:ole="">
            <v:imagedata r:id="rId151" o:title=""/>
          </v:shape>
          <o:OLEObject Type="Embed" ProgID="Equation.DSMT4" ShapeID="_x0000_i1086" DrawAspect="Content" ObjectID="_1383504270" r:id="rId152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87" type="#_x0000_t75" style="width:11.25pt;height:15.05pt" o:ole="">
            <v:imagedata r:id="rId131" o:title=""/>
          </v:shape>
          <o:OLEObject Type="Embed" ProgID="Equation.DSMT4" ShapeID="_x0000_i1087" DrawAspect="Content" ObjectID="_1383504271" r:id="rId153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88" type="#_x0000_t75" style="width:11.9pt;height:30.7pt" o:ole="">
            <v:imagedata r:id="rId141" o:title=""/>
          </v:shape>
          <o:OLEObject Type="Embed" ProgID="Equation.DSMT4" ShapeID="_x0000_i1088" DrawAspect="Content" ObjectID="_1383504272" r:id="rId154"/>
        </w:object>
      </w:r>
      <w:r>
        <w:rPr>
          <w:sz w:val="28"/>
          <w:szCs w:val="28"/>
        </w:rPr>
        <w:t xml:space="preserve"> –</w:t>
      </w:r>
      <w:r w:rsidRPr="00904F70">
        <w:rPr>
          <w:position w:val="-24"/>
          <w:sz w:val="28"/>
          <w:szCs w:val="28"/>
        </w:rPr>
        <w:object w:dxaOrig="320" w:dyaOrig="620">
          <v:shape id="_x0000_i1089" type="#_x0000_t75" style="width:15.65pt;height:30.7pt" o:ole="">
            <v:imagedata r:id="rId155" o:title=""/>
          </v:shape>
          <o:OLEObject Type="Embed" ProgID="Equation.DSMT4" ShapeID="_x0000_i1089" DrawAspect="Content" ObjectID="_1383504273" r:id="rId156"/>
        </w:object>
      </w:r>
      <w:r>
        <w:rPr>
          <w:sz w:val="28"/>
          <w:szCs w:val="28"/>
        </w:rPr>
        <w:t>) = 6,17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Гц ; λ</w:t>
      </w:r>
      <w:r w:rsidRPr="00904F70">
        <w:rPr>
          <w:position w:val="-12"/>
          <w:sz w:val="28"/>
          <w:szCs w:val="28"/>
        </w:rPr>
        <w:object w:dxaOrig="220" w:dyaOrig="360">
          <v:shape id="_x0000_i1090" type="#_x0000_t75" style="width:11.25pt;height:18.15pt" o:ole="">
            <v:imagedata r:id="rId157" o:title=""/>
          </v:shape>
          <o:OLEObject Type="Embed" ProgID="Equation.DSMT4" ShapeID="_x0000_i1090" DrawAspect="Content" ObjectID="_1383504274" r:id="rId158"/>
        </w:object>
      </w:r>
      <w:r>
        <w:rPr>
          <w:sz w:val="28"/>
          <w:szCs w:val="28"/>
        </w:rPr>
        <w:t>= 4,86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 ;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ν</w:t>
      </w:r>
      <w:r w:rsidRPr="00904F70">
        <w:rPr>
          <w:position w:val="-12"/>
          <w:sz w:val="28"/>
          <w:szCs w:val="28"/>
          <w:lang w:val="en-US"/>
        </w:rPr>
        <w:object w:dxaOrig="220" w:dyaOrig="360">
          <v:shape id="_x0000_i1091" type="#_x0000_t75" style="width:11.25pt;height:18.15pt" o:ole="">
            <v:imagedata r:id="rId159" o:title=""/>
          </v:shape>
          <o:OLEObject Type="Embed" ProgID="Equation.DSMT4" ShapeID="_x0000_i1091" DrawAspect="Content" ObjectID="_1383504275" r:id="rId160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92" type="#_x0000_t75" style="width:11.25pt;height:15.05pt" o:ole="">
            <v:imagedata r:id="rId131" o:title=""/>
          </v:shape>
          <o:OLEObject Type="Embed" ProgID="Equation.DSMT4" ShapeID="_x0000_i1092" DrawAspect="Content" ObjectID="_1383504276" r:id="rId161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93" type="#_x0000_t75" style="width:11.9pt;height:30.7pt" o:ole="">
            <v:imagedata r:id="rId141" o:title=""/>
          </v:shape>
          <o:OLEObject Type="Embed" ProgID="Equation.DSMT4" ShapeID="_x0000_i1093" DrawAspect="Content" ObjectID="_1383504277" r:id="rId162"/>
        </w:object>
      </w:r>
      <w:r>
        <w:rPr>
          <w:sz w:val="28"/>
          <w:szCs w:val="28"/>
        </w:rPr>
        <w:t xml:space="preserve"> –</w:t>
      </w:r>
      <w:r w:rsidRPr="00904F70">
        <w:rPr>
          <w:position w:val="-24"/>
          <w:sz w:val="28"/>
          <w:szCs w:val="28"/>
        </w:rPr>
        <w:object w:dxaOrig="340" w:dyaOrig="620">
          <v:shape id="_x0000_i1094" type="#_x0000_t75" style="width:17.55pt;height:30.7pt" o:ole="">
            <v:imagedata r:id="rId163" o:title=""/>
          </v:shape>
          <o:OLEObject Type="Embed" ProgID="Equation.DSMT4" ShapeID="_x0000_i1094" DrawAspect="Content" ObjectID="_1383504278" r:id="rId164"/>
        </w:object>
      </w:r>
      <w:r>
        <w:rPr>
          <w:sz w:val="28"/>
          <w:szCs w:val="28"/>
        </w:rPr>
        <w:t>) = 6,91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Гц ; λ</w:t>
      </w:r>
      <w:r w:rsidRPr="00904F70">
        <w:rPr>
          <w:position w:val="-12"/>
          <w:sz w:val="28"/>
          <w:szCs w:val="28"/>
        </w:rPr>
        <w:object w:dxaOrig="220" w:dyaOrig="360">
          <v:shape id="_x0000_i1095" type="#_x0000_t75" style="width:11.25pt;height:18.15pt" o:ole="">
            <v:imagedata r:id="rId165" o:title=""/>
          </v:shape>
          <o:OLEObject Type="Embed" ProgID="Equation.DSMT4" ShapeID="_x0000_i1095" DrawAspect="Content" ObjectID="_1383504279" r:id="rId166"/>
        </w:object>
      </w:r>
      <w:r>
        <w:rPr>
          <w:sz w:val="28"/>
          <w:szCs w:val="28"/>
        </w:rPr>
        <w:t>= 4,34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 ;</w:t>
      </w:r>
    </w:p>
    <w:p w:rsidR="000E1914" w:rsidRDefault="000D2E6F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5E7BD0" w:rsidRDefault="000E1914" w:rsidP="005E7BD0">
      <w:pPr>
        <w:ind w:left="360"/>
        <w:rPr>
          <w:sz w:val="28"/>
          <w:szCs w:val="28"/>
        </w:rPr>
      </w:pPr>
      <w:r>
        <w:rPr>
          <w:sz w:val="28"/>
          <w:szCs w:val="28"/>
          <w:lang w:val="en-US"/>
        </w:rPr>
        <w:t>ν</w:t>
      </w:r>
      <w:r w:rsidRPr="00904F70">
        <w:rPr>
          <w:position w:val="-12"/>
          <w:sz w:val="28"/>
          <w:szCs w:val="28"/>
          <w:lang w:val="en-US"/>
        </w:rPr>
        <w:object w:dxaOrig="220" w:dyaOrig="360">
          <v:shape id="_x0000_i1096" type="#_x0000_t75" style="width:11.25pt;height:18.15pt" o:ole="">
            <v:imagedata r:id="rId167" o:title=""/>
          </v:shape>
          <o:OLEObject Type="Embed" ProgID="Equation.DSMT4" ShapeID="_x0000_i1096" DrawAspect="Content" ObjectID="_1383504280" r:id="rId168"/>
        </w:object>
      </w:r>
      <w:r>
        <w:rPr>
          <w:sz w:val="28"/>
          <w:szCs w:val="28"/>
        </w:rPr>
        <w:t xml:space="preserve"> = 3,29 · 10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с</w:t>
      </w:r>
      <w:r w:rsidRPr="0059142A">
        <w:rPr>
          <w:position w:val="-4"/>
          <w:sz w:val="28"/>
          <w:szCs w:val="28"/>
        </w:rPr>
        <w:object w:dxaOrig="220" w:dyaOrig="300">
          <v:shape id="_x0000_i1097" type="#_x0000_t75" style="width:11.25pt;height:15.05pt" o:ole="">
            <v:imagedata r:id="rId131" o:title=""/>
          </v:shape>
          <o:OLEObject Type="Embed" ProgID="Equation.DSMT4" ShapeID="_x0000_i1097" DrawAspect="Content" ObjectID="_1383504281" r:id="rId169"/>
        </w:object>
      </w:r>
      <w:r>
        <w:rPr>
          <w:sz w:val="28"/>
          <w:szCs w:val="28"/>
        </w:rPr>
        <w:t>(</w:t>
      </w:r>
      <w:r w:rsidRPr="00F448D2">
        <w:rPr>
          <w:position w:val="-24"/>
          <w:sz w:val="28"/>
          <w:szCs w:val="28"/>
        </w:rPr>
        <w:object w:dxaOrig="240" w:dyaOrig="620">
          <v:shape id="_x0000_i1098" type="#_x0000_t75" style="width:11.9pt;height:30.7pt" o:ole="">
            <v:imagedata r:id="rId141" o:title=""/>
          </v:shape>
          <o:OLEObject Type="Embed" ProgID="Equation.DSMT4" ShapeID="_x0000_i1098" DrawAspect="Content" ObjectID="_1383504282" r:id="rId170"/>
        </w:object>
      </w:r>
      <w:r>
        <w:rPr>
          <w:sz w:val="28"/>
          <w:szCs w:val="28"/>
        </w:rPr>
        <w:t xml:space="preserve"> –</w:t>
      </w:r>
      <w:r w:rsidRPr="00904F70">
        <w:rPr>
          <w:position w:val="-24"/>
          <w:sz w:val="28"/>
          <w:szCs w:val="28"/>
        </w:rPr>
        <w:object w:dxaOrig="340" w:dyaOrig="620">
          <v:shape id="_x0000_i1099" type="#_x0000_t75" style="width:17.55pt;height:30.7pt" o:ole="">
            <v:imagedata r:id="rId171" o:title=""/>
          </v:shape>
          <o:OLEObject Type="Embed" ProgID="Equation.DSMT4" ShapeID="_x0000_i1099" DrawAspect="Content" ObjectID="_1383504283" r:id="rId172"/>
        </w:object>
      </w:r>
      <w:r>
        <w:rPr>
          <w:sz w:val="28"/>
          <w:szCs w:val="28"/>
        </w:rPr>
        <w:t>) = 7,31 ·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Гц ; λ</w:t>
      </w:r>
      <w:r w:rsidRPr="00904F70">
        <w:rPr>
          <w:position w:val="-12"/>
          <w:sz w:val="28"/>
          <w:szCs w:val="28"/>
        </w:rPr>
        <w:object w:dxaOrig="220" w:dyaOrig="360">
          <v:shape id="_x0000_i1100" type="#_x0000_t75" style="width:11.25pt;height:18.15pt" o:ole="">
            <v:imagedata r:id="rId173" o:title=""/>
          </v:shape>
          <o:OLEObject Type="Embed" ProgID="Equation.DSMT4" ShapeID="_x0000_i1100" DrawAspect="Content" ObjectID="_1383504284" r:id="rId174"/>
        </w:object>
      </w:r>
      <w:r>
        <w:rPr>
          <w:sz w:val="28"/>
          <w:szCs w:val="28"/>
        </w:rPr>
        <w:t>= 4,10 · 10</w:t>
      </w:r>
      <w:r>
        <w:rPr>
          <w:sz w:val="28"/>
          <w:szCs w:val="28"/>
          <w:vertAlign w:val="superscript"/>
        </w:rPr>
        <w:t>-7</w:t>
      </w:r>
      <w:r>
        <w:rPr>
          <w:sz w:val="28"/>
          <w:szCs w:val="28"/>
        </w:rPr>
        <w:t>м ;</w:t>
      </w:r>
      <w:r w:rsidR="005E7BD0">
        <w:rPr>
          <w:sz w:val="28"/>
          <w:szCs w:val="28"/>
        </w:rPr>
        <w:t xml:space="preserve">               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>Постоянная Ридберга может быть получена теоретически и равна :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B21084">
        <w:rPr>
          <w:sz w:val="28"/>
          <w:szCs w:val="28"/>
        </w:rPr>
        <w:t xml:space="preserve"> = </w:t>
      </w:r>
      <w:r w:rsidRPr="00B21084">
        <w:rPr>
          <w:position w:val="-26"/>
          <w:sz w:val="28"/>
          <w:szCs w:val="28"/>
          <w:lang w:val="en-US"/>
        </w:rPr>
        <w:object w:dxaOrig="780" w:dyaOrig="700">
          <v:shape id="_x0000_i1101" type="#_x0000_t75" style="width:38.8pt;height:35.05pt" o:ole="">
            <v:imagedata r:id="rId175" o:title=""/>
          </v:shape>
          <o:OLEObject Type="Embed" ProgID="Equation.DSMT4" ShapeID="_x0000_i1101" DrawAspect="Content" ObjectID="_1383504285" r:id="rId176"/>
        </w:object>
      </w:r>
      <w:r w:rsidRPr="00B21084">
        <w:rPr>
          <w:sz w:val="28"/>
          <w:szCs w:val="28"/>
        </w:rPr>
        <w:t xml:space="preserve"> </w:t>
      </w:r>
      <w:r w:rsidR="00B12041">
        <w:rPr>
          <w:sz w:val="28"/>
          <w:szCs w:val="28"/>
        </w:rPr>
        <w:t xml:space="preserve">,          </w:t>
      </w:r>
      <w:r w:rsidR="00AD4419">
        <w:rPr>
          <w:sz w:val="28"/>
          <w:szCs w:val="28"/>
        </w:rPr>
        <w:t>где</w:t>
      </w:r>
      <w:r w:rsidR="00B12041">
        <w:rPr>
          <w:sz w:val="28"/>
          <w:szCs w:val="28"/>
        </w:rPr>
        <w:t>:</w:t>
      </w:r>
      <w:r w:rsidR="00AD4419">
        <w:rPr>
          <w:sz w:val="28"/>
          <w:szCs w:val="28"/>
        </w:rPr>
        <w:t xml:space="preserve"> </w:t>
      </w:r>
      <w:r w:rsidR="00B12041">
        <w:rPr>
          <w:sz w:val="28"/>
          <w:szCs w:val="28"/>
        </w:rPr>
        <w:t xml:space="preserve"> </w:t>
      </w:r>
      <w:r w:rsidR="00AD4419">
        <w:rPr>
          <w:sz w:val="28"/>
          <w:szCs w:val="28"/>
        </w:rPr>
        <w:t>п</w:t>
      </w:r>
      <w:r>
        <w:rPr>
          <w:sz w:val="28"/>
          <w:szCs w:val="28"/>
        </w:rPr>
        <w:t xml:space="preserve">остоянная Планка </w:t>
      </w:r>
      <w:r>
        <w:rPr>
          <w:sz w:val="28"/>
          <w:szCs w:val="28"/>
          <w:lang w:val="en-US"/>
        </w:rPr>
        <w:t>h</w:t>
      </w:r>
      <w:r w:rsidRPr="00B21084">
        <w:rPr>
          <w:sz w:val="28"/>
          <w:szCs w:val="28"/>
        </w:rPr>
        <w:t xml:space="preserve"> = 6,63</w:t>
      </w:r>
      <w:r>
        <w:rPr>
          <w:sz w:val="28"/>
          <w:szCs w:val="28"/>
        </w:rPr>
        <w:t xml:space="preserve"> · 10</w:t>
      </w:r>
      <w:r w:rsidRPr="00B21084">
        <w:rPr>
          <w:position w:val="-4"/>
          <w:sz w:val="28"/>
          <w:szCs w:val="28"/>
        </w:rPr>
        <w:object w:dxaOrig="300" w:dyaOrig="300">
          <v:shape id="_x0000_i1102" type="#_x0000_t75" style="width:15.05pt;height:15.05pt" o:ole="">
            <v:imagedata r:id="rId177" o:title=""/>
          </v:shape>
          <o:OLEObject Type="Embed" ProgID="Equation.DSMT4" ShapeID="_x0000_i1102" DrawAspect="Content" ObjectID="_1383504286" r:id="rId178"/>
        </w:object>
      </w:r>
      <w:r>
        <w:rPr>
          <w:sz w:val="28"/>
          <w:szCs w:val="28"/>
        </w:rPr>
        <w:t>Дж ·с</w:t>
      </w:r>
      <w:r w:rsidRPr="00B21084">
        <w:rPr>
          <w:position w:val="-4"/>
          <w:sz w:val="28"/>
          <w:szCs w:val="28"/>
        </w:rPr>
        <w:object w:dxaOrig="220" w:dyaOrig="300">
          <v:shape id="_x0000_i1103" type="#_x0000_t75" style="width:11.25pt;height:15.05pt" o:ole="">
            <v:imagedata r:id="rId179" o:title=""/>
          </v:shape>
          <o:OLEObject Type="Embed" ProgID="Equation.DSMT4" ShapeID="_x0000_i1103" DrawAspect="Content" ObjectID="_1383504287" r:id="rId180"/>
        </w:object>
      </w:r>
      <w:r>
        <w:rPr>
          <w:sz w:val="28"/>
          <w:szCs w:val="28"/>
        </w:rPr>
        <w:t xml:space="preserve"> </w:t>
      </w:r>
      <w:r w:rsidR="00B12041">
        <w:rPr>
          <w:sz w:val="28"/>
          <w:szCs w:val="28"/>
        </w:rPr>
        <w:t>,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B21084">
        <w:rPr>
          <w:i/>
          <w:sz w:val="28"/>
          <w:szCs w:val="28"/>
          <w:lang w:val="en-US"/>
        </w:rPr>
        <w:t>m</w:t>
      </w:r>
      <w:r w:rsidRPr="00B21084">
        <w:rPr>
          <w:i/>
          <w:position w:val="-12"/>
          <w:sz w:val="28"/>
          <w:szCs w:val="28"/>
          <w:lang w:val="en-US"/>
        </w:rPr>
        <w:object w:dxaOrig="139" w:dyaOrig="360">
          <v:shape id="_x0000_i1104" type="#_x0000_t75" style="width:6.9pt;height:18.15pt" o:ole="">
            <v:imagedata r:id="rId181" o:title=""/>
          </v:shape>
          <o:OLEObject Type="Embed" ProgID="Equation.DSMT4" ShapeID="_x0000_i1104" DrawAspect="Content" ObjectID="_1383504288" r:id="rId182"/>
        </w:object>
      </w:r>
      <w:r w:rsidRPr="00B210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B21084">
        <w:rPr>
          <w:i/>
          <w:sz w:val="28"/>
          <w:szCs w:val="28"/>
          <w:lang w:val="en-US"/>
        </w:rPr>
        <w:t>e</w:t>
      </w:r>
      <w:r w:rsidRPr="00B2108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масса и заряд электрона</w:t>
      </w:r>
      <w:r w:rsidR="00B12041">
        <w:rPr>
          <w:sz w:val="28"/>
          <w:szCs w:val="28"/>
        </w:rPr>
        <w:t>,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ε</w:t>
      </w:r>
      <w:r w:rsidRPr="00B21084">
        <w:rPr>
          <w:position w:val="-12"/>
          <w:sz w:val="28"/>
          <w:szCs w:val="28"/>
        </w:rPr>
        <w:object w:dxaOrig="139" w:dyaOrig="360">
          <v:shape id="_x0000_i1105" type="#_x0000_t75" style="width:6.9pt;height:18.15pt" o:ole="">
            <v:imagedata r:id="rId183" o:title=""/>
          </v:shape>
          <o:OLEObject Type="Embed" ProgID="Equation.DSMT4" ShapeID="_x0000_i1105" DrawAspect="Content" ObjectID="_1383504289" r:id="rId184"/>
        </w:object>
      </w:r>
      <w:r>
        <w:rPr>
          <w:sz w:val="28"/>
          <w:szCs w:val="28"/>
        </w:rPr>
        <w:t xml:space="preserve"> - электрическая постоянная вакуума</w:t>
      </w:r>
      <w:r w:rsidR="00B12041">
        <w:rPr>
          <w:sz w:val="28"/>
          <w:szCs w:val="28"/>
        </w:rPr>
        <w:t>.</w:t>
      </w: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Спонтанное – это самопроизвольное излучение атома после перехода в возбужденное состояние. Вынужденное – это </w:t>
      </w:r>
      <w:r w:rsidR="00AD4419">
        <w:rPr>
          <w:sz w:val="28"/>
          <w:szCs w:val="28"/>
        </w:rPr>
        <w:t>излучение под действием падающего кванта энергии.</w:t>
      </w:r>
    </w:p>
    <w:p w:rsidR="005E7BD0" w:rsidRDefault="005E7BD0" w:rsidP="000E1914">
      <w:pPr>
        <w:ind w:left="360"/>
        <w:rPr>
          <w:sz w:val="28"/>
          <w:szCs w:val="28"/>
        </w:rPr>
      </w:pPr>
    </w:p>
    <w:p w:rsidR="005E7BD0" w:rsidRDefault="005E7BD0" w:rsidP="000E1914">
      <w:pPr>
        <w:ind w:left="360"/>
        <w:rPr>
          <w:sz w:val="28"/>
          <w:szCs w:val="28"/>
        </w:rPr>
      </w:pPr>
    </w:p>
    <w:p w:rsidR="000E72B9" w:rsidRDefault="000E72B9" w:rsidP="000E1914">
      <w:pPr>
        <w:ind w:left="360"/>
        <w:rPr>
          <w:sz w:val="28"/>
          <w:szCs w:val="28"/>
        </w:rPr>
      </w:pPr>
    </w:p>
    <w:p w:rsidR="000E72B9" w:rsidRDefault="000E72B9" w:rsidP="000E1914">
      <w:pPr>
        <w:ind w:left="360"/>
        <w:rPr>
          <w:sz w:val="28"/>
          <w:szCs w:val="28"/>
        </w:rPr>
      </w:pPr>
    </w:p>
    <w:p w:rsidR="000E1914" w:rsidRDefault="005E7BD0" w:rsidP="00B12041">
      <w:pPr>
        <w:ind w:left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6.2 </w:t>
      </w:r>
      <w:r w:rsidR="000E1914">
        <w:rPr>
          <w:b/>
          <w:i/>
          <w:sz w:val="28"/>
          <w:szCs w:val="28"/>
          <w:u w:val="single"/>
        </w:rPr>
        <w:t>(1час)</w:t>
      </w:r>
      <w:r w:rsidR="00B12041">
        <w:rPr>
          <w:b/>
          <w:i/>
          <w:sz w:val="28"/>
          <w:szCs w:val="28"/>
          <w:u w:val="single"/>
        </w:rPr>
        <w:t>.</w:t>
      </w:r>
      <w:r w:rsidR="000E1914">
        <w:rPr>
          <w:b/>
          <w:i/>
          <w:sz w:val="28"/>
          <w:szCs w:val="28"/>
          <w:u w:val="single"/>
        </w:rPr>
        <w:t xml:space="preserve"> Лазеры. Инверсная заселенность. Условия генерации. Принцип работы и конструкция лазера .Свойства лазерного излучения.</w:t>
      </w:r>
    </w:p>
    <w:p w:rsidR="000E1914" w:rsidRDefault="000E1914" w:rsidP="000E1914">
      <w:pPr>
        <w:ind w:left="360"/>
        <w:jc w:val="center"/>
        <w:rPr>
          <w:sz w:val="28"/>
          <w:szCs w:val="28"/>
        </w:rPr>
      </w:pPr>
    </w:p>
    <w:p w:rsidR="000E72B9" w:rsidRDefault="000E72B9" w:rsidP="000E1914">
      <w:pPr>
        <w:ind w:left="360"/>
        <w:jc w:val="center"/>
        <w:rPr>
          <w:sz w:val="28"/>
          <w:szCs w:val="28"/>
        </w:rPr>
      </w:pPr>
    </w:p>
    <w:p w:rsidR="005E7BD0" w:rsidRDefault="005E7BD0" w:rsidP="000E1914">
      <w:pPr>
        <w:ind w:left="360"/>
        <w:jc w:val="center"/>
        <w:rPr>
          <w:sz w:val="28"/>
          <w:szCs w:val="28"/>
        </w:rPr>
      </w:pPr>
    </w:p>
    <w:p w:rsidR="000E1914" w:rsidRDefault="000E72B9" w:rsidP="005B572B">
      <w:pPr>
        <w:spacing w:before="240"/>
        <w:ind w:left="284"/>
        <w:rPr>
          <w:sz w:val="28"/>
          <w:szCs w:val="28"/>
        </w:rPr>
      </w:pPr>
      <w:r w:rsidRPr="005B572B">
        <w:rPr>
          <w:sz w:val="28"/>
          <w:szCs w:val="28"/>
        </w:rPr>
        <w:t xml:space="preserve">       </w:t>
      </w:r>
      <w:r w:rsidR="005B572B" w:rsidRPr="005B572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1)</w:t>
      </w:r>
      <w:r w:rsidR="000E1914" w:rsidRPr="000E72B9">
        <w:rPr>
          <w:sz w:val="28"/>
          <w:szCs w:val="28"/>
          <w:u w:val="single"/>
        </w:rPr>
        <w:t>Индуцированное</w:t>
      </w:r>
      <w:r w:rsidR="000E1914">
        <w:rPr>
          <w:sz w:val="28"/>
          <w:szCs w:val="28"/>
        </w:rPr>
        <w:t xml:space="preserve"> (наведенное или вынужденное) излучение. В 1917г. Эйнштейн предсказал возможность вынужденного излучения. Это происходило бы под влиянием обычного излучения. Сохраняется фаза, поляризация, частота.</w:t>
      </w:r>
    </w:p>
    <w:p w:rsidR="000E1914" w:rsidRPr="002A2104" w:rsidRDefault="005B572B" w:rsidP="005B572B">
      <w:pPr>
        <w:ind w:left="284"/>
        <w:rPr>
          <w:b/>
          <w:i/>
          <w:sz w:val="28"/>
          <w:szCs w:val="28"/>
          <w:u w:val="single"/>
        </w:rPr>
      </w:pPr>
      <w:r w:rsidRPr="005B572B"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2</w:t>
      </w:r>
      <w:r w:rsidR="000E72B9">
        <w:rPr>
          <w:sz w:val="28"/>
          <w:szCs w:val="28"/>
          <w:u w:val="single"/>
        </w:rPr>
        <w:t>)</w:t>
      </w:r>
      <w:r w:rsidR="000E1914" w:rsidRPr="00B4755B">
        <w:rPr>
          <w:sz w:val="28"/>
          <w:szCs w:val="28"/>
          <w:u w:val="single"/>
        </w:rPr>
        <w:t xml:space="preserve">Лазеры </w:t>
      </w:r>
      <w:r w:rsidR="000E1914">
        <w:rPr>
          <w:b/>
          <w:i/>
          <w:sz w:val="28"/>
          <w:szCs w:val="28"/>
          <w:u w:val="single"/>
        </w:rPr>
        <w:t>.</w:t>
      </w:r>
      <w:r w:rsidR="000E1914">
        <w:rPr>
          <w:sz w:val="28"/>
          <w:szCs w:val="28"/>
        </w:rPr>
        <w:t xml:space="preserve"> В 1940г. Фабри</w:t>
      </w:r>
      <w:r w:rsidR="00AD4419">
        <w:rPr>
          <w:sz w:val="28"/>
          <w:szCs w:val="28"/>
        </w:rPr>
        <w:t>кант</w:t>
      </w:r>
      <w:r w:rsidR="000E1914">
        <w:rPr>
          <w:sz w:val="28"/>
          <w:szCs w:val="28"/>
        </w:rPr>
        <w:t xml:space="preserve"> указал на возможность использовани</w:t>
      </w:r>
      <w:r w:rsidR="00B12041">
        <w:rPr>
          <w:sz w:val="28"/>
          <w:szCs w:val="28"/>
        </w:rPr>
        <w:t xml:space="preserve">я </w:t>
      </w:r>
      <w:r w:rsidR="000E1914">
        <w:rPr>
          <w:sz w:val="28"/>
          <w:szCs w:val="28"/>
        </w:rPr>
        <w:t xml:space="preserve">вынужденного излучения для усиления электромагнитных волн.       В 1954г. Басов, Прохоров  и независимо от них  Таунс создали </w:t>
      </w:r>
    </w:p>
    <w:p w:rsidR="000E1914" w:rsidRPr="002A2104" w:rsidRDefault="000E1914" w:rsidP="00836DD7">
      <w:pPr>
        <w:ind w:left="360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квантовый генератор – лазер, λ = 1,27см. В 1959г. Басову, Прохорову  присвоена ленинская п</w:t>
      </w:r>
      <w:r w:rsidR="000E72B9">
        <w:rPr>
          <w:sz w:val="28"/>
          <w:szCs w:val="28"/>
        </w:rPr>
        <w:t>ремия. В 1963г. Басов, Прохоров</w:t>
      </w:r>
      <w:r>
        <w:rPr>
          <w:sz w:val="28"/>
          <w:szCs w:val="28"/>
        </w:rPr>
        <w:t>, Таунс удостоены Нобелевской премии. В 1960г. в США создан первый лазер – оптический   квантовый генератор.</w:t>
      </w:r>
    </w:p>
    <w:p w:rsidR="000E1914" w:rsidRDefault="000E1914" w:rsidP="00836DD7">
      <w:pPr>
        <w:ind w:left="360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Устройство и работа рубинового лазера.</w:t>
      </w:r>
    </w:p>
    <w:p w:rsidR="000E1914" w:rsidRDefault="000E1914" w:rsidP="00836DD7">
      <w:pPr>
        <w:ind w:left="360"/>
        <w:jc w:val="both"/>
        <w:rPr>
          <w:sz w:val="28"/>
          <w:szCs w:val="28"/>
        </w:rPr>
      </w:pPr>
      <w:r w:rsidRPr="002A2104">
        <w:rPr>
          <w:sz w:val="28"/>
          <w:szCs w:val="28"/>
        </w:rPr>
        <w:t xml:space="preserve">Работает в </w:t>
      </w:r>
      <w:r>
        <w:rPr>
          <w:sz w:val="28"/>
          <w:szCs w:val="28"/>
        </w:rPr>
        <w:t xml:space="preserve">импульсном режиме . Рубин – </w:t>
      </w:r>
      <w:r w:rsidR="000E72B9">
        <w:rPr>
          <w:sz w:val="28"/>
          <w:szCs w:val="28"/>
        </w:rPr>
        <w:t xml:space="preserve"> ярко-</w:t>
      </w:r>
      <w:r>
        <w:rPr>
          <w:sz w:val="28"/>
          <w:szCs w:val="28"/>
        </w:rPr>
        <w:t>красный кристалл</w:t>
      </w:r>
      <w:r w:rsidR="000E72B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A2104">
        <w:rPr>
          <w:sz w:val="28"/>
          <w:szCs w:val="28"/>
          <w:u w:val="single"/>
        </w:rPr>
        <w:t>оксид алюминия</w:t>
      </w:r>
      <w:r>
        <w:rPr>
          <w:sz w:val="28"/>
          <w:szCs w:val="28"/>
          <w:u w:val="single"/>
        </w:rPr>
        <w:t xml:space="preserve"> </w:t>
      </w:r>
      <w:r w:rsidRPr="002A2104">
        <w:rPr>
          <w:sz w:val="28"/>
          <w:szCs w:val="28"/>
        </w:rPr>
        <w:t>(</w:t>
      </w:r>
      <w:r w:rsidRPr="002A2104">
        <w:rPr>
          <w:sz w:val="28"/>
          <w:szCs w:val="28"/>
          <w:lang w:val="en-US"/>
        </w:rPr>
        <w:t>Al</w:t>
      </w:r>
      <w:r w:rsidRPr="002A2104">
        <w:rPr>
          <w:position w:val="-12"/>
          <w:sz w:val="28"/>
          <w:szCs w:val="28"/>
          <w:lang w:val="en-US"/>
        </w:rPr>
        <w:object w:dxaOrig="160" w:dyaOrig="360">
          <v:shape id="_x0000_i1106" type="#_x0000_t75" style="width:8.15pt;height:18.15pt" o:ole="">
            <v:imagedata r:id="rId185" o:title=""/>
          </v:shape>
          <o:OLEObject Type="Embed" ProgID="Equation.DSMT4" ShapeID="_x0000_i1106" DrawAspect="Content" ObjectID="_1383504290" r:id="rId186"/>
        </w:object>
      </w:r>
      <w:r w:rsidRPr="002A2104">
        <w:rPr>
          <w:sz w:val="28"/>
          <w:szCs w:val="28"/>
          <w:lang w:val="en-US"/>
        </w:rPr>
        <w:t>O</w:t>
      </w:r>
      <w:r w:rsidRPr="002A2104">
        <w:rPr>
          <w:position w:val="-12"/>
          <w:sz w:val="28"/>
          <w:szCs w:val="28"/>
          <w:lang w:val="en-US"/>
        </w:rPr>
        <w:object w:dxaOrig="139" w:dyaOrig="360">
          <v:shape id="_x0000_i1107" type="#_x0000_t75" style="width:6.9pt;height:18.15pt" o:ole="">
            <v:imagedata r:id="rId187" o:title=""/>
          </v:shape>
          <o:OLEObject Type="Embed" ProgID="Equation.DSMT4" ShapeID="_x0000_i1107" DrawAspect="Content" ObjectID="_1383504291" r:id="rId188"/>
        </w:object>
      </w:r>
      <w:r w:rsidRPr="002A2104">
        <w:rPr>
          <w:sz w:val="28"/>
          <w:szCs w:val="28"/>
        </w:rPr>
        <w:t>)</w:t>
      </w:r>
      <w:r w:rsidRPr="004F778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4F77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примесью атомов </w:t>
      </w:r>
      <w:r w:rsidRPr="004F7787">
        <w:rPr>
          <w:sz w:val="28"/>
          <w:szCs w:val="28"/>
          <w:u w:val="single"/>
        </w:rPr>
        <w:t>хрома</w:t>
      </w:r>
      <w:r w:rsidRPr="004F7787">
        <w:rPr>
          <w:sz w:val="28"/>
          <w:szCs w:val="28"/>
        </w:rPr>
        <w:t>.</w:t>
      </w: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</w:p>
    <w:p w:rsidR="005E7BD0" w:rsidRDefault="005E7BD0" w:rsidP="000E1914">
      <w:pPr>
        <w:ind w:left="360"/>
        <w:rPr>
          <w:sz w:val="28"/>
          <w:szCs w:val="28"/>
        </w:rPr>
      </w:pPr>
    </w:p>
    <w:p w:rsidR="000E72B9" w:rsidRDefault="000E72B9" w:rsidP="000E1914">
      <w:pPr>
        <w:ind w:left="360"/>
        <w:rPr>
          <w:sz w:val="28"/>
          <w:szCs w:val="28"/>
        </w:rPr>
      </w:pPr>
    </w:p>
    <w:p w:rsidR="005E7BD0" w:rsidRDefault="005E7BD0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</w:p>
    <w:p w:rsidR="000E1914" w:rsidRDefault="000E1914" w:rsidP="000E191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E1914" w:rsidRPr="00F462D5" w:rsidRDefault="00BF17F9" w:rsidP="00177F0A">
      <w:pPr>
        <w:ind w:left="360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2428875"/>
            <wp:effectExtent l="0" t="0" r="0" b="0"/>
            <wp:docPr id="128" name="Рисунок 128" descr="стр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тр29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14">
        <w:rPr>
          <w:sz w:val="28"/>
          <w:szCs w:val="28"/>
        </w:rPr>
        <w:t xml:space="preserve">                                                      </w:t>
      </w:r>
      <w:r w:rsidR="00B61905">
        <w:rPr>
          <w:sz w:val="28"/>
          <w:szCs w:val="28"/>
        </w:rPr>
        <w:t xml:space="preserve">      </w:t>
      </w:r>
    </w:p>
    <w:p w:rsidR="000E1914" w:rsidRDefault="00BF17F9" w:rsidP="000E191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57750" cy="1885950"/>
            <wp:effectExtent l="0" t="0" r="0" b="0"/>
            <wp:docPr id="129" name="Рисунок 129" descr="стр30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стр30вверху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914">
        <w:rPr>
          <w:sz w:val="28"/>
          <w:szCs w:val="28"/>
          <w:u w:val="single"/>
        </w:rPr>
        <w:t>Условия генерации</w:t>
      </w:r>
      <w:r w:rsidR="000E1914">
        <w:rPr>
          <w:sz w:val="28"/>
          <w:szCs w:val="28"/>
        </w:rPr>
        <w:t>: повышенная (инверсная) заселенность у</w:t>
      </w:r>
      <w:r w:rsidR="00AD4419">
        <w:rPr>
          <w:sz w:val="28"/>
          <w:szCs w:val="28"/>
        </w:rPr>
        <w:t>ровней 2 и  1, накачка на уровень</w:t>
      </w:r>
      <w:r w:rsidR="000E1914">
        <w:rPr>
          <w:sz w:val="28"/>
          <w:szCs w:val="28"/>
        </w:rPr>
        <w:t xml:space="preserve"> 3</w:t>
      </w:r>
      <w:r w:rsidR="005B572B">
        <w:rPr>
          <w:sz w:val="28"/>
          <w:szCs w:val="28"/>
        </w:rPr>
        <w:t>.</w:t>
      </w:r>
    </w:p>
    <w:p w:rsidR="000E1914" w:rsidRDefault="000E1914" w:rsidP="000E1914">
      <w:pPr>
        <w:ind w:left="360"/>
        <w:rPr>
          <w:sz w:val="28"/>
          <w:szCs w:val="28"/>
          <w:u w:val="single"/>
        </w:rPr>
      </w:pPr>
    </w:p>
    <w:p w:rsidR="000E1914" w:rsidRDefault="005B572B" w:rsidP="00177F0A">
      <w:pPr>
        <w:ind w:left="360"/>
        <w:jc w:val="center"/>
        <w:outlineLvl w:val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Свойства лазерного излучения:</w:t>
      </w:r>
    </w:p>
    <w:p w:rsidR="000E1914" w:rsidRDefault="000E1914" w:rsidP="000E1914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Малый угол расхождения</w:t>
      </w:r>
      <w:r w:rsidR="00AD4419">
        <w:rPr>
          <w:sz w:val="28"/>
          <w:szCs w:val="28"/>
        </w:rPr>
        <w:t>.</w:t>
      </w:r>
    </w:p>
    <w:p w:rsidR="000E1914" w:rsidRDefault="000E1914" w:rsidP="000E1914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Монохроматичность (когерентность)</w:t>
      </w:r>
      <w:r w:rsidR="00AD4419">
        <w:rPr>
          <w:sz w:val="28"/>
          <w:szCs w:val="28"/>
        </w:rPr>
        <w:t>.</w:t>
      </w:r>
    </w:p>
    <w:p w:rsidR="000E1914" w:rsidRDefault="000E1914" w:rsidP="000E1914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Высокая мощность излучения  10</w:t>
      </w:r>
      <w:r w:rsidRPr="00B109A6">
        <w:rPr>
          <w:position w:val="-4"/>
          <w:sz w:val="28"/>
          <w:szCs w:val="28"/>
        </w:rPr>
        <w:object w:dxaOrig="200" w:dyaOrig="300">
          <v:shape id="_x0000_i1108" type="#_x0000_t75" style="width:10pt;height:15.05pt" o:ole="">
            <v:imagedata r:id="rId191" o:title=""/>
          </v:shape>
          <o:OLEObject Type="Embed" ProgID="Equation.DSMT4" ShapeID="_x0000_i1108" DrawAspect="Content" ObjectID="_1383504292" r:id="rId192"/>
        </w:object>
      </w:r>
      <w:r>
        <w:rPr>
          <w:sz w:val="28"/>
          <w:szCs w:val="28"/>
        </w:rPr>
        <w:t>Вт/м</w:t>
      </w:r>
      <w:r w:rsidRPr="00B109A6">
        <w:rPr>
          <w:position w:val="-4"/>
          <w:sz w:val="28"/>
          <w:szCs w:val="28"/>
        </w:rPr>
        <w:object w:dxaOrig="160" w:dyaOrig="300">
          <v:shape id="_x0000_i1109" type="#_x0000_t75" style="width:8.15pt;height:15.05pt" o:ole="">
            <v:imagedata r:id="rId193" o:title=""/>
          </v:shape>
          <o:OLEObject Type="Embed" ProgID="Equation.DSMT4" ShapeID="_x0000_i1109" DrawAspect="Content" ObjectID="_1383504293" r:id="rId194"/>
        </w:object>
      </w:r>
      <w:r>
        <w:rPr>
          <w:sz w:val="28"/>
          <w:szCs w:val="28"/>
        </w:rPr>
        <w:t xml:space="preserve"> в импульсе.</w:t>
      </w:r>
    </w:p>
    <w:p w:rsidR="000E1914" w:rsidRDefault="000E1914" w:rsidP="00177F0A">
      <w:pPr>
        <w:ind w:left="360"/>
        <w:jc w:val="center"/>
        <w:outlineLvl w:val="0"/>
        <w:rPr>
          <w:sz w:val="28"/>
          <w:szCs w:val="28"/>
        </w:rPr>
      </w:pPr>
      <w:r>
        <w:rPr>
          <w:sz w:val="28"/>
          <w:szCs w:val="28"/>
          <w:u w:val="single"/>
        </w:rPr>
        <w:t>Применение лазеров.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Для связи.                                  5. Голография.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Сварка.                                       6. Светолокация. 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Плавка.                                       7. Управляемая термоядерная реакция </w:t>
      </w:r>
    </w:p>
    <w:p w:rsidR="000E1914" w:rsidRDefault="000E1914" w:rsidP="000E1914">
      <w:pPr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Хирургические операции.        8.Запись информации на диски.</w:t>
      </w:r>
    </w:p>
    <w:p w:rsidR="005B572B" w:rsidRDefault="005B572B" w:rsidP="000E1914">
      <w:pPr>
        <w:numPr>
          <w:ilvl w:val="0"/>
          <w:numId w:val="8"/>
        </w:numPr>
        <w:rPr>
          <w:sz w:val="28"/>
          <w:szCs w:val="28"/>
        </w:rPr>
      </w:pPr>
    </w:p>
    <w:p w:rsidR="000E1914" w:rsidRPr="005B572B" w:rsidRDefault="00A936CD" w:rsidP="00836DD7">
      <w:pPr>
        <w:jc w:val="center"/>
        <w:rPr>
          <w:b/>
          <w:color w:val="FF0000"/>
          <w:sz w:val="28"/>
          <w:szCs w:val="28"/>
        </w:rPr>
      </w:pPr>
      <w:r w:rsidRPr="005B572B">
        <w:rPr>
          <w:b/>
          <w:color w:val="FF0000"/>
          <w:sz w:val="28"/>
          <w:szCs w:val="28"/>
        </w:rPr>
        <w:t>Лекция 9</w:t>
      </w:r>
      <w:r w:rsidR="005B572B">
        <w:rPr>
          <w:b/>
          <w:color w:val="FF0000"/>
          <w:sz w:val="28"/>
          <w:szCs w:val="28"/>
        </w:rPr>
        <w:t>.</w:t>
      </w:r>
    </w:p>
    <w:p w:rsidR="000E1914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531048" w:rsidRPr="00531048"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="005310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Рен</w:t>
      </w:r>
      <w:r w:rsidR="005B572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геновские лучи.</w:t>
      </w:r>
      <w:r>
        <w:rPr>
          <w:sz w:val="28"/>
          <w:szCs w:val="28"/>
        </w:rPr>
        <w:t xml:space="preserve">                                              </w:t>
      </w: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7.1 (0,5час.) Природа  рентгеновских луче. Сплошной спектр и характеристическое излучение.</w:t>
      </w:r>
    </w:p>
    <w:p w:rsidR="000E1914" w:rsidRDefault="000E1914" w:rsidP="000E1914">
      <w:pPr>
        <w:jc w:val="center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Большую роль  в выяснении строения атомов, а именно распределение электронов по оболочкам сыграло излучение, открытое в 1895 году немецким физиком В. Рентгеном и названное </w:t>
      </w:r>
      <w:r w:rsidRPr="005904B1">
        <w:rPr>
          <w:sz w:val="28"/>
          <w:szCs w:val="28"/>
          <w:u w:val="single"/>
        </w:rPr>
        <w:t>рентгеновским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Самым распространенным источником рентгеновского излучения является рентгеновская трубка, в которой сильно ускоренные  электрическим полем электроны бомбардируют анод (металлическая мишень из тяжелых металлов, например </w:t>
      </w:r>
      <w:r>
        <w:rPr>
          <w:sz w:val="28"/>
          <w:szCs w:val="28"/>
          <w:lang w:val="en-US"/>
        </w:rPr>
        <w:t>W</w:t>
      </w:r>
      <w:r w:rsidRPr="005904B1">
        <w:rPr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 w:rsidRPr="00C4411B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Pt</w:t>
      </w:r>
      <w:r>
        <w:rPr>
          <w:sz w:val="28"/>
          <w:szCs w:val="28"/>
        </w:rPr>
        <w:t xml:space="preserve"> )испытывая на нем резкое торможение. При </w:t>
      </w:r>
    </w:p>
    <w:p w:rsidR="000E1914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>этом возникает рентгеновское излучение, представляющее собой электромагнитные волны с длиной волны  10</w:t>
      </w:r>
      <w:r w:rsidRPr="00552D47">
        <w:rPr>
          <w:position w:val="-4"/>
          <w:sz w:val="28"/>
          <w:szCs w:val="28"/>
        </w:rPr>
        <w:object w:dxaOrig="300" w:dyaOrig="300">
          <v:shape id="_x0000_i1110" type="#_x0000_t75" style="width:15.05pt;height:15.05pt" o:ole="">
            <v:imagedata r:id="rId195" o:title=""/>
          </v:shape>
          <o:OLEObject Type="Embed" ProgID="Equation.DSMT4" ShapeID="_x0000_i1110" DrawAspect="Content" ObjectID="_1383504294" r:id="rId196"/>
        </w:object>
      </w:r>
      <w:r>
        <w:rPr>
          <w:sz w:val="28"/>
          <w:szCs w:val="28"/>
        </w:rPr>
        <w:t>—10</w:t>
      </w:r>
      <w:r w:rsidRPr="00552D47">
        <w:rPr>
          <w:position w:val="-4"/>
          <w:sz w:val="28"/>
          <w:szCs w:val="28"/>
        </w:rPr>
        <w:object w:dxaOrig="220" w:dyaOrig="300">
          <v:shape id="_x0000_i1111" type="#_x0000_t75" style="width:11.25pt;height:15.05pt" o:ole="">
            <v:imagedata r:id="rId197" o:title=""/>
          </v:shape>
          <o:OLEObject Type="Embed" ProgID="Equation.DSMT4" ShapeID="_x0000_i1111" DrawAspect="Content" ObjectID="_1383504295" r:id="rId198"/>
        </w:object>
      </w:r>
      <w:r>
        <w:rPr>
          <w:sz w:val="28"/>
          <w:szCs w:val="28"/>
        </w:rPr>
        <w:t>м.</w:t>
      </w:r>
    </w:p>
    <w:p w:rsidR="000E1914" w:rsidRPr="00C43243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E1914" w:rsidRDefault="000E1914" w:rsidP="000E1914">
      <w:pPr>
        <w:rPr>
          <w:sz w:val="28"/>
          <w:szCs w:val="28"/>
        </w:rPr>
      </w:pPr>
      <w:r w:rsidRPr="00552D47">
        <w:rPr>
          <w:sz w:val="28"/>
          <w:szCs w:val="28"/>
        </w:rPr>
        <w:t xml:space="preserve">     </w:t>
      </w:r>
    </w:p>
    <w:p w:rsidR="00531048" w:rsidRDefault="00BF17F9" w:rsidP="000E191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200" cy="1019175"/>
            <wp:effectExtent l="0" t="0" r="0" b="0"/>
            <wp:docPr id="134" name="Рисунок 134" descr="стр30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стр30внизу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48" w:rsidRDefault="00531048" w:rsidP="000E1914">
      <w:pPr>
        <w:rPr>
          <w:sz w:val="28"/>
          <w:szCs w:val="28"/>
        </w:rPr>
      </w:pPr>
    </w:p>
    <w:p w:rsidR="00531048" w:rsidRDefault="00531048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наложение сплошного спектра, ограниченного со стороны коротких 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волн границей  λ</w:t>
      </w:r>
      <w:r w:rsidRPr="00552D47">
        <w:rPr>
          <w:position w:val="-12"/>
          <w:sz w:val="28"/>
          <w:szCs w:val="28"/>
        </w:rPr>
        <w:object w:dxaOrig="320" w:dyaOrig="360">
          <v:shape id="_x0000_i1112" type="#_x0000_t75" style="width:15.65pt;height:18.15pt" o:ole="">
            <v:imagedata r:id="rId200" o:title=""/>
          </v:shape>
          <o:OLEObject Type="Embed" ProgID="Equation.DSMT4" ShapeID="_x0000_i1112" DrawAspect="Content" ObjectID="_1383504296" r:id="rId201"/>
        </w:object>
      </w:r>
      <w:r>
        <w:rPr>
          <w:sz w:val="28"/>
          <w:szCs w:val="28"/>
        </w:rPr>
        <w:t xml:space="preserve">, называемой </w:t>
      </w:r>
      <w:r w:rsidR="0053104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границей сплошного с</w:t>
      </w:r>
      <w:r w:rsidR="00531048">
        <w:rPr>
          <w:sz w:val="28"/>
          <w:szCs w:val="28"/>
          <w:u w:val="single"/>
        </w:rPr>
        <w:t>п</w:t>
      </w:r>
      <w:r>
        <w:rPr>
          <w:sz w:val="28"/>
          <w:szCs w:val="28"/>
          <w:u w:val="single"/>
        </w:rPr>
        <w:t>ектра,</w:t>
      </w:r>
      <w:r>
        <w:rPr>
          <w:sz w:val="28"/>
          <w:szCs w:val="28"/>
        </w:rPr>
        <w:t xml:space="preserve"> и  </w:t>
      </w:r>
      <w:r w:rsidR="00C013A3">
        <w:rPr>
          <w:sz w:val="28"/>
          <w:szCs w:val="28"/>
        </w:rPr>
        <w:t xml:space="preserve"> </w:t>
      </w:r>
      <w:r>
        <w:rPr>
          <w:sz w:val="28"/>
          <w:szCs w:val="28"/>
        </w:rPr>
        <w:t>спектра. Характер сплошного спектра совершенн</w:t>
      </w:r>
      <w:r w:rsidR="00AD4419">
        <w:rPr>
          <w:sz w:val="28"/>
          <w:szCs w:val="28"/>
        </w:rPr>
        <w:t>о не зависит от материала анода</w:t>
      </w:r>
      <w:r>
        <w:rPr>
          <w:sz w:val="28"/>
          <w:szCs w:val="28"/>
        </w:rPr>
        <w:t>, а определяется только энергией бомбардирующих анод электронов и возникает в результате их торможения при взаимодействии с атомами мишени.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Сплошной спектр поэтому называют </w:t>
      </w:r>
      <w:r>
        <w:rPr>
          <w:sz w:val="28"/>
          <w:szCs w:val="28"/>
          <w:u w:val="single"/>
        </w:rPr>
        <w:t>тормозным спектром.</w:t>
      </w:r>
      <w:r>
        <w:rPr>
          <w:sz w:val="28"/>
          <w:szCs w:val="28"/>
        </w:rPr>
        <w:t xml:space="preserve"> Чем больше кинетическая энергия электронов, тем меньше λ</w:t>
      </w:r>
      <w:r w:rsidRPr="00552D47">
        <w:rPr>
          <w:position w:val="-12"/>
          <w:sz w:val="28"/>
          <w:szCs w:val="28"/>
        </w:rPr>
        <w:object w:dxaOrig="320" w:dyaOrig="360">
          <v:shape id="_x0000_i1113" type="#_x0000_t75" style="width:15.65pt;height:18.15pt" o:ole="">
            <v:imagedata r:id="rId200" o:title=""/>
          </v:shape>
          <o:OLEObject Type="Embed" ProgID="Equation.DSMT4" ShapeID="_x0000_i1113" DrawAspect="Content" ObjectID="_1383504297" r:id="rId202"/>
        </w:object>
      </w:r>
      <w:r>
        <w:rPr>
          <w:sz w:val="28"/>
          <w:szCs w:val="28"/>
        </w:rPr>
        <w:t>. Вся кинетическая энергия электрона переходит в энергию рентгеновского кванта: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Е</w:t>
      </w:r>
      <w:r w:rsidRPr="00BB3E32">
        <w:rPr>
          <w:position w:val="-12"/>
          <w:sz w:val="28"/>
          <w:szCs w:val="28"/>
        </w:rPr>
        <w:object w:dxaOrig="320" w:dyaOrig="360">
          <v:shape id="_x0000_i1114" type="#_x0000_t75" style="width:15.65pt;height:18.15pt" o:ole="">
            <v:imagedata r:id="rId203" o:title=""/>
          </v:shape>
          <o:OLEObject Type="Embed" ProgID="Equation.DSMT4" ShapeID="_x0000_i1114" DrawAspect="Content" ObjectID="_1383504298" r:id="rId204"/>
        </w:objec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hν</w:t>
      </w:r>
      <w:r w:rsidRPr="00BB3E32">
        <w:rPr>
          <w:position w:val="-12"/>
          <w:sz w:val="28"/>
          <w:szCs w:val="28"/>
          <w:lang w:val="en-US"/>
        </w:rPr>
        <w:object w:dxaOrig="320" w:dyaOrig="360">
          <v:shape id="_x0000_i1115" type="#_x0000_t75" style="width:15.65pt;height:18.15pt" o:ole="">
            <v:imagedata r:id="rId205" o:title=""/>
          </v:shape>
          <o:OLEObject Type="Embed" ProgID="Equation.DSMT4" ShapeID="_x0000_i1115" DrawAspect="Content" ObjectID="_1383504299" r:id="rId206"/>
        </w:object>
      </w:r>
      <w:r w:rsidRPr="00BB3E32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eU</w:t>
      </w:r>
      <w:r w:rsidRPr="00BB3E32">
        <w:rPr>
          <w:sz w:val="28"/>
          <w:szCs w:val="28"/>
        </w:rPr>
        <w:t xml:space="preserve"> ,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U</w:t>
      </w:r>
      <w:r w:rsidRPr="00BB3E32">
        <w:rPr>
          <w:sz w:val="28"/>
          <w:szCs w:val="28"/>
        </w:rPr>
        <w:t xml:space="preserve"> – </w:t>
      </w:r>
      <w:r>
        <w:rPr>
          <w:sz w:val="28"/>
          <w:szCs w:val="28"/>
        </w:rPr>
        <w:t>разность потенциалов( ускоряющая), которая  сообщает энергию Е</w:t>
      </w:r>
      <w:r w:rsidRPr="00BB3E32">
        <w:rPr>
          <w:position w:val="-12"/>
          <w:sz w:val="28"/>
          <w:szCs w:val="28"/>
        </w:rPr>
        <w:object w:dxaOrig="320" w:dyaOrig="360">
          <v:shape id="_x0000_i1116" type="#_x0000_t75" style="width:15.65pt;height:18.15pt" o:ole="">
            <v:imagedata r:id="rId203" o:title=""/>
          </v:shape>
          <o:OLEObject Type="Embed" ProgID="Equation.DSMT4" ShapeID="_x0000_i1116" DrawAspect="Content" ObjectID="_1383504300" r:id="rId207"/>
        </w:object>
      </w:r>
      <w:r>
        <w:rPr>
          <w:sz w:val="28"/>
          <w:szCs w:val="28"/>
        </w:rPr>
        <w:t xml:space="preserve"> =  </w:t>
      </w:r>
      <w:r>
        <w:rPr>
          <w:sz w:val="28"/>
          <w:szCs w:val="28"/>
          <w:lang w:val="en-US"/>
        </w:rPr>
        <w:t>hν</w:t>
      </w:r>
      <w:r w:rsidRPr="00BB3E32">
        <w:rPr>
          <w:position w:val="-12"/>
          <w:sz w:val="28"/>
          <w:szCs w:val="28"/>
          <w:lang w:val="en-US"/>
        </w:rPr>
        <w:object w:dxaOrig="320" w:dyaOrig="360">
          <v:shape id="_x0000_i1117" type="#_x0000_t75" style="width:15.65pt;height:18.15pt" o:ole="">
            <v:imagedata r:id="rId205" o:title=""/>
          </v:shape>
          <o:OLEObject Type="Embed" ProgID="Equation.DSMT4" ShapeID="_x0000_i1117" DrawAspect="Content" ObjectID="_1383504301" r:id="rId208"/>
        </w:object>
      </w:r>
      <w:r>
        <w:rPr>
          <w:sz w:val="28"/>
          <w:szCs w:val="28"/>
        </w:rPr>
        <w:t>; где  е – заряд электрона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>Отсюда:        λ</w:t>
      </w:r>
      <w:r w:rsidRPr="00552D47">
        <w:rPr>
          <w:position w:val="-12"/>
          <w:sz w:val="28"/>
          <w:szCs w:val="28"/>
        </w:rPr>
        <w:object w:dxaOrig="320" w:dyaOrig="360">
          <v:shape id="_x0000_i1118" type="#_x0000_t75" style="width:15.65pt;height:18.15pt" o:ole="">
            <v:imagedata r:id="rId200" o:title=""/>
          </v:shape>
          <o:OLEObject Type="Embed" ProgID="Equation.DSMT4" ShapeID="_x0000_i1118" DrawAspect="Content" ObjectID="_1383504302" r:id="rId209"/>
        </w:object>
      </w:r>
      <w:r>
        <w:rPr>
          <w:sz w:val="28"/>
          <w:szCs w:val="28"/>
        </w:rPr>
        <w:t xml:space="preserve"> = </w:t>
      </w:r>
      <w:r w:rsidRPr="00E11CF6">
        <w:rPr>
          <w:position w:val="-24"/>
          <w:sz w:val="28"/>
          <w:szCs w:val="28"/>
        </w:rPr>
        <w:object w:dxaOrig="340" w:dyaOrig="620">
          <v:shape id="_x0000_i1119" type="#_x0000_t75" style="width:17.55pt;height:30.7pt" o:ole="">
            <v:imagedata r:id="rId210" o:title=""/>
          </v:shape>
          <o:OLEObject Type="Embed" ProgID="Equation.DSMT4" ShapeID="_x0000_i1119" DrawAspect="Content" ObjectID="_1383504303" r:id="rId211"/>
        </w:object>
      </w:r>
      <w:r>
        <w:rPr>
          <w:sz w:val="28"/>
          <w:szCs w:val="28"/>
        </w:rPr>
        <w:t xml:space="preserve"> = </w:t>
      </w:r>
      <w:r w:rsidRPr="00E11CF6">
        <w:rPr>
          <w:position w:val="-30"/>
          <w:sz w:val="28"/>
          <w:szCs w:val="28"/>
        </w:rPr>
        <w:object w:dxaOrig="520" w:dyaOrig="680">
          <v:shape id="_x0000_i1120" type="#_x0000_t75" style="width:26.3pt;height:33.8pt" o:ole="">
            <v:imagedata r:id="rId212" o:title=""/>
          </v:shape>
          <o:OLEObject Type="Embed" ProgID="Equation.DSMT4" ShapeID="_x0000_i1120" DrawAspect="Content" ObjectID="_1383504304" r:id="rId213"/>
        </w:object>
      </w:r>
      <w:r>
        <w:rPr>
          <w:sz w:val="28"/>
          <w:szCs w:val="28"/>
        </w:rPr>
        <w:t xml:space="preserve"> .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Линейчатый спектр , определяе</w:t>
      </w:r>
      <w:r w:rsidR="00AD4419">
        <w:rPr>
          <w:sz w:val="28"/>
          <w:szCs w:val="28"/>
        </w:rPr>
        <w:t>мый материалом анода  и называемый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характеристическим рентгеновским спектром.</w:t>
      </w:r>
      <w:r>
        <w:rPr>
          <w:sz w:val="28"/>
          <w:szCs w:val="28"/>
        </w:rPr>
        <w:t xml:space="preserve"> Рентгеновские спектры элементов совершенно однотипны и состоят из нескольких серий, обозначаемых </w:t>
      </w:r>
      <w:r>
        <w:rPr>
          <w:sz w:val="28"/>
          <w:szCs w:val="28"/>
          <w:lang w:val="en-US"/>
        </w:rPr>
        <w:t>K</w:t>
      </w:r>
      <w:r w:rsidRPr="00E11C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</w:t>
      </w:r>
      <w:r w:rsidRPr="00E11C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M</w:t>
      </w:r>
      <w:r w:rsidRPr="00E11CF6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N</w:t>
      </w:r>
      <w:r w:rsidRPr="00E11CF6">
        <w:rPr>
          <w:sz w:val="28"/>
          <w:szCs w:val="28"/>
        </w:rPr>
        <w:t xml:space="preserve"> </w:t>
      </w:r>
      <w:r>
        <w:rPr>
          <w:sz w:val="28"/>
          <w:szCs w:val="28"/>
        </w:rPr>
        <w:t>и О. каждая серия содержит небольшой набор линий. При переходе от легких элементов к тяжелым структура</w:t>
      </w:r>
      <w:r w:rsidRPr="00E11CF6">
        <w:rPr>
          <w:sz w:val="28"/>
          <w:szCs w:val="28"/>
        </w:rPr>
        <w:t xml:space="preserve"> характеристическ</w:t>
      </w:r>
      <w:r>
        <w:rPr>
          <w:sz w:val="28"/>
          <w:szCs w:val="28"/>
        </w:rPr>
        <w:t>ого с</w:t>
      </w:r>
      <w:r w:rsidRPr="00E11CF6">
        <w:rPr>
          <w:sz w:val="28"/>
          <w:szCs w:val="28"/>
        </w:rPr>
        <w:t>пектр</w:t>
      </w:r>
      <w:r>
        <w:rPr>
          <w:sz w:val="28"/>
          <w:szCs w:val="28"/>
        </w:rPr>
        <w:t>а не меняется, лишь весь спектр смещается в сторону коротких волн.</w:t>
      </w:r>
      <w:r w:rsidR="00C013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Каждому элементу присущ свой спектр. Механизм возникновения </w:t>
      </w:r>
      <w:r w:rsidRPr="00E11CF6">
        <w:rPr>
          <w:sz w:val="28"/>
          <w:szCs w:val="28"/>
        </w:rPr>
        <w:t>характеристическ</w:t>
      </w:r>
      <w:r>
        <w:rPr>
          <w:sz w:val="28"/>
          <w:szCs w:val="28"/>
        </w:rPr>
        <w:t>ого с</w:t>
      </w:r>
      <w:r w:rsidRPr="00E11CF6">
        <w:rPr>
          <w:sz w:val="28"/>
          <w:szCs w:val="28"/>
        </w:rPr>
        <w:t>пектр</w:t>
      </w:r>
      <w:r>
        <w:rPr>
          <w:sz w:val="28"/>
          <w:szCs w:val="28"/>
        </w:rPr>
        <w:t>а таков: внешний ускоренный электрон вырывает один внутренний электрон атома. Тогда на его место может перейти электрон с более удаленных от ядра оболочек. Такие пе</w:t>
      </w:r>
      <w:r w:rsidR="00C013A3">
        <w:rPr>
          <w:sz w:val="28"/>
          <w:szCs w:val="28"/>
        </w:rPr>
        <w:t>реходы сопровож</w:t>
      </w:r>
      <w:r>
        <w:rPr>
          <w:sz w:val="28"/>
          <w:szCs w:val="28"/>
        </w:rPr>
        <w:t>даются испусканием рентгеновских квантов и возникновением спектральных серий.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7.2 (0,5час) Дифракция рентгеновских лучей на кристаллической решетке. Формула  Вульфа-Брегга, лауэграммы, д</w:t>
      </w:r>
      <w:r w:rsidR="00AD4419">
        <w:rPr>
          <w:b/>
          <w:i/>
          <w:sz w:val="28"/>
          <w:szCs w:val="28"/>
          <w:u w:val="single"/>
        </w:rPr>
        <w:t>е</w:t>
      </w:r>
      <w:r>
        <w:rPr>
          <w:b/>
          <w:i/>
          <w:sz w:val="28"/>
          <w:szCs w:val="28"/>
          <w:u w:val="single"/>
        </w:rPr>
        <w:t>баеграммы.</w:t>
      </w:r>
    </w:p>
    <w:p w:rsidR="000E1914" w:rsidRDefault="000E1914" w:rsidP="000E1914">
      <w:pPr>
        <w:jc w:val="center"/>
        <w:rPr>
          <w:sz w:val="28"/>
          <w:szCs w:val="28"/>
          <w:u w:val="single"/>
        </w:rPr>
      </w:pPr>
    </w:p>
    <w:p w:rsidR="000E1914" w:rsidRDefault="000E1914" w:rsidP="00836DD7">
      <w:pPr>
        <w:jc w:val="both"/>
        <w:rPr>
          <w:sz w:val="28"/>
          <w:szCs w:val="28"/>
        </w:rPr>
      </w:pPr>
      <w:r w:rsidRPr="00331503">
        <w:rPr>
          <w:sz w:val="28"/>
          <w:szCs w:val="28"/>
        </w:rPr>
        <w:t xml:space="preserve">    </w:t>
      </w:r>
      <w:r>
        <w:rPr>
          <w:sz w:val="28"/>
          <w:szCs w:val="28"/>
        </w:rPr>
        <w:t>П</w:t>
      </w:r>
      <w:r w:rsidRPr="00331503">
        <w:rPr>
          <w:sz w:val="28"/>
          <w:szCs w:val="28"/>
        </w:rPr>
        <w:t>римером</w:t>
      </w:r>
      <w:r>
        <w:rPr>
          <w:sz w:val="28"/>
          <w:szCs w:val="28"/>
        </w:rPr>
        <w:t xml:space="preserve"> пространственной дифракционной решетки может служить кристаллическая решетка твердого тела. Дифракцию рентгеновских лучей на кристаллах можно истолковать как результат интерференции рентге-    </w:t>
      </w:r>
      <w:r>
        <w:rPr>
          <w:sz w:val="28"/>
          <w:szCs w:val="28"/>
        </w:rPr>
        <w:br/>
        <w:t xml:space="preserve">                                                              </w:t>
      </w:r>
      <w:r w:rsidR="00BF17F9"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44" name="Рисунок 144" descr="стр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стр3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531048" w:rsidRDefault="00531048" w:rsidP="000E1914">
      <w:pPr>
        <w:rPr>
          <w:sz w:val="28"/>
          <w:szCs w:val="28"/>
        </w:rPr>
      </w:pPr>
    </w:p>
    <w:p w:rsidR="00531048" w:rsidRDefault="000E1914" w:rsidP="000E191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0E1914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Угол  </w:t>
      </w:r>
      <w:r w:rsidRPr="00A060E2">
        <w:rPr>
          <w:i/>
          <w:sz w:val="28"/>
          <w:szCs w:val="28"/>
        </w:rPr>
        <w:t>Ө</w:t>
      </w:r>
      <w:r>
        <w:rPr>
          <w:sz w:val="28"/>
          <w:szCs w:val="28"/>
        </w:rPr>
        <w:t xml:space="preserve"> называется углом скольжения. Отражение наблюдается лишь в направлениях, соответствующих дифракционным максимумам, которые удовлетворяют условию </w:t>
      </w:r>
      <w:r w:rsidR="00C013A3">
        <w:rPr>
          <w:sz w:val="28"/>
          <w:szCs w:val="28"/>
          <w:u w:val="single"/>
        </w:rPr>
        <w:t>Вульфа-Б</w:t>
      </w:r>
      <w:r w:rsidRPr="00EF03C4">
        <w:rPr>
          <w:sz w:val="28"/>
          <w:szCs w:val="28"/>
          <w:u w:val="single"/>
        </w:rPr>
        <w:t>регга:</w:t>
      </w:r>
      <w:r>
        <w:rPr>
          <w:sz w:val="28"/>
          <w:szCs w:val="28"/>
          <w:u w:val="single"/>
        </w:rPr>
        <w:t xml:space="preserve"> </w:t>
      </w:r>
      <w:r w:rsidR="00C013A3">
        <w:rPr>
          <w:sz w:val="28"/>
          <w:szCs w:val="28"/>
          <w:u w:val="single"/>
        </w:rPr>
        <w:t xml:space="preserve">  </w:t>
      </w:r>
      <w:r w:rsidRPr="00BF1409">
        <w:rPr>
          <w:sz w:val="28"/>
          <w:szCs w:val="28"/>
          <w:u w:val="single"/>
        </w:rPr>
        <w:t xml:space="preserve"> </w:t>
      </w:r>
      <w:r w:rsidRPr="00EF03C4">
        <w:rPr>
          <w:sz w:val="28"/>
          <w:szCs w:val="28"/>
          <w:u w:val="single"/>
        </w:rPr>
        <w:t>2</w:t>
      </w:r>
      <w:r w:rsidRPr="00EF03C4">
        <w:rPr>
          <w:sz w:val="28"/>
          <w:szCs w:val="28"/>
          <w:u w:val="single"/>
          <w:lang w:val="en-US"/>
        </w:rPr>
        <w:t>d</w:t>
      </w:r>
      <w:r w:rsidRPr="00BF1409">
        <w:rPr>
          <w:sz w:val="28"/>
          <w:szCs w:val="28"/>
          <w:u w:val="single"/>
        </w:rPr>
        <w:t xml:space="preserve"> </w:t>
      </w:r>
      <w:r w:rsidRPr="00EF03C4">
        <w:rPr>
          <w:sz w:val="28"/>
          <w:szCs w:val="28"/>
          <w:u w:val="single"/>
          <w:lang w:val="en-US"/>
        </w:rPr>
        <w:t>·</w:t>
      </w:r>
      <w:r w:rsidRPr="00BF1409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  <w:lang w:val="en-US"/>
        </w:rPr>
        <w:t>sin</w:t>
      </w:r>
      <w:r w:rsidRPr="00AF66E2">
        <w:rPr>
          <w:i/>
          <w:sz w:val="28"/>
          <w:szCs w:val="28"/>
        </w:rPr>
        <w:t xml:space="preserve"> </w:t>
      </w:r>
      <w:r w:rsidRPr="00BF1409">
        <w:rPr>
          <w:sz w:val="28"/>
          <w:szCs w:val="28"/>
          <w:u w:val="single"/>
        </w:rPr>
        <w:t xml:space="preserve"> = </w:t>
      </w:r>
      <w:r>
        <w:rPr>
          <w:sz w:val="28"/>
          <w:szCs w:val="28"/>
          <w:u w:val="single"/>
          <w:lang w:val="en-US"/>
        </w:rPr>
        <w:t>mλ</w:t>
      </w:r>
      <w:r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</w:t>
      </w:r>
      <w:r w:rsidRPr="00BF1409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где  </w:t>
      </w:r>
      <w:r>
        <w:rPr>
          <w:sz w:val="28"/>
          <w:szCs w:val="28"/>
          <w:lang w:val="en-US"/>
        </w:rPr>
        <w:t>m</w:t>
      </w:r>
      <w:r w:rsidRPr="00BF1409">
        <w:rPr>
          <w:sz w:val="28"/>
          <w:szCs w:val="28"/>
        </w:rPr>
        <w:t xml:space="preserve"> = 1, 2… </w:t>
      </w:r>
      <w:r>
        <w:rPr>
          <w:sz w:val="28"/>
          <w:szCs w:val="28"/>
        </w:rPr>
        <w:t>порядок дифракционного максимума.</w:t>
      </w:r>
    </w:p>
    <w:p w:rsidR="000E1914" w:rsidRDefault="000E1914" w:rsidP="00836DD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Метод и</w:t>
      </w:r>
      <w:r w:rsidR="00141A72">
        <w:rPr>
          <w:sz w:val="28"/>
          <w:szCs w:val="28"/>
        </w:rPr>
        <w:t>з</w:t>
      </w:r>
      <w:r>
        <w:rPr>
          <w:sz w:val="28"/>
          <w:szCs w:val="28"/>
        </w:rPr>
        <w:t xml:space="preserve">учения атомного строения вещества путем дифракции </w:t>
      </w:r>
      <w:r w:rsidR="00141A72">
        <w:rPr>
          <w:sz w:val="28"/>
          <w:szCs w:val="28"/>
        </w:rPr>
        <w:t>рентгеновского</w:t>
      </w:r>
      <w:r>
        <w:rPr>
          <w:sz w:val="28"/>
          <w:szCs w:val="28"/>
        </w:rPr>
        <w:t xml:space="preserve"> излучения называется </w:t>
      </w:r>
      <w:r w:rsidRPr="00B247C7">
        <w:rPr>
          <w:sz w:val="28"/>
          <w:szCs w:val="28"/>
          <w:u w:val="single"/>
        </w:rPr>
        <w:t xml:space="preserve">рентгеноструктурным </w:t>
      </w:r>
      <w:r w:rsidR="00141A72" w:rsidRPr="00B247C7">
        <w:rPr>
          <w:sz w:val="28"/>
          <w:szCs w:val="28"/>
          <w:u w:val="single"/>
        </w:rPr>
        <w:t>анализом</w:t>
      </w:r>
      <w:r w:rsidR="00141A72">
        <w:rPr>
          <w:sz w:val="28"/>
          <w:szCs w:val="28"/>
          <w:u w:val="single"/>
        </w:rPr>
        <w:t>.</w:t>
      </w:r>
      <w:r w:rsidR="00141A72">
        <w:rPr>
          <w:sz w:val="28"/>
          <w:szCs w:val="28"/>
        </w:rPr>
        <w:t xml:space="preserve"> Эта</w:t>
      </w:r>
      <w:r>
        <w:rPr>
          <w:sz w:val="28"/>
          <w:szCs w:val="28"/>
        </w:rPr>
        <w:t xml:space="preserve"> идея была впервые высказана физиком М. Лауэ (1912г.). Изображение , получаемое на фотопластинке в результате дифракции рентгеновского излучения на неподвижном кристалле, называется </w:t>
      </w:r>
      <w:r>
        <w:rPr>
          <w:sz w:val="28"/>
          <w:szCs w:val="28"/>
          <w:u w:val="single"/>
        </w:rPr>
        <w:t>лауэграммой.</w:t>
      </w:r>
    </w:p>
    <w:p w:rsidR="000E1914" w:rsidRDefault="000E1914" w:rsidP="00836DD7">
      <w:pPr>
        <w:jc w:val="both"/>
        <w:rPr>
          <w:sz w:val="28"/>
          <w:szCs w:val="28"/>
          <w:u w:val="single"/>
        </w:rPr>
      </w:pPr>
      <w:r w:rsidRPr="002439F6">
        <w:rPr>
          <w:sz w:val="28"/>
          <w:szCs w:val="28"/>
        </w:rPr>
        <w:t xml:space="preserve">     В рентгено</w:t>
      </w:r>
      <w:r>
        <w:rPr>
          <w:sz w:val="28"/>
          <w:szCs w:val="28"/>
        </w:rPr>
        <w:t>структурно</w:t>
      </w:r>
      <w:r w:rsidRPr="002439F6">
        <w:rPr>
          <w:sz w:val="28"/>
          <w:szCs w:val="28"/>
        </w:rPr>
        <w:t>м</w:t>
      </w:r>
      <w:r>
        <w:rPr>
          <w:sz w:val="28"/>
          <w:szCs w:val="28"/>
        </w:rPr>
        <w:t xml:space="preserve"> анализе широко применяется метод исследования поликристаллических или порошкообразных образцов по методу </w:t>
      </w:r>
      <w:r>
        <w:rPr>
          <w:sz w:val="28"/>
          <w:szCs w:val="28"/>
          <w:u w:val="single"/>
        </w:rPr>
        <w:t>Дебая- Шерра.</w:t>
      </w:r>
    </w:p>
    <w:p w:rsidR="000E1914" w:rsidRPr="00344403" w:rsidRDefault="000E1914" w:rsidP="00836D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Поликристаллы  и частички порошка по-разному  ориентированы относ</w:t>
      </w:r>
      <w:r w:rsidR="00141A72">
        <w:rPr>
          <w:sz w:val="28"/>
          <w:szCs w:val="28"/>
        </w:rPr>
        <w:t>ительно падающего луча. Рентген</w:t>
      </w:r>
      <w:r>
        <w:rPr>
          <w:sz w:val="28"/>
          <w:szCs w:val="28"/>
        </w:rPr>
        <w:t>ограмма</w:t>
      </w:r>
      <w:r w:rsidR="00141A72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полученная по методу </w:t>
      </w:r>
    </w:p>
    <w:p w:rsidR="00141A72" w:rsidRDefault="00141A72" w:rsidP="00836DD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Дебая-</w:t>
      </w:r>
      <w:r w:rsidR="000E1914" w:rsidRPr="00A747DD">
        <w:rPr>
          <w:sz w:val="28"/>
          <w:szCs w:val="28"/>
        </w:rPr>
        <w:t>Шерра</w:t>
      </w:r>
      <w:r w:rsidR="000E1914">
        <w:rPr>
          <w:sz w:val="28"/>
          <w:szCs w:val="28"/>
        </w:rPr>
        <w:t xml:space="preserve"> называется </w:t>
      </w:r>
      <w:r w:rsidR="000E1914">
        <w:rPr>
          <w:sz w:val="28"/>
          <w:szCs w:val="28"/>
          <w:u w:val="single"/>
        </w:rPr>
        <w:t>дебаеграммой</w:t>
      </w:r>
      <w:r>
        <w:rPr>
          <w:sz w:val="28"/>
          <w:szCs w:val="28"/>
          <w:u w:val="single"/>
        </w:rPr>
        <w:t>.</w:t>
      </w:r>
    </w:p>
    <w:p w:rsidR="000E1914" w:rsidRDefault="000E1914" w:rsidP="00836DD7">
      <w:pPr>
        <w:jc w:val="both"/>
        <w:rPr>
          <w:sz w:val="28"/>
          <w:szCs w:val="28"/>
        </w:rPr>
      </w:pPr>
    </w:p>
    <w:p w:rsidR="00836DD7" w:rsidRPr="00141A72" w:rsidRDefault="00A936CD" w:rsidP="00836DD7">
      <w:pPr>
        <w:jc w:val="center"/>
        <w:rPr>
          <w:b/>
          <w:color w:val="FF0000"/>
          <w:sz w:val="28"/>
          <w:szCs w:val="28"/>
        </w:rPr>
      </w:pPr>
      <w:r w:rsidRPr="00141A72">
        <w:rPr>
          <w:b/>
          <w:color w:val="FF0000"/>
          <w:sz w:val="28"/>
          <w:szCs w:val="28"/>
        </w:rPr>
        <w:t>Лекция 10</w:t>
      </w:r>
      <w:r w:rsidR="000A5A85">
        <w:rPr>
          <w:b/>
          <w:color w:val="FF0000"/>
          <w:sz w:val="28"/>
          <w:szCs w:val="28"/>
        </w:rPr>
        <w:t>.</w:t>
      </w:r>
    </w:p>
    <w:p w:rsidR="000E1914" w:rsidRDefault="000E1914" w:rsidP="00836DD7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V.  Элементы квантовой теории.</w:t>
      </w:r>
    </w:p>
    <w:p w:rsidR="000E1914" w:rsidRDefault="000E1914" w:rsidP="000E1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Основы атомной и ядерной физики.</w:t>
      </w: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</w:p>
    <w:p w:rsidR="000E1914" w:rsidRDefault="000E1914" w:rsidP="000E1914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1.2 (2часа) Тепловое излучение. Законы Кирхгофа, Стефана-Больцмана, Вина. Формулы Реле</w:t>
      </w:r>
      <w:r w:rsidR="005469C7">
        <w:rPr>
          <w:b/>
          <w:i/>
          <w:sz w:val="28"/>
          <w:szCs w:val="28"/>
          <w:u w:val="single"/>
        </w:rPr>
        <w:t>я</w:t>
      </w:r>
      <w:r>
        <w:rPr>
          <w:b/>
          <w:i/>
          <w:sz w:val="28"/>
          <w:szCs w:val="28"/>
          <w:u w:val="single"/>
        </w:rPr>
        <w:t xml:space="preserve">-Джинса и </w:t>
      </w:r>
      <w:r w:rsidR="005469C7">
        <w:rPr>
          <w:b/>
          <w:i/>
          <w:sz w:val="28"/>
          <w:szCs w:val="28"/>
          <w:u w:val="single"/>
        </w:rPr>
        <w:t>П</w:t>
      </w:r>
      <w:r>
        <w:rPr>
          <w:b/>
          <w:i/>
          <w:sz w:val="28"/>
          <w:szCs w:val="28"/>
          <w:u w:val="single"/>
        </w:rPr>
        <w:t>ланка, квантовый характер излучения.</w:t>
      </w:r>
    </w:p>
    <w:p w:rsidR="000E1914" w:rsidRDefault="000E1914" w:rsidP="000E1914">
      <w:pPr>
        <w:rPr>
          <w:sz w:val="28"/>
          <w:szCs w:val="28"/>
          <w:u w:val="single"/>
        </w:rPr>
      </w:pPr>
    </w:p>
    <w:p w:rsidR="000E1914" w:rsidRDefault="000E1914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576C8">
        <w:rPr>
          <w:sz w:val="28"/>
          <w:szCs w:val="28"/>
        </w:rPr>
        <w:t>Все тела излучают электромагнитные волны</w:t>
      </w:r>
      <w:r>
        <w:rPr>
          <w:sz w:val="28"/>
          <w:szCs w:val="28"/>
        </w:rPr>
        <w:t xml:space="preserve"> . Например, сильно нагретые тела светятся, а при обычных температурах являются источником только невидимого инфракрасного излучения. Электромагнитное излучение, испускаемое веществом и возникающее за счет его внутренней энергии</w:t>
      </w:r>
      <w:r w:rsidR="00C44A7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называется тепловым.</w:t>
      </w:r>
      <w:r w:rsidR="00141A72">
        <w:rPr>
          <w:sz w:val="28"/>
          <w:szCs w:val="28"/>
        </w:rPr>
        <w:t xml:space="preserve"> Оно</w:t>
      </w:r>
      <w:r>
        <w:rPr>
          <w:sz w:val="28"/>
          <w:szCs w:val="28"/>
        </w:rPr>
        <w:t xml:space="preserve"> зависит только от температуры и оптических свойств излучающего тела. Если расход энергии </w:t>
      </w:r>
      <w:r w:rsidR="00AD4419">
        <w:rPr>
          <w:sz w:val="28"/>
          <w:szCs w:val="28"/>
        </w:rPr>
        <w:t>тела на тепловое излучение не воспол</w:t>
      </w:r>
      <w:r>
        <w:rPr>
          <w:sz w:val="28"/>
          <w:szCs w:val="28"/>
        </w:rPr>
        <w:t>няется путем подвода тепла, то температура тела п</w:t>
      </w:r>
      <w:r w:rsidR="00AD4419">
        <w:rPr>
          <w:sz w:val="28"/>
          <w:szCs w:val="28"/>
        </w:rPr>
        <w:t>остепенно понижается, а тепловое излучение</w:t>
      </w:r>
      <w:r>
        <w:rPr>
          <w:sz w:val="28"/>
          <w:szCs w:val="28"/>
        </w:rPr>
        <w:t xml:space="preserve"> уменьшаются.</w:t>
      </w:r>
    </w:p>
    <w:p w:rsidR="000E1914" w:rsidRDefault="00190924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Равновесное излучение изотропно, т.е. оно не поляризовано и все направления его </w:t>
      </w:r>
      <w:r w:rsidR="00AD4419">
        <w:rPr>
          <w:sz w:val="28"/>
          <w:szCs w:val="28"/>
        </w:rPr>
        <w:t>распространения равновероятны. Э</w:t>
      </w:r>
      <w:r>
        <w:rPr>
          <w:sz w:val="28"/>
          <w:szCs w:val="28"/>
        </w:rPr>
        <w:t>нергия равновесного излучения:</w:t>
      </w:r>
    </w:p>
    <w:p w:rsidR="000E1914" w:rsidRPr="00881E39" w:rsidRDefault="00190924" w:rsidP="00F47818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                   </w:t>
      </w:r>
      <w:r>
        <w:rPr>
          <w:sz w:val="28"/>
          <w:szCs w:val="28"/>
          <w:lang w:val="en-US"/>
        </w:rPr>
        <w:t>dW</w:t>
      </w:r>
      <w:r w:rsidRPr="00881E39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Cambria Math"/>
            <w:sz w:val="32"/>
            <w:szCs w:val="32"/>
            <w:lang w:val="en-US"/>
          </w:rPr>
          <m:t>ρ</m:t>
        </m:r>
        <m:d>
          <m:dPr>
            <m:ctrlPr>
              <w:rPr>
                <w:rFonts w:ascii="Cambria Math" w:hAnsi="Cambria Math" w:cs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ν</m:t>
            </m:r>
            <m:r>
              <w:rPr>
                <w:rFonts w:ascii="Cambria Math" w:hAnsi="Cambria Math" w:cs="Cambria Math"/>
                <w:sz w:val="32"/>
                <w:szCs w:val="32"/>
              </w:rPr>
              <m:t>,</m:t>
            </m:r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dν</m:t>
        </m:r>
      </m:oMath>
      <w:r w:rsidR="00AD4419">
        <w:rPr>
          <w:sz w:val="32"/>
          <w:szCs w:val="32"/>
        </w:rPr>
        <w:t>.</w:t>
      </w:r>
    </w:p>
    <w:p w:rsidR="00190924" w:rsidRDefault="00190924" w:rsidP="00F47818">
      <w:pPr>
        <w:jc w:val="both"/>
        <w:rPr>
          <w:sz w:val="28"/>
          <w:szCs w:val="28"/>
        </w:rPr>
      </w:pPr>
      <w:r w:rsidRPr="00190924">
        <w:rPr>
          <w:sz w:val="32"/>
          <w:szCs w:val="32"/>
        </w:rPr>
        <w:t xml:space="preserve">  </w:t>
      </w:r>
      <w:r w:rsidRPr="00190924">
        <w:rPr>
          <w:sz w:val="28"/>
          <w:szCs w:val="28"/>
          <w:u w:val="single"/>
        </w:rPr>
        <w:t xml:space="preserve">Абсолютно </w:t>
      </w:r>
      <w:r>
        <w:rPr>
          <w:sz w:val="28"/>
          <w:szCs w:val="28"/>
          <w:u w:val="single"/>
        </w:rPr>
        <w:t>черным телом</w:t>
      </w:r>
      <w:r>
        <w:rPr>
          <w:sz w:val="28"/>
          <w:szCs w:val="28"/>
        </w:rPr>
        <w:t xml:space="preserve"> называется тело, которое полностью поглощает все падающее на него излучение независимо от направления падающего излучения, его спектрального состава и поляризации, ничего не отражая и не пропуская. Поглощательная способность  тела (монохроматическая):</w:t>
      </w:r>
    </w:p>
    <w:p w:rsidR="00E20157" w:rsidRDefault="00E20157" w:rsidP="000E1914">
      <w:pPr>
        <w:rPr>
          <w:sz w:val="28"/>
          <w:szCs w:val="28"/>
        </w:rPr>
      </w:pPr>
    </w:p>
    <w:p w:rsidR="00082AF3" w:rsidRDefault="00BF17F9" w:rsidP="000E1914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400800" cy="1885950"/>
            <wp:effectExtent l="0" t="0" r="0" b="0"/>
            <wp:docPr id="147" name="Рисунок 147" descr="cnh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nh3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AF3"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082AF3" w:rsidRDefault="00082AF3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Моделью абсолютно черного тела может служить почти замкнутая полость с небольшим отверстием (см. рис.). Свет многократно отражается от стенок полости. При этом энергия падающего света практически полностью поглощается стенками полости.</w:t>
      </w:r>
    </w:p>
    <w:p w:rsidR="00082AF3" w:rsidRDefault="00082AF3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82AF3">
        <w:rPr>
          <w:sz w:val="28"/>
          <w:szCs w:val="28"/>
          <w:u w:val="single"/>
        </w:rPr>
        <w:t>По принципу</w:t>
      </w:r>
      <w:r>
        <w:rPr>
          <w:sz w:val="28"/>
          <w:szCs w:val="28"/>
          <w:u w:val="single"/>
        </w:rPr>
        <w:t xml:space="preserve"> детального равновесия</w:t>
      </w:r>
      <w:r>
        <w:rPr>
          <w:sz w:val="28"/>
          <w:szCs w:val="28"/>
        </w:rPr>
        <w:t xml:space="preserve"> любой микроскопический процесс в равновесной системе должен протекать с такой же скоростью, что и обратный ему. Так по принципу детального равновесия</w:t>
      </w:r>
    </w:p>
    <w:p w:rsidR="00B04228" w:rsidRPr="00881E39" w:rsidRDefault="00B04228" w:rsidP="00B04228">
      <w:pPr>
        <w:rPr>
          <w:sz w:val="28"/>
          <w:szCs w:val="28"/>
        </w:rPr>
      </w:pPr>
      <w:r>
        <w:rPr>
          <w:sz w:val="28"/>
          <w:szCs w:val="28"/>
          <w:lang w:val="en-US"/>
        </w:rPr>
        <w:t>dW</w:t>
      </w:r>
      <w:r>
        <w:rPr>
          <w:sz w:val="28"/>
          <w:szCs w:val="28"/>
          <w:vertAlign w:val="subscript"/>
        </w:rPr>
        <w:t>изл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dW</w:t>
      </w:r>
      <w:r>
        <w:rPr>
          <w:sz w:val="28"/>
          <w:szCs w:val="28"/>
          <w:vertAlign w:val="subscript"/>
        </w:rPr>
        <w:t>погл</w:t>
      </w:r>
      <w:r>
        <w:rPr>
          <w:sz w:val="28"/>
          <w:szCs w:val="28"/>
        </w:rPr>
        <w:t xml:space="preserve"> , то 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>*</w:t>
      </w:r>
      <w:r w:rsidRPr="00B04228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Cambria Math"/>
            <w:sz w:val="32"/>
            <w:szCs w:val="32"/>
          </w:rPr>
          <m:t xml:space="preserve"> </m:t>
        </m:r>
        <m:r>
          <w:rPr>
            <w:rFonts w:ascii="Cambria Math" w:hAnsi="Cambria Math" w:cs="Cambria Math"/>
            <w:sz w:val="32"/>
            <w:szCs w:val="32"/>
            <w:lang w:val="en-US"/>
          </w:rPr>
          <m:t>ρ</m:t>
        </m:r>
        <m:d>
          <m:dPr>
            <m:ctrlPr>
              <w:rPr>
                <w:rFonts w:ascii="Cambria Math" w:hAnsi="Cambria Math" w:cs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ν</m:t>
            </m:r>
            <m:r>
              <w:rPr>
                <w:rFonts w:ascii="Cambria Math" w:hAnsi="Cambria Math" w:cs="Cambria Math"/>
                <w:sz w:val="32"/>
                <w:szCs w:val="32"/>
              </w:rPr>
              <m:t>,</m:t>
            </m:r>
            <m:r>
              <w:rPr>
                <w:rFonts w:ascii="Cambria Math" w:hAnsi="Cambria Math" w:cs="Cambria Math"/>
                <w:sz w:val="32"/>
                <w:szCs w:val="32"/>
                <w:lang w:val="en-US"/>
              </w:rPr>
              <m:t>T</m:t>
            </m:r>
          </m:e>
        </m:d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dν</m:t>
        </m:r>
      </m:oMath>
      <w:r w:rsidRPr="00B04228">
        <w:rPr>
          <w:sz w:val="32"/>
          <w:szCs w:val="32"/>
        </w:rPr>
        <w:t xml:space="preserve">     </w:t>
      </w:r>
      <w:r w:rsidRPr="00B04228">
        <w:rPr>
          <w:sz w:val="28"/>
          <w:szCs w:val="28"/>
        </w:rPr>
        <w:t>(1)</w:t>
      </w:r>
      <w:r w:rsidR="00AD4419">
        <w:rPr>
          <w:sz w:val="28"/>
          <w:szCs w:val="28"/>
        </w:rPr>
        <w:t>,</w:t>
      </w:r>
    </w:p>
    <w:p w:rsidR="00D065E1" w:rsidRPr="00881E39" w:rsidRDefault="00D065E1" w:rsidP="00B04228">
      <w:pPr>
        <w:rPr>
          <w:sz w:val="28"/>
          <w:szCs w:val="28"/>
        </w:rPr>
      </w:pPr>
    </w:p>
    <w:p w:rsidR="00C54386" w:rsidRPr="00E8592A" w:rsidRDefault="00B04228" w:rsidP="000E1914">
      <w:pPr>
        <w:rPr>
          <w:sz w:val="36"/>
          <w:szCs w:val="36"/>
        </w:rPr>
      </w:pPr>
      <w:r w:rsidRPr="00C54386">
        <w:rPr>
          <w:sz w:val="28"/>
          <w:szCs w:val="28"/>
        </w:rPr>
        <w:t xml:space="preserve">                                   </w:t>
      </w:r>
      <w:r w:rsidRPr="00B04228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ν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/>
                    <w:sz w:val="36"/>
                    <w:szCs w:val="36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</w:rPr>
                  <m:t>ν</m:t>
                </m:r>
              </m:sub>
            </m:sSub>
          </m:den>
        </m:f>
        <m:r>
          <w:rPr>
            <w:rFonts w:ascii="Cambria Math" w:hAnsi="Cambria Math" w:cs="Cambria Math"/>
            <w:sz w:val="36"/>
            <w:szCs w:val="36"/>
          </w:rPr>
          <m:t xml:space="preserve"> </m:t>
        </m:r>
      </m:oMath>
      <w:r w:rsidR="00D065E1" w:rsidRPr="00C54386">
        <w:rPr>
          <w:sz w:val="36"/>
          <w:szCs w:val="36"/>
        </w:rPr>
        <w:t xml:space="preserve"> </w:t>
      </w:r>
      <w:r w:rsidR="00C54386" w:rsidRPr="00C54386">
        <w:rPr>
          <w:sz w:val="28"/>
          <w:szCs w:val="28"/>
        </w:rPr>
        <w:t>=</w:t>
      </w:r>
      <w:r w:rsidR="00D065E1" w:rsidRPr="00C54386">
        <w:rPr>
          <w:sz w:val="36"/>
          <w:szCs w:val="36"/>
        </w:rPr>
        <w:t xml:space="preserve">  </w:t>
      </w:r>
      <w:r w:rsidR="00C54386">
        <w:rPr>
          <w:sz w:val="28"/>
          <w:szCs w:val="28"/>
          <w:lang w:val="en-US"/>
        </w:rPr>
        <w:t>r</w:t>
      </w:r>
      <w:r w:rsidR="00C54386" w:rsidRPr="00190924">
        <w:rPr>
          <w:sz w:val="28"/>
          <w:szCs w:val="28"/>
          <w:vertAlign w:val="subscript"/>
          <w:lang w:val="en-US"/>
        </w:rPr>
        <w:t>ν</w:t>
      </w:r>
      <w:r w:rsidR="00C54386">
        <w:rPr>
          <w:sz w:val="28"/>
          <w:szCs w:val="28"/>
          <w:vertAlign w:val="superscript"/>
        </w:rPr>
        <w:t>*</w:t>
      </w:r>
      <w:r w:rsidR="00C54386" w:rsidRPr="00B04228">
        <w:rPr>
          <w:sz w:val="28"/>
          <w:szCs w:val="28"/>
        </w:rPr>
        <w:t xml:space="preserve"> </w:t>
      </w:r>
      <w:r w:rsidR="00AD4419">
        <w:rPr>
          <w:sz w:val="28"/>
          <w:szCs w:val="28"/>
        </w:rPr>
        <w:t>.</w:t>
      </w:r>
      <w:r w:rsidR="00D065E1" w:rsidRPr="00C54386">
        <w:rPr>
          <w:sz w:val="36"/>
          <w:szCs w:val="36"/>
        </w:rPr>
        <w:t xml:space="preserve">            </w:t>
      </w:r>
    </w:p>
    <w:p w:rsidR="00D065E1" w:rsidRDefault="00D065E1" w:rsidP="00F47818">
      <w:pPr>
        <w:jc w:val="both"/>
        <w:rPr>
          <w:sz w:val="28"/>
          <w:szCs w:val="28"/>
        </w:rPr>
      </w:pPr>
      <w:r w:rsidRPr="00D065E1">
        <w:rPr>
          <w:sz w:val="28"/>
          <w:szCs w:val="28"/>
        </w:rPr>
        <w:t xml:space="preserve"> </w:t>
      </w:r>
      <w:r>
        <w:rPr>
          <w:sz w:val="28"/>
          <w:szCs w:val="28"/>
        </w:rPr>
        <w:t>Это уравнение (</w:t>
      </w:r>
      <w:r w:rsidR="00C54386" w:rsidRPr="00C54386">
        <w:rPr>
          <w:sz w:val="28"/>
          <w:szCs w:val="28"/>
        </w:rPr>
        <w:t>1</w:t>
      </w:r>
      <w:r>
        <w:rPr>
          <w:sz w:val="28"/>
          <w:szCs w:val="28"/>
        </w:rPr>
        <w:t>) выражает  «Закон Кирхгофа»</w:t>
      </w:r>
      <w:r w:rsidR="00C44A79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которому  (</w:t>
      </w:r>
      <w:r w:rsidR="00C44A79">
        <w:rPr>
          <w:sz w:val="28"/>
          <w:szCs w:val="28"/>
          <w:lang w:val="en-US"/>
        </w:rPr>
        <w:t>r</w:t>
      </w:r>
      <w:r w:rsidR="00C44A79"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</w:rPr>
        <w:t>)</w:t>
      </w:r>
    </w:p>
    <w:p w:rsidR="00D065E1" w:rsidRDefault="00D065E1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отношение спектральной плотности энергетической светимости тела к его монохроматическому коэффициенту поглощения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ν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,</m:t>
        </m:r>
      </m:oMath>
      <w:r>
        <w:rPr>
          <w:sz w:val="28"/>
          <w:szCs w:val="28"/>
        </w:rPr>
        <w:t xml:space="preserve"> не зависит от материала тела и равно спектральной плотности энергетической светимости черного тела, являющейся (1)  функцией</w:t>
      </w:r>
      <w:r w:rsidRPr="00D065E1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 температуры и частоты (функция Кирхгофа).</w:t>
      </w:r>
    </w:p>
    <w:p w:rsidR="00D065E1" w:rsidRDefault="00D065E1" w:rsidP="00177F0A">
      <w:pPr>
        <w:jc w:val="center"/>
        <w:outlineLvl w:val="0"/>
        <w:rPr>
          <w:sz w:val="28"/>
          <w:szCs w:val="28"/>
          <w:u w:val="single"/>
        </w:rPr>
      </w:pPr>
      <w:r w:rsidRPr="00D065E1">
        <w:rPr>
          <w:sz w:val="28"/>
          <w:szCs w:val="28"/>
          <w:u w:val="single"/>
        </w:rPr>
        <w:t>Законы Стефана-Больцмана</w:t>
      </w:r>
      <w:r>
        <w:rPr>
          <w:sz w:val="28"/>
          <w:szCs w:val="28"/>
          <w:u w:val="single"/>
        </w:rPr>
        <w:t xml:space="preserve"> и Вина.</w:t>
      </w:r>
    </w:p>
    <w:p w:rsidR="00D065E1" w:rsidRDefault="00C44A79" w:rsidP="00D065E1">
      <w:pPr>
        <w:rPr>
          <w:sz w:val="28"/>
          <w:szCs w:val="28"/>
        </w:rPr>
      </w:pPr>
      <w:r>
        <w:rPr>
          <w:sz w:val="28"/>
          <w:szCs w:val="28"/>
        </w:rPr>
        <w:t>Энергетическая светимости абсолютно</w:t>
      </w:r>
      <w:r w:rsidR="00D065E1">
        <w:rPr>
          <w:sz w:val="28"/>
          <w:szCs w:val="28"/>
        </w:rPr>
        <w:t xml:space="preserve"> черного тела пропорциональна четвертой степени его абсолютной температуры:</w:t>
      </w:r>
    </w:p>
    <w:p w:rsidR="00D065E1" w:rsidRDefault="00D065E1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э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= </w:t>
      </w:r>
      <w:r w:rsidRPr="00D065E1">
        <w:rPr>
          <w:sz w:val="36"/>
          <w:szCs w:val="36"/>
        </w:rPr>
        <w:t>σ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Т</w:t>
      </w:r>
      <w:r>
        <w:rPr>
          <w:sz w:val="28"/>
          <w:szCs w:val="28"/>
          <w:vertAlign w:val="superscript"/>
        </w:rPr>
        <w:t>4</w:t>
      </w:r>
      <w:r>
        <w:rPr>
          <w:sz w:val="28"/>
          <w:szCs w:val="28"/>
        </w:rPr>
        <w:t xml:space="preserve">  –   з</w:t>
      </w:r>
      <w:r w:rsidR="00AD4419">
        <w:rPr>
          <w:sz w:val="28"/>
          <w:szCs w:val="28"/>
        </w:rPr>
        <w:t>акон</w:t>
      </w:r>
      <w:r w:rsidRPr="00D065E1">
        <w:rPr>
          <w:sz w:val="28"/>
          <w:szCs w:val="28"/>
        </w:rPr>
        <w:t xml:space="preserve"> Стефана-Больцмана</w:t>
      </w:r>
      <w:r w:rsidR="00AD4419">
        <w:rPr>
          <w:sz w:val="28"/>
          <w:szCs w:val="28"/>
        </w:rPr>
        <w:t>,</w:t>
      </w:r>
    </w:p>
    <w:p w:rsidR="00D065E1" w:rsidRDefault="00D065E1" w:rsidP="000E1914">
      <w:pPr>
        <w:rPr>
          <w:sz w:val="28"/>
          <w:szCs w:val="28"/>
        </w:rPr>
      </w:pPr>
      <w:r w:rsidRPr="00D065E1">
        <w:rPr>
          <w:sz w:val="36"/>
          <w:szCs w:val="36"/>
        </w:rPr>
        <w:t>σ</w:t>
      </w:r>
      <w:r>
        <w:rPr>
          <w:sz w:val="36"/>
          <w:szCs w:val="36"/>
        </w:rPr>
        <w:t xml:space="preserve">  </w:t>
      </w:r>
      <w:r w:rsidRPr="00D065E1">
        <w:rPr>
          <w:sz w:val="28"/>
          <w:szCs w:val="28"/>
        </w:rPr>
        <w:t>=</w:t>
      </w:r>
      <w:r>
        <w:rPr>
          <w:sz w:val="36"/>
          <w:szCs w:val="36"/>
        </w:rPr>
        <w:t xml:space="preserve"> </w:t>
      </w:r>
      <w:r>
        <w:rPr>
          <w:sz w:val="28"/>
          <w:szCs w:val="28"/>
        </w:rPr>
        <w:t>5,67 · 10</w:t>
      </w:r>
      <w:r>
        <w:rPr>
          <w:sz w:val="28"/>
          <w:szCs w:val="28"/>
          <w:vertAlign w:val="superscript"/>
        </w:rPr>
        <w:t xml:space="preserve">-8 </w:t>
      </w:r>
      <w:r>
        <w:rPr>
          <w:sz w:val="28"/>
          <w:szCs w:val="28"/>
        </w:rPr>
        <w:t>Вт · м</w:t>
      </w:r>
      <w:r>
        <w:rPr>
          <w:sz w:val="28"/>
          <w:szCs w:val="28"/>
          <w:vertAlign w:val="superscript"/>
        </w:rPr>
        <w:t>-2</w:t>
      </w:r>
      <w:r>
        <w:rPr>
          <w:sz w:val="28"/>
          <w:szCs w:val="28"/>
        </w:rPr>
        <w:t xml:space="preserve"> К</w:t>
      </w:r>
      <w:r>
        <w:rPr>
          <w:sz w:val="28"/>
          <w:szCs w:val="28"/>
          <w:vertAlign w:val="superscript"/>
        </w:rPr>
        <w:t xml:space="preserve">-4 </w:t>
      </w:r>
      <w:r>
        <w:rPr>
          <w:sz w:val="28"/>
          <w:szCs w:val="28"/>
        </w:rPr>
        <w:t xml:space="preserve"> </w:t>
      </w:r>
      <w:r>
        <w:rPr>
          <w:sz w:val="36"/>
          <w:szCs w:val="36"/>
        </w:rPr>
        <w:t xml:space="preserve">– </w:t>
      </w:r>
      <w:r w:rsidRPr="00D065E1">
        <w:rPr>
          <w:sz w:val="28"/>
          <w:szCs w:val="28"/>
        </w:rPr>
        <w:t>постоянная</w:t>
      </w:r>
      <w:r>
        <w:rPr>
          <w:sz w:val="28"/>
          <w:szCs w:val="28"/>
        </w:rPr>
        <w:t xml:space="preserve">  </w:t>
      </w:r>
      <w:r w:rsidRPr="00D065E1">
        <w:rPr>
          <w:sz w:val="28"/>
          <w:szCs w:val="28"/>
        </w:rPr>
        <w:t>Стефана-Больцмана</w:t>
      </w:r>
      <w:r>
        <w:rPr>
          <w:sz w:val="28"/>
          <w:szCs w:val="28"/>
        </w:rPr>
        <w:t>.</w:t>
      </w:r>
    </w:p>
    <w:p w:rsidR="00F12B2F" w:rsidRDefault="00F12B2F" w:rsidP="000E1914">
      <w:pPr>
        <w:rPr>
          <w:sz w:val="28"/>
          <w:szCs w:val="28"/>
        </w:rPr>
      </w:pPr>
    </w:p>
    <w:p w:rsidR="00C54386" w:rsidRDefault="00BF17F9" w:rsidP="0074224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52" name="Рисунок 152" descr="стр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стр3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386" w:rsidRDefault="00C44A79" w:rsidP="00742244">
      <w:pPr>
        <w:rPr>
          <w:sz w:val="28"/>
          <w:szCs w:val="28"/>
        </w:rPr>
      </w:pPr>
      <w:r>
        <w:rPr>
          <w:sz w:val="28"/>
          <w:szCs w:val="28"/>
        </w:rPr>
        <w:t xml:space="preserve">   Энергия излучения абс</w:t>
      </w:r>
      <w:r w:rsidR="004C56FC">
        <w:rPr>
          <w:sz w:val="28"/>
          <w:szCs w:val="28"/>
        </w:rPr>
        <w:t>олютно</w:t>
      </w:r>
      <w:r w:rsidR="00C54386">
        <w:rPr>
          <w:sz w:val="28"/>
          <w:szCs w:val="28"/>
        </w:rPr>
        <w:t xml:space="preserve"> черного тела распределена неравномерно по его спектру. Оно не излучает в области малых и больших частот. При </w:t>
      </w:r>
      <w:r w:rsidR="00C54386">
        <w:rPr>
          <w:sz w:val="28"/>
          <w:szCs w:val="28"/>
        </w:rPr>
        <w:lastRenderedPageBreak/>
        <w:t xml:space="preserve">повышении температуры  </w:t>
      </w:r>
      <w:r w:rsidR="00C54386">
        <w:rPr>
          <w:sz w:val="28"/>
          <w:szCs w:val="28"/>
          <w:lang w:val="en-US"/>
        </w:rPr>
        <w:t>r</w:t>
      </w:r>
      <w:r w:rsidR="00C54386" w:rsidRPr="00190924">
        <w:rPr>
          <w:sz w:val="28"/>
          <w:szCs w:val="28"/>
          <w:vertAlign w:val="subscript"/>
          <w:lang w:val="en-US"/>
        </w:rPr>
        <w:t>ν</w:t>
      </w:r>
      <w:r w:rsidR="00C54386">
        <w:rPr>
          <w:sz w:val="28"/>
          <w:szCs w:val="28"/>
          <w:vertAlign w:val="superscript"/>
        </w:rPr>
        <w:t xml:space="preserve">*  </w:t>
      </w:r>
      <w:r w:rsidR="00C54386">
        <w:rPr>
          <w:sz w:val="28"/>
          <w:szCs w:val="28"/>
        </w:rPr>
        <w:t xml:space="preserve"> смещается в сторону больших частот. Зависимость испускательной способности абс</w:t>
      </w:r>
      <w:r w:rsidR="004C56FC">
        <w:rPr>
          <w:sz w:val="28"/>
          <w:szCs w:val="28"/>
        </w:rPr>
        <w:t>олютно</w:t>
      </w:r>
      <w:r w:rsidR="00C54386">
        <w:rPr>
          <w:sz w:val="28"/>
          <w:szCs w:val="28"/>
        </w:rPr>
        <w:t xml:space="preserve"> черного тела от длины волны  λ  приведена на рис. 2. При повышении температуры тела масимум</w:t>
      </w:r>
      <w:r w:rsidR="00C54386" w:rsidRPr="00C54386">
        <w:rPr>
          <w:sz w:val="28"/>
          <w:szCs w:val="28"/>
        </w:rPr>
        <w:t xml:space="preserve"> </w:t>
      </w:r>
      <w:r w:rsidR="00C54386">
        <w:rPr>
          <w:sz w:val="28"/>
          <w:szCs w:val="28"/>
          <w:lang w:val="en-US"/>
        </w:rPr>
        <w:t>r</w:t>
      </w:r>
      <w:r w:rsidR="00C54386" w:rsidRPr="00190924">
        <w:rPr>
          <w:sz w:val="28"/>
          <w:szCs w:val="28"/>
          <w:vertAlign w:val="subscript"/>
          <w:lang w:val="en-US"/>
        </w:rPr>
        <w:t>ν</w:t>
      </w:r>
      <w:r w:rsidR="00C54386">
        <w:rPr>
          <w:sz w:val="28"/>
          <w:szCs w:val="28"/>
          <w:vertAlign w:val="superscript"/>
        </w:rPr>
        <w:t xml:space="preserve">*  </w:t>
      </w:r>
      <w:r w:rsidR="00C54386">
        <w:rPr>
          <w:sz w:val="28"/>
          <w:szCs w:val="28"/>
        </w:rPr>
        <w:t xml:space="preserve">смещается в сторону меньших длин в соответствии с </w:t>
      </w:r>
      <w:r w:rsidR="00C54386">
        <w:rPr>
          <w:sz w:val="28"/>
          <w:szCs w:val="28"/>
          <w:u w:val="single"/>
        </w:rPr>
        <w:t>законом Вина:</w:t>
      </w:r>
    </w:p>
    <w:p w:rsidR="00F12B2F" w:rsidRPr="00E8592A" w:rsidRDefault="00C54386" w:rsidP="00F12B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λ</w:t>
      </w:r>
      <w:r>
        <w:rPr>
          <w:sz w:val="28"/>
          <w:szCs w:val="28"/>
          <w:vertAlign w:val="subscript"/>
          <w:lang w:val="en-US"/>
        </w:rPr>
        <w:t>m</w:t>
      </w:r>
      <w:r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val="en-US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T</m:t>
            </m:r>
          </m:den>
        </m:f>
      </m:oMath>
      <w:r w:rsidRPr="00E8592A">
        <w:rPr>
          <w:sz w:val="32"/>
          <w:szCs w:val="32"/>
        </w:rPr>
        <w:t xml:space="preserve">   </w:t>
      </w:r>
      <w:r w:rsidR="00E8592A" w:rsidRPr="00E8592A">
        <w:rPr>
          <w:sz w:val="28"/>
          <w:szCs w:val="28"/>
        </w:rPr>
        <w:t xml:space="preserve">(2) </w:t>
      </w:r>
      <w:r w:rsidR="00E8592A">
        <w:rPr>
          <w:sz w:val="28"/>
          <w:szCs w:val="28"/>
        </w:rPr>
        <w:t xml:space="preserve">, где </w:t>
      </w:r>
      <w:r w:rsidR="00E8592A" w:rsidRPr="00E8592A">
        <w:rPr>
          <w:sz w:val="28"/>
          <w:szCs w:val="28"/>
        </w:rPr>
        <w:t xml:space="preserve">  </w:t>
      </w:r>
      <w:r w:rsidR="00E8592A">
        <w:rPr>
          <w:sz w:val="28"/>
          <w:szCs w:val="28"/>
          <w:lang w:val="en-US"/>
        </w:rPr>
        <w:t>b</w:t>
      </w:r>
      <w:r w:rsidR="00E8592A" w:rsidRPr="00E8592A">
        <w:rPr>
          <w:sz w:val="28"/>
          <w:szCs w:val="28"/>
        </w:rPr>
        <w:t xml:space="preserve"> = 2,9 </w:t>
      </w:r>
      <w:r w:rsidR="00E8592A">
        <w:rPr>
          <w:sz w:val="28"/>
          <w:szCs w:val="28"/>
          <w:lang w:val="en-US"/>
        </w:rPr>
        <w:t>·</w:t>
      </w:r>
      <w:r w:rsidR="00E8592A" w:rsidRPr="00E8592A">
        <w:rPr>
          <w:sz w:val="28"/>
          <w:szCs w:val="28"/>
        </w:rPr>
        <w:t xml:space="preserve"> 10</w:t>
      </w:r>
      <w:r w:rsidR="00E8592A" w:rsidRPr="00E8592A">
        <w:rPr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"/>
        </w:smartTagPr>
        <w:r w:rsidR="00E8592A" w:rsidRPr="00E8592A">
          <w:rPr>
            <w:sz w:val="28"/>
            <w:szCs w:val="28"/>
            <w:vertAlign w:val="superscript"/>
          </w:rPr>
          <w:t>3</w:t>
        </w:r>
        <w:r w:rsidR="00E8592A" w:rsidRPr="00E8592A">
          <w:rPr>
            <w:sz w:val="28"/>
            <w:szCs w:val="28"/>
          </w:rPr>
          <w:t xml:space="preserve"> </w:t>
        </w:r>
        <w:r w:rsidR="00E8592A">
          <w:rPr>
            <w:sz w:val="28"/>
            <w:szCs w:val="28"/>
          </w:rPr>
          <w:t>м</w:t>
        </w:r>
      </w:smartTag>
      <w:r w:rsidR="00E8592A">
        <w:rPr>
          <w:sz w:val="28"/>
          <w:szCs w:val="28"/>
        </w:rPr>
        <w:t xml:space="preserve"> · К – постоянная Вина.</w:t>
      </w:r>
    </w:p>
    <w:p w:rsidR="00AD4419" w:rsidRDefault="005469C7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5469C7" w:rsidRPr="00AD4419" w:rsidRDefault="00AD4419" w:rsidP="005469C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u w:val="single"/>
        </w:rPr>
        <w:t>Формула</w:t>
      </w:r>
      <w:r w:rsidR="005469C7" w:rsidRPr="005469C7">
        <w:rPr>
          <w:sz w:val="28"/>
          <w:szCs w:val="28"/>
          <w:u w:val="single"/>
        </w:rPr>
        <w:t xml:space="preserve"> Р</w:t>
      </w:r>
      <w:r w:rsidR="005469C7">
        <w:rPr>
          <w:sz w:val="28"/>
          <w:szCs w:val="28"/>
          <w:u w:val="single"/>
        </w:rPr>
        <w:t>э</w:t>
      </w:r>
      <w:r w:rsidR="005469C7" w:rsidRPr="005469C7">
        <w:rPr>
          <w:sz w:val="28"/>
          <w:szCs w:val="28"/>
          <w:u w:val="single"/>
        </w:rPr>
        <w:t>ле</w:t>
      </w:r>
      <w:r w:rsidR="005469C7">
        <w:rPr>
          <w:sz w:val="28"/>
          <w:szCs w:val="28"/>
          <w:u w:val="single"/>
        </w:rPr>
        <w:t>я</w:t>
      </w:r>
      <w:r w:rsidR="005469C7" w:rsidRPr="005469C7">
        <w:rPr>
          <w:sz w:val="28"/>
          <w:szCs w:val="28"/>
          <w:u w:val="single"/>
        </w:rPr>
        <w:t>-Джинса</w:t>
      </w:r>
      <w:r w:rsidR="005469C7">
        <w:rPr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</w:t>
      </w:r>
      <w:r w:rsidR="005469C7">
        <w:rPr>
          <w:sz w:val="28"/>
          <w:szCs w:val="28"/>
          <w:lang w:val="en-US"/>
        </w:rPr>
        <w:t>r</w:t>
      </w:r>
      <w:r w:rsidR="005469C7" w:rsidRPr="00190924">
        <w:rPr>
          <w:sz w:val="28"/>
          <w:szCs w:val="28"/>
          <w:vertAlign w:val="subscript"/>
          <w:lang w:val="en-US"/>
        </w:rPr>
        <w:t>ν</w:t>
      </w:r>
      <w:r w:rsidR="005469C7">
        <w:rPr>
          <w:sz w:val="28"/>
          <w:szCs w:val="28"/>
          <w:vertAlign w:val="superscript"/>
        </w:rPr>
        <w:t>*</w:t>
      </w:r>
      <w:r w:rsidR="005469C7" w:rsidRPr="00B04228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ν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den>
        </m:f>
        <m:r>
          <w:rPr>
            <w:rFonts w:ascii="Cambria Math" w:hAnsi="Cambria Math" w:cs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k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  <w:lang w:val="en-US"/>
          </w:rPr>
          <m:t>T</m:t>
        </m:r>
      </m:oMath>
      <w:r w:rsidR="005469C7" w:rsidRPr="005469C7">
        <w:rPr>
          <w:sz w:val="28"/>
          <w:szCs w:val="28"/>
        </w:rPr>
        <w:t xml:space="preserve"> </w:t>
      </w:r>
      <w:r w:rsidR="005469C7" w:rsidRPr="005469C7">
        <w:rPr>
          <w:sz w:val="32"/>
          <w:szCs w:val="32"/>
        </w:rPr>
        <w:t xml:space="preserve"> </w:t>
      </w:r>
      <w:r w:rsidR="005469C7" w:rsidRPr="005469C7">
        <w:rPr>
          <w:sz w:val="28"/>
          <w:szCs w:val="28"/>
        </w:rPr>
        <w:t xml:space="preserve">(3) </w:t>
      </w:r>
      <w:r>
        <w:rPr>
          <w:sz w:val="28"/>
          <w:szCs w:val="28"/>
        </w:rPr>
        <w:t xml:space="preserve"> Э</w:t>
      </w:r>
      <w:r w:rsidR="005469C7">
        <w:rPr>
          <w:sz w:val="28"/>
          <w:szCs w:val="28"/>
        </w:rPr>
        <w:t xml:space="preserve">та формула согласуется с экспериментом только в области малых частот. </w:t>
      </w:r>
      <w:r>
        <w:rPr>
          <w:sz w:val="28"/>
          <w:szCs w:val="28"/>
        </w:rPr>
        <w:t>Формула</w:t>
      </w:r>
      <w:r w:rsidR="005469C7" w:rsidRPr="005469C7">
        <w:rPr>
          <w:sz w:val="28"/>
          <w:szCs w:val="28"/>
        </w:rPr>
        <w:t xml:space="preserve"> Рэлея-Джинса</w:t>
      </w:r>
      <w:r w:rsidR="005469C7">
        <w:rPr>
          <w:sz w:val="28"/>
          <w:szCs w:val="28"/>
        </w:rPr>
        <w:t xml:space="preserve"> приводит к абсурду: энергетическая светимость черного тела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5469C7">
        <w:rPr>
          <w:sz w:val="28"/>
          <w:szCs w:val="28"/>
        </w:rPr>
        <w:t xml:space="preserve"> = ∞</w:t>
      </w:r>
      <w:r w:rsidR="004C56FC">
        <w:rPr>
          <w:sz w:val="28"/>
          <w:szCs w:val="28"/>
        </w:rPr>
        <w:t xml:space="preserve">, </w:t>
      </w:r>
      <w:r w:rsidR="005469C7">
        <w:rPr>
          <w:sz w:val="28"/>
          <w:szCs w:val="28"/>
        </w:rPr>
        <w:t xml:space="preserve"> в то время как 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5469C7">
        <w:rPr>
          <w:sz w:val="28"/>
          <w:szCs w:val="28"/>
        </w:rPr>
        <w:t xml:space="preserve"> ~ Т</w:t>
      </w:r>
      <w:r w:rsidR="005469C7">
        <w:rPr>
          <w:sz w:val="28"/>
          <w:szCs w:val="28"/>
          <w:vertAlign w:val="superscript"/>
        </w:rPr>
        <w:t>4</w:t>
      </w:r>
      <w:r w:rsidR="005469C7">
        <w:rPr>
          <w:sz w:val="28"/>
          <w:szCs w:val="28"/>
        </w:rPr>
        <w:t xml:space="preserve"> </w:t>
      </w:r>
      <w:r w:rsidR="00881E39">
        <w:rPr>
          <w:sz w:val="28"/>
          <w:szCs w:val="28"/>
        </w:rPr>
        <w:t xml:space="preserve">,  </w:t>
      </w:r>
      <w:r w:rsidR="004C56FC">
        <w:rPr>
          <w:sz w:val="28"/>
          <w:szCs w:val="28"/>
        </w:rPr>
        <w:t>(</w:t>
      </w:r>
      <w:r w:rsidR="00881E39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*</m:t>
            </m:r>
          </m:sup>
        </m:sSubSup>
      </m:oMath>
      <w:r w:rsidR="00881E39">
        <w:rPr>
          <w:sz w:val="28"/>
          <w:szCs w:val="28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ν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*</m:t>
                </m:r>
              </m:sup>
            </m:sSubSup>
          </m:e>
        </m:nary>
        <m:r>
          <w:rPr>
            <w:rFonts w:ascii="Cambria Math" w:hAnsi="Cambria Math"/>
            <w:sz w:val="28"/>
            <w:szCs w:val="28"/>
          </w:rPr>
          <m:t>)</m:t>
        </m:r>
      </m:oMath>
      <w:r>
        <w:rPr>
          <w:sz w:val="28"/>
          <w:szCs w:val="28"/>
        </w:rPr>
        <w:t>.</w:t>
      </w:r>
    </w:p>
    <w:p w:rsidR="007124C0" w:rsidRPr="00613B7D" w:rsidRDefault="00881E39" w:rsidP="000E1914">
      <w:pPr>
        <w:rPr>
          <w:sz w:val="28"/>
          <w:szCs w:val="28"/>
        </w:rPr>
      </w:pPr>
      <w:r w:rsidRPr="00194B7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Согласно </w:t>
      </w:r>
      <w:r w:rsidRPr="007124C0">
        <w:rPr>
          <w:sz w:val="28"/>
          <w:szCs w:val="28"/>
          <w:u w:val="single"/>
        </w:rPr>
        <w:t>выдвинутой</w:t>
      </w:r>
      <w:r w:rsidR="007124C0">
        <w:rPr>
          <w:sz w:val="28"/>
          <w:szCs w:val="28"/>
          <w:u w:val="single"/>
        </w:rPr>
        <w:t xml:space="preserve"> Планком</w:t>
      </w:r>
      <w:r w:rsidR="007124C0">
        <w:rPr>
          <w:sz w:val="28"/>
          <w:szCs w:val="28"/>
        </w:rPr>
        <w:t xml:space="preserve"> квантовой гипотезы атомы излучают  свет не непрерывно, а определенными порциями – квантами : </w:t>
      </w:r>
    </w:p>
    <w:p w:rsidR="005469C7" w:rsidRDefault="007124C0" w:rsidP="000E1914">
      <w:pPr>
        <w:rPr>
          <w:sz w:val="28"/>
          <w:szCs w:val="28"/>
        </w:rPr>
      </w:pPr>
      <w:r w:rsidRPr="00613B7D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Е = </w:t>
      </w:r>
      <w:r>
        <w:rPr>
          <w:sz w:val="28"/>
          <w:szCs w:val="28"/>
          <w:lang w:val="en-US"/>
        </w:rPr>
        <w:t>h</w:t>
      </w:r>
      <w:r w:rsidR="005E4D57" w:rsidRPr="000A60A3">
        <w:rPr>
          <w:sz w:val="28"/>
          <w:szCs w:val="28"/>
        </w:rPr>
        <w:t xml:space="preserve"> · </w:t>
      </w:r>
      <w:r>
        <w:rPr>
          <w:sz w:val="28"/>
          <w:szCs w:val="28"/>
          <w:lang w:val="en-US"/>
        </w:rPr>
        <w:t>ν</w:t>
      </w:r>
      <w:r w:rsidRPr="007124C0">
        <w:rPr>
          <w:sz w:val="28"/>
          <w:szCs w:val="28"/>
        </w:rPr>
        <w:t xml:space="preserve"> </w:t>
      </w:r>
      <w:r w:rsidRPr="000A60A3">
        <w:rPr>
          <w:sz w:val="28"/>
          <w:szCs w:val="28"/>
        </w:rPr>
        <w:t xml:space="preserve">   </w:t>
      </w:r>
      <w:r w:rsidRPr="007124C0">
        <w:rPr>
          <w:sz w:val="28"/>
          <w:szCs w:val="28"/>
        </w:rPr>
        <w:t>(4)</w:t>
      </w:r>
    </w:p>
    <w:p w:rsidR="005E4D57" w:rsidRDefault="005E4D57" w:rsidP="000E1914">
      <w:pPr>
        <w:rPr>
          <w:sz w:val="28"/>
          <w:szCs w:val="28"/>
        </w:rPr>
      </w:pPr>
      <w:r>
        <w:rPr>
          <w:sz w:val="28"/>
          <w:szCs w:val="28"/>
        </w:rPr>
        <w:t>Эта формула определяет квантовый характер излучения и поглащения света атомами.</w:t>
      </w:r>
    </w:p>
    <w:p w:rsidR="000645FD" w:rsidRDefault="005E4D57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Также 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 xml:space="preserve">* </w:t>
      </w:r>
      <w:r>
        <w:rPr>
          <w:sz w:val="28"/>
          <w:szCs w:val="28"/>
        </w:rPr>
        <w:t xml:space="preserve">= </w:t>
      </w:r>
      <w:r w:rsidRPr="005E4D57">
        <w:rPr>
          <w:position w:val="-24"/>
          <w:sz w:val="28"/>
          <w:szCs w:val="28"/>
        </w:rPr>
        <w:object w:dxaOrig="720" w:dyaOrig="660">
          <v:shape id="_x0000_i1121" type="#_x0000_t75" style="width:36.3pt;height:33.2pt" o:ole="">
            <v:imagedata r:id="rId217" o:title=""/>
          </v:shape>
          <o:OLEObject Type="Embed" ProgID="Equation.DSMT4" ShapeID="_x0000_i1121" DrawAspect="Content" ObjectID="_1383504305" r:id="rId218"/>
        </w:object>
      </w:r>
      <w:r w:rsidR="00E23707" w:rsidRPr="00AD4419">
        <w:rPr>
          <w:position w:val="-56"/>
          <w:sz w:val="28"/>
          <w:szCs w:val="28"/>
        </w:rPr>
        <w:object w:dxaOrig="880" w:dyaOrig="940">
          <v:shape id="_x0000_i1122" type="#_x0000_t75" style="width:43.85pt;height:46.95pt" o:ole="">
            <v:imagedata r:id="rId219" o:title=""/>
          </v:shape>
          <o:OLEObject Type="Embed" ProgID="Equation.3" ShapeID="_x0000_i1122" DrawAspect="Content" ObjectID="_1383504306" r:id="rId220"/>
        </w:object>
      </w:r>
      <w:r>
        <w:rPr>
          <w:sz w:val="28"/>
          <w:szCs w:val="28"/>
        </w:rPr>
        <w:t xml:space="preserve"> </w:t>
      </w:r>
      <w:r w:rsidR="000645FD">
        <w:rPr>
          <w:sz w:val="28"/>
          <w:szCs w:val="28"/>
        </w:rPr>
        <w:t xml:space="preserve"> </w:t>
      </w:r>
      <w:r w:rsidR="00464EFC" w:rsidRPr="00E23707">
        <w:rPr>
          <w:sz w:val="28"/>
          <w:szCs w:val="28"/>
        </w:rPr>
        <w:t xml:space="preserve">   (5) </w:t>
      </w:r>
      <w:r w:rsidR="000645FD">
        <w:rPr>
          <w:sz w:val="28"/>
          <w:szCs w:val="28"/>
        </w:rPr>
        <w:t xml:space="preserve"> - формула Планка.</w:t>
      </w:r>
    </w:p>
    <w:p w:rsidR="00AF7F6B" w:rsidRDefault="000645FD" w:rsidP="000E1914">
      <w:pPr>
        <w:rPr>
          <w:sz w:val="28"/>
          <w:szCs w:val="28"/>
        </w:rPr>
      </w:pPr>
      <w:r>
        <w:rPr>
          <w:sz w:val="28"/>
          <w:szCs w:val="28"/>
        </w:rPr>
        <w:t>Из формулы Планка можно вычислить постоянные Стефана – Больцмана  (</w:t>
      </w:r>
      <w:r w:rsidRPr="00D065E1">
        <w:rPr>
          <w:sz w:val="36"/>
          <w:szCs w:val="36"/>
        </w:rPr>
        <w:t>σ</w:t>
      </w:r>
      <w:r>
        <w:rPr>
          <w:sz w:val="36"/>
          <w:szCs w:val="36"/>
        </w:rPr>
        <w:t>)</w:t>
      </w:r>
      <w:r w:rsidR="005E4D57">
        <w:rPr>
          <w:sz w:val="28"/>
          <w:szCs w:val="28"/>
        </w:rPr>
        <w:t xml:space="preserve">   </w:t>
      </w:r>
      <w:r w:rsidR="004C56FC">
        <w:rPr>
          <w:sz w:val="28"/>
          <w:szCs w:val="28"/>
        </w:rPr>
        <w:t>и Вина (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b</m:t>
        </m:r>
      </m:oMath>
      <w:r>
        <w:rPr>
          <w:sz w:val="28"/>
          <w:szCs w:val="28"/>
        </w:rPr>
        <w:t>).</w:t>
      </w:r>
      <w:r w:rsidR="00DC6B22">
        <w:rPr>
          <w:sz w:val="28"/>
          <w:szCs w:val="28"/>
        </w:rPr>
        <w:t xml:space="preserve"> С другой стороны</w:t>
      </w:r>
      <w:r w:rsidR="00AF7F6B">
        <w:rPr>
          <w:sz w:val="28"/>
          <w:szCs w:val="28"/>
        </w:rPr>
        <w:t xml:space="preserve">, зная экспериментальные значения  </w:t>
      </w:r>
      <w:r w:rsidR="00AF7F6B" w:rsidRPr="00D065E1">
        <w:rPr>
          <w:sz w:val="36"/>
          <w:szCs w:val="36"/>
        </w:rPr>
        <w:t>σ</w:t>
      </w:r>
      <w:r w:rsidR="00AF7F6B">
        <w:rPr>
          <w:sz w:val="36"/>
          <w:szCs w:val="36"/>
        </w:rPr>
        <w:t xml:space="preserve">  </w:t>
      </w:r>
      <w:r w:rsidR="00AF7F6B">
        <w:rPr>
          <w:sz w:val="28"/>
          <w:szCs w:val="28"/>
        </w:rPr>
        <w:t>и</w:t>
      </w:r>
      <w:r w:rsidR="004C56FC">
        <w:rPr>
          <w:sz w:val="28"/>
          <w:szCs w:val="28"/>
        </w:rPr>
        <w:t xml:space="preserve"> </w:t>
      </w:r>
      <w:r w:rsidR="00AF7F6B">
        <w:rPr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  <w:szCs w:val="32"/>
            <w:lang w:val="en-US"/>
          </w:rPr>
          <m:t>b</m:t>
        </m:r>
      </m:oMath>
      <w:r w:rsidR="004C56FC">
        <w:rPr>
          <w:sz w:val="28"/>
          <w:szCs w:val="28"/>
        </w:rPr>
        <w:t xml:space="preserve">  </w:t>
      </w:r>
      <w:r w:rsidR="00DC6B22">
        <w:rPr>
          <w:sz w:val="28"/>
          <w:szCs w:val="28"/>
        </w:rPr>
        <w:t xml:space="preserve">, </w:t>
      </w:r>
      <w:r w:rsidR="00AF7F6B">
        <w:rPr>
          <w:sz w:val="28"/>
          <w:szCs w:val="28"/>
        </w:rPr>
        <w:t xml:space="preserve">можно вычислить </w:t>
      </w:r>
      <w:r w:rsidR="00AF7F6B">
        <w:rPr>
          <w:sz w:val="28"/>
          <w:szCs w:val="28"/>
          <w:lang w:val="en-US"/>
        </w:rPr>
        <w:t>h</w:t>
      </w:r>
      <w:r w:rsidR="00AF7F6B" w:rsidRPr="00AF7F6B">
        <w:rPr>
          <w:sz w:val="28"/>
          <w:szCs w:val="28"/>
        </w:rPr>
        <w:t xml:space="preserve"> </w:t>
      </w:r>
      <w:r w:rsidR="00AF7F6B">
        <w:rPr>
          <w:sz w:val="28"/>
          <w:szCs w:val="28"/>
        </w:rPr>
        <w:t>и</w:t>
      </w:r>
      <w:r w:rsidR="00AF7F6B" w:rsidRPr="00AF7F6B">
        <w:rPr>
          <w:sz w:val="28"/>
          <w:szCs w:val="28"/>
        </w:rPr>
        <w:t xml:space="preserve"> </w:t>
      </w:r>
      <w:r w:rsidR="00AF7F6B">
        <w:rPr>
          <w:sz w:val="28"/>
          <w:szCs w:val="28"/>
          <w:lang w:val="en-US"/>
        </w:rPr>
        <w:t>k</w:t>
      </w:r>
      <w:r w:rsidR="00AF7F6B">
        <w:rPr>
          <w:sz w:val="36"/>
          <w:szCs w:val="36"/>
        </w:rPr>
        <w:t xml:space="preserve"> , </w:t>
      </w:r>
      <w:r w:rsidR="00AF7F6B" w:rsidRPr="00AF7F6B">
        <w:rPr>
          <w:sz w:val="28"/>
          <w:szCs w:val="28"/>
        </w:rPr>
        <w:t>что и было впервые найдено</w:t>
      </w:r>
      <w:r w:rsidR="00AF7F6B">
        <w:rPr>
          <w:sz w:val="28"/>
          <w:szCs w:val="28"/>
        </w:rPr>
        <w:t>.</w:t>
      </w:r>
    </w:p>
    <w:p w:rsidR="00464EFC" w:rsidRPr="00A203C5" w:rsidRDefault="00464EFC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Планк ранее показал: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</w:t>
      </w:r>
      <w:r w:rsidRPr="00B04228">
        <w:rPr>
          <w:sz w:val="28"/>
          <w:szCs w:val="28"/>
        </w:rPr>
        <w:t xml:space="preserve">= </w:t>
      </w:r>
      <w:r w:rsidRPr="00464EFC">
        <w:rPr>
          <w:position w:val="-24"/>
          <w:sz w:val="28"/>
          <w:szCs w:val="28"/>
        </w:rPr>
        <w:object w:dxaOrig="620" w:dyaOrig="660">
          <v:shape id="_x0000_i1123" type="#_x0000_t75" style="width:31.3pt;height:33.2pt" o:ole="">
            <v:imagedata r:id="rId221" o:title=""/>
          </v:shape>
          <o:OLEObject Type="Embed" ProgID="Equation.DSMT4" ShapeID="_x0000_i1123" DrawAspect="Content" ObjectID="_1383504307" r:id="rId222"/>
        </w:object>
      </w:r>
      <w:r>
        <w:rPr>
          <w:sz w:val="28"/>
          <w:szCs w:val="28"/>
        </w:rPr>
        <w:t>‹</w:t>
      </w:r>
      <w:r>
        <w:rPr>
          <w:sz w:val="28"/>
          <w:szCs w:val="28"/>
          <w:lang w:val="en-US"/>
        </w:rPr>
        <w:t>W</w:t>
      </w:r>
      <w:r w:rsidRPr="00464EFC">
        <w:rPr>
          <w:position w:val="-12"/>
          <w:sz w:val="28"/>
          <w:szCs w:val="28"/>
          <w:lang w:val="en-US"/>
        </w:rPr>
        <w:object w:dxaOrig="160" w:dyaOrig="360">
          <v:shape id="_x0000_i1124" type="#_x0000_t75" style="width:8.15pt;height:18.15pt" o:ole="">
            <v:imagedata r:id="rId223" o:title=""/>
          </v:shape>
          <o:OLEObject Type="Embed" ProgID="Equation.DSMT4" ShapeID="_x0000_i1124" DrawAspect="Content" ObjectID="_1383504308" r:id="rId224"/>
        </w:object>
      </w:r>
      <w:r w:rsidRPr="00A203C5">
        <w:rPr>
          <w:sz w:val="28"/>
          <w:szCs w:val="28"/>
        </w:rPr>
        <w:t>›       (6)</w:t>
      </w:r>
      <w:r w:rsidR="00AF7F6B" w:rsidRPr="00AF7F6B">
        <w:rPr>
          <w:sz w:val="28"/>
          <w:szCs w:val="28"/>
        </w:rPr>
        <w:t xml:space="preserve"> </w:t>
      </w:r>
      <w:r w:rsidR="005E4D57" w:rsidRPr="00AF7F6B">
        <w:rPr>
          <w:sz w:val="28"/>
          <w:szCs w:val="28"/>
        </w:rPr>
        <w:t xml:space="preserve"> </w:t>
      </w:r>
    </w:p>
    <w:p w:rsidR="00A203C5" w:rsidRPr="00A203C5" w:rsidRDefault="00464EFC" w:rsidP="000E1914">
      <w:pPr>
        <w:rPr>
          <w:sz w:val="28"/>
          <w:szCs w:val="28"/>
        </w:rPr>
      </w:pPr>
      <w:r>
        <w:rPr>
          <w:sz w:val="28"/>
          <w:szCs w:val="28"/>
        </w:rPr>
        <w:t>Если</w:t>
      </w:r>
      <w:r w:rsidRPr="00464EF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hν</w:t>
      </w:r>
      <w:r w:rsidRPr="00464EFC">
        <w:rPr>
          <w:sz w:val="28"/>
          <w:szCs w:val="28"/>
        </w:rPr>
        <w:t xml:space="preserve"> &lt;&lt; </w:t>
      </w:r>
      <w:r>
        <w:rPr>
          <w:sz w:val="28"/>
          <w:szCs w:val="28"/>
          <w:lang w:val="en-US"/>
        </w:rPr>
        <w:t>kT</w:t>
      </w:r>
      <w:r w:rsidRPr="00464E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, то из формулы Планка (5) следует формула             Рэлея – Джинса:       </w:t>
      </w:r>
      <w:r>
        <w:rPr>
          <w:sz w:val="28"/>
          <w:szCs w:val="28"/>
          <w:lang w:val="en-US"/>
        </w:rPr>
        <w:t>r</w:t>
      </w:r>
      <w:r w:rsidRPr="00190924">
        <w:rPr>
          <w:sz w:val="28"/>
          <w:szCs w:val="28"/>
          <w:vertAlign w:val="subscript"/>
          <w:lang w:val="en-US"/>
        </w:rPr>
        <w:t>ν</w:t>
      </w:r>
      <w:r>
        <w:rPr>
          <w:sz w:val="28"/>
          <w:szCs w:val="28"/>
          <w:vertAlign w:val="superscript"/>
        </w:rPr>
        <w:t xml:space="preserve">* </w:t>
      </w:r>
      <w:r>
        <w:rPr>
          <w:sz w:val="28"/>
          <w:szCs w:val="28"/>
        </w:rPr>
        <w:t xml:space="preserve">= </w:t>
      </w:r>
      <w:r w:rsidRPr="005E4D57">
        <w:rPr>
          <w:position w:val="-24"/>
          <w:sz w:val="28"/>
          <w:szCs w:val="28"/>
        </w:rPr>
        <w:object w:dxaOrig="720" w:dyaOrig="660">
          <v:shape id="_x0000_i1125" type="#_x0000_t75" style="width:36.3pt;height:33.2pt" o:ole="">
            <v:imagedata r:id="rId217" o:title=""/>
          </v:shape>
          <o:OLEObject Type="Embed" ProgID="Equation.DSMT4" ShapeID="_x0000_i1125" DrawAspect="Content" ObjectID="_1383504309" r:id="rId225"/>
        </w:object>
      </w:r>
      <w:r w:rsidR="00A203C5" w:rsidRPr="00A203C5">
        <w:rPr>
          <w:position w:val="-54"/>
          <w:sz w:val="28"/>
          <w:szCs w:val="28"/>
        </w:rPr>
        <w:object w:dxaOrig="420" w:dyaOrig="920">
          <v:shape id="_x0000_i1126" type="#_x0000_t75" style="width:21.3pt;height:45.7pt" o:ole="">
            <v:imagedata r:id="rId226" o:title=""/>
          </v:shape>
          <o:OLEObject Type="Embed" ProgID="Equation.DSMT4" ShapeID="_x0000_i1126" DrawAspect="Content" ObjectID="_1383504310" r:id="rId227"/>
        </w:object>
      </w:r>
      <w:r w:rsidR="00A203C5">
        <w:rPr>
          <w:sz w:val="28"/>
          <w:szCs w:val="28"/>
        </w:rPr>
        <w:t xml:space="preserve"> = </w:t>
      </w:r>
      <w:r w:rsidR="00A203C5" w:rsidRPr="00A203C5">
        <w:rPr>
          <w:position w:val="-24"/>
          <w:sz w:val="28"/>
          <w:szCs w:val="28"/>
        </w:rPr>
        <w:object w:dxaOrig="620" w:dyaOrig="660">
          <v:shape id="_x0000_i1127" type="#_x0000_t75" style="width:31.3pt;height:33.2pt" o:ole="">
            <v:imagedata r:id="rId228" o:title=""/>
          </v:shape>
          <o:OLEObject Type="Embed" ProgID="Equation.DSMT4" ShapeID="_x0000_i1127" DrawAspect="Content" ObjectID="_1383504311" r:id="rId229"/>
        </w:object>
      </w:r>
      <w:r w:rsidR="00A203C5">
        <w:rPr>
          <w:sz w:val="28"/>
          <w:szCs w:val="28"/>
          <w:lang w:val="en-US"/>
        </w:rPr>
        <w:t>kT</w:t>
      </w:r>
      <w:r w:rsidR="00A203C5" w:rsidRPr="00A203C5">
        <w:rPr>
          <w:sz w:val="28"/>
          <w:szCs w:val="28"/>
        </w:rPr>
        <w:t xml:space="preserve"> .</w:t>
      </w:r>
    </w:p>
    <w:p w:rsidR="00A203C5" w:rsidRDefault="00A203C5" w:rsidP="000E1914">
      <w:pPr>
        <w:rPr>
          <w:sz w:val="28"/>
          <w:szCs w:val="28"/>
        </w:rPr>
      </w:pPr>
      <w:r>
        <w:rPr>
          <w:sz w:val="28"/>
          <w:szCs w:val="28"/>
        </w:rPr>
        <w:t xml:space="preserve">В области больших частот </w:t>
      </w:r>
      <w:r w:rsidR="00464EFC">
        <w:rPr>
          <w:sz w:val="28"/>
          <w:szCs w:val="28"/>
        </w:rPr>
        <w:t xml:space="preserve">  </w:t>
      </w:r>
      <w:r w:rsidR="00464EFC" w:rsidRPr="00464E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hν</w:t>
      </w:r>
      <w:r w:rsidRPr="00464EFC">
        <w:rPr>
          <w:sz w:val="28"/>
          <w:szCs w:val="28"/>
        </w:rPr>
        <w:t xml:space="preserve"> </w:t>
      </w:r>
      <w:r>
        <w:rPr>
          <w:sz w:val="28"/>
          <w:szCs w:val="28"/>
        </w:rPr>
        <w:t>&gt;&gt;</w:t>
      </w:r>
      <w:r w:rsidRPr="00464EF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kT</w:t>
      </w:r>
      <w:r w:rsidR="00464EFC" w:rsidRPr="00464EFC">
        <w:rPr>
          <w:sz w:val="28"/>
          <w:szCs w:val="28"/>
        </w:rPr>
        <w:t xml:space="preserve"> </w:t>
      </w:r>
      <w:r>
        <w:rPr>
          <w:sz w:val="28"/>
          <w:szCs w:val="28"/>
        </w:rPr>
        <w:t>, то единицей в формуле (5) можно пренебречь, тогда:</w:t>
      </w:r>
    </w:p>
    <w:p w:rsidR="005E4D57" w:rsidRDefault="00464EFC" w:rsidP="000E1914">
      <w:pPr>
        <w:rPr>
          <w:sz w:val="28"/>
          <w:szCs w:val="28"/>
        </w:rPr>
      </w:pPr>
      <w:r w:rsidRPr="00464EFC">
        <w:rPr>
          <w:sz w:val="28"/>
          <w:szCs w:val="28"/>
        </w:rPr>
        <w:t xml:space="preserve">  </w:t>
      </w:r>
      <w:r w:rsidR="005E4D57" w:rsidRPr="00AF7F6B">
        <w:rPr>
          <w:sz w:val="28"/>
          <w:szCs w:val="28"/>
        </w:rPr>
        <w:t xml:space="preserve">    </w:t>
      </w:r>
      <w:r w:rsidR="00A203C5">
        <w:rPr>
          <w:sz w:val="28"/>
          <w:szCs w:val="28"/>
          <w:lang w:val="en-US"/>
        </w:rPr>
        <w:t>r</w:t>
      </w:r>
      <w:r w:rsidR="00A203C5" w:rsidRPr="00190924">
        <w:rPr>
          <w:sz w:val="28"/>
          <w:szCs w:val="28"/>
          <w:vertAlign w:val="subscript"/>
          <w:lang w:val="en-US"/>
        </w:rPr>
        <w:t>ν</w:t>
      </w:r>
      <w:r w:rsidR="00A203C5">
        <w:rPr>
          <w:sz w:val="28"/>
          <w:szCs w:val="28"/>
          <w:vertAlign w:val="superscript"/>
        </w:rPr>
        <w:t xml:space="preserve">* </w:t>
      </w:r>
      <w:r w:rsidR="00A203C5">
        <w:rPr>
          <w:sz w:val="28"/>
          <w:szCs w:val="28"/>
        </w:rPr>
        <w:t xml:space="preserve">= </w:t>
      </w:r>
      <w:r w:rsidR="00A203C5" w:rsidRPr="00A203C5">
        <w:rPr>
          <w:position w:val="-24"/>
          <w:sz w:val="28"/>
          <w:szCs w:val="28"/>
        </w:rPr>
        <w:object w:dxaOrig="720" w:dyaOrig="660">
          <v:shape id="_x0000_i1128" type="#_x0000_t75" style="width:36.3pt;height:33.2pt" o:ole="">
            <v:imagedata r:id="rId230" o:title=""/>
          </v:shape>
          <o:OLEObject Type="Embed" ProgID="Equation.DSMT4" ShapeID="_x0000_i1128" DrawAspect="Content" ObjectID="_1383504312" r:id="rId231"/>
        </w:object>
      </w:r>
      <w:r w:rsidR="00A203C5">
        <w:rPr>
          <w:sz w:val="28"/>
          <w:szCs w:val="28"/>
        </w:rPr>
        <w:t>е</w:t>
      </w:r>
      <w:r w:rsidR="00A203C5" w:rsidRPr="00A203C5">
        <w:rPr>
          <w:position w:val="-4"/>
          <w:sz w:val="28"/>
          <w:szCs w:val="28"/>
        </w:rPr>
        <w:object w:dxaOrig="340" w:dyaOrig="460">
          <v:shape id="_x0000_i1129" type="#_x0000_t75" style="width:16.9pt;height:23.15pt" o:ole="">
            <v:imagedata r:id="rId232" o:title=""/>
          </v:shape>
          <o:OLEObject Type="Embed" ProgID="Equation.DSMT4" ShapeID="_x0000_i1129" DrawAspect="Content" ObjectID="_1383504313" r:id="rId233"/>
        </w:object>
      </w:r>
      <w:r w:rsidR="00A203C5">
        <w:rPr>
          <w:sz w:val="28"/>
          <w:szCs w:val="28"/>
        </w:rPr>
        <w:t>.</w:t>
      </w:r>
    </w:p>
    <w:p w:rsidR="00032167" w:rsidRDefault="00032167" w:rsidP="000E1914">
      <w:pPr>
        <w:rPr>
          <w:sz w:val="28"/>
          <w:szCs w:val="28"/>
        </w:rPr>
      </w:pPr>
    </w:p>
    <w:p w:rsidR="00032167" w:rsidRPr="00D52D2D" w:rsidRDefault="00032167" w:rsidP="00F47818">
      <w:pPr>
        <w:rPr>
          <w:b/>
          <w:i/>
          <w:sz w:val="28"/>
          <w:szCs w:val="28"/>
          <w:u w:val="single"/>
        </w:rPr>
      </w:pPr>
      <w:r w:rsidRPr="00D52D2D">
        <w:rPr>
          <w:b/>
          <w:i/>
          <w:sz w:val="28"/>
          <w:szCs w:val="28"/>
          <w:u w:val="single"/>
        </w:rPr>
        <w:t>2 (1час) Взаимодействие фотонов с электронами. Внешний фотоэффект. Работы Столетова. Уравнение Эйнштейна. Эффект Комптона..</w:t>
      </w:r>
    </w:p>
    <w:p w:rsidR="00032167" w:rsidRPr="00A747DD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   Внешним фотоэффектом (фотоэлектронной эмиссией) называется испускание электронов веществом под действием света. ( Фототок и фотоэлектроны).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   Внутренним фотоэффектом называется переход электронов из связанного состояния в свободное под действием света в твердых и жидких полупроводниках( внутренний фотоэффект здесь мы не рассматриваем).</w:t>
      </w:r>
    </w:p>
    <w:p w:rsidR="00032167" w:rsidRPr="000A60A3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  Фотоэффект обнаружен Герцем, исследован Столетовым, теорию создал Эйнштейн.  </w:t>
      </w:r>
    </w:p>
    <w:p w:rsidR="00B61905" w:rsidRPr="006E0E5B" w:rsidRDefault="00BF17F9" w:rsidP="006E0E5B">
      <w:pPr>
        <w:jc w:val="center"/>
        <w:rPr>
          <w:sz w:val="28"/>
          <w:szCs w:val="28"/>
          <w:lang w:val="en-US"/>
        </w:rPr>
      </w:pPr>
      <w:r w:rsidRPr="006E0E5B">
        <w:rPr>
          <w:noProof/>
          <w:sz w:val="26"/>
          <w:szCs w:val="26"/>
        </w:rPr>
        <w:lastRenderedPageBreak/>
        <w:drawing>
          <wp:inline distT="0" distB="0" distL="0" distR="0" wp14:anchorId="3904862B" wp14:editId="7D9BFAE1">
            <wp:extent cx="4858247" cy="1987826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стр35вверху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8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905" w:rsidRPr="00B61905" w:rsidRDefault="00B61905" w:rsidP="00032167">
      <w:pPr>
        <w:rPr>
          <w:sz w:val="28"/>
          <w:szCs w:val="28"/>
          <w:lang w:val="en-US"/>
        </w:rPr>
      </w:pPr>
    </w:p>
    <w:p w:rsidR="00F47818" w:rsidRPr="00B61905" w:rsidRDefault="00032167" w:rsidP="00F47818">
      <w:pPr>
        <w:numPr>
          <w:ilvl w:val="0"/>
          <w:numId w:val="10"/>
        </w:numPr>
        <w:rPr>
          <w:sz w:val="26"/>
          <w:szCs w:val="26"/>
        </w:rPr>
      </w:pPr>
      <w:r>
        <w:rPr>
          <w:sz w:val="28"/>
          <w:szCs w:val="28"/>
        </w:rPr>
        <w:t xml:space="preserve"> </w:t>
      </w:r>
      <w:r w:rsidR="00F47818" w:rsidRPr="00B61905">
        <w:rPr>
          <w:sz w:val="26"/>
          <w:szCs w:val="26"/>
        </w:rPr>
        <w:t>Величина фототока насыщения прямо пропорциональна световому потоку.</w:t>
      </w:r>
    </w:p>
    <w:p w:rsidR="00F47818" w:rsidRPr="00B61905" w:rsidRDefault="00F47818" w:rsidP="00F47818">
      <w:pPr>
        <w:numPr>
          <w:ilvl w:val="0"/>
          <w:numId w:val="10"/>
        </w:numPr>
        <w:rPr>
          <w:sz w:val="26"/>
          <w:szCs w:val="26"/>
        </w:rPr>
      </w:pPr>
      <w:r w:rsidRPr="00B61905">
        <w:rPr>
          <w:sz w:val="26"/>
          <w:szCs w:val="26"/>
        </w:rPr>
        <w:t>Максимальная начальная скорость фотоэлектронов прямо пропорциональна частоте света и не зависит от его интенсивности.</w:t>
      </w:r>
    </w:p>
    <w:p w:rsidR="00F47818" w:rsidRPr="00B61905" w:rsidRDefault="00F47818" w:rsidP="00F47818">
      <w:pPr>
        <w:numPr>
          <w:ilvl w:val="0"/>
          <w:numId w:val="10"/>
        </w:numPr>
        <w:rPr>
          <w:sz w:val="26"/>
          <w:szCs w:val="26"/>
        </w:rPr>
      </w:pPr>
      <w:r w:rsidRPr="00B61905">
        <w:rPr>
          <w:sz w:val="26"/>
          <w:szCs w:val="26"/>
        </w:rPr>
        <w:t xml:space="preserve">Для каждого фотокатода существует </w:t>
      </w:r>
      <w:r w:rsidRPr="00B61905">
        <w:rPr>
          <w:sz w:val="26"/>
          <w:szCs w:val="26"/>
          <w:u w:val="single"/>
        </w:rPr>
        <w:t xml:space="preserve">красная граница фотоэффекта, </w:t>
      </w:r>
      <w:r w:rsidRPr="00B61905">
        <w:rPr>
          <w:sz w:val="26"/>
          <w:szCs w:val="26"/>
        </w:rPr>
        <w:t>т.е. минимальная частота ν</w:t>
      </w:r>
      <w:r w:rsidRPr="00B61905">
        <w:rPr>
          <w:sz w:val="26"/>
          <w:szCs w:val="26"/>
          <w:vertAlign w:val="subscript"/>
        </w:rPr>
        <w:t>0</w:t>
      </w:r>
      <w:r w:rsidRPr="00B61905">
        <w:rPr>
          <w:sz w:val="26"/>
          <w:szCs w:val="26"/>
        </w:rPr>
        <w:t>, при которой еще возможен фотоэффект.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>Максимальная начальная скорость фотоэлектронов (υ</w:t>
      </w:r>
      <w:r w:rsidRPr="00B61905">
        <w:rPr>
          <w:sz w:val="26"/>
          <w:szCs w:val="26"/>
          <w:vertAlign w:val="subscript"/>
        </w:rPr>
        <w:t>мах)</w:t>
      </w:r>
      <w:r w:rsidRPr="00B61905">
        <w:rPr>
          <w:sz w:val="26"/>
          <w:szCs w:val="26"/>
        </w:rPr>
        <w:t xml:space="preserve"> связана с задерживающим напряжением </w:t>
      </w:r>
      <w:r w:rsidRPr="00B61905">
        <w:rPr>
          <w:sz w:val="26"/>
          <w:szCs w:val="26"/>
          <w:lang w:val="en-US"/>
        </w:rPr>
        <w:t>U</w:t>
      </w:r>
      <w:r w:rsidRPr="00B61905">
        <w:rPr>
          <w:sz w:val="26"/>
          <w:szCs w:val="26"/>
          <w:vertAlign w:val="subscript"/>
        </w:rPr>
        <w:t>З</w:t>
      </w:r>
      <w:r w:rsidRPr="00B61905">
        <w:rPr>
          <w:sz w:val="26"/>
          <w:szCs w:val="26"/>
        </w:rPr>
        <w:t xml:space="preserve"> </w:t>
      </w:r>
    </w:p>
    <w:p w:rsidR="00032167" w:rsidRPr="00B61905" w:rsidRDefault="00032167" w:rsidP="00177F0A">
      <w:pPr>
        <w:ind w:left="1080"/>
        <w:outlineLvl w:val="0"/>
        <w:rPr>
          <w:sz w:val="26"/>
          <w:szCs w:val="26"/>
        </w:rPr>
      </w:pPr>
      <w:r w:rsidRPr="00B61905">
        <w:rPr>
          <w:sz w:val="26"/>
          <w:szCs w:val="26"/>
        </w:rPr>
        <w:t xml:space="preserve">                              </w:t>
      </w:r>
      <w:r w:rsidRPr="00B61905">
        <w:rPr>
          <w:position w:val="-24"/>
          <w:sz w:val="26"/>
          <w:szCs w:val="26"/>
        </w:rPr>
        <w:object w:dxaOrig="740" w:dyaOrig="660">
          <v:shape id="_x0000_i1130" type="#_x0000_t75" style="width:36.95pt;height:33.2pt" o:ole="">
            <v:imagedata r:id="rId235" o:title=""/>
          </v:shape>
          <o:OLEObject Type="Embed" ProgID="Equation.DSMT4" ShapeID="_x0000_i1130" DrawAspect="Content" ObjectID="_1383504314" r:id="rId236"/>
        </w:object>
      </w:r>
      <w:r w:rsidRPr="00B61905">
        <w:rPr>
          <w:sz w:val="26"/>
          <w:szCs w:val="26"/>
        </w:rPr>
        <w:t xml:space="preserve">  = </w:t>
      </w:r>
      <w:r w:rsidRPr="00B61905">
        <w:rPr>
          <w:sz w:val="26"/>
          <w:szCs w:val="26"/>
          <w:lang w:val="en-US"/>
        </w:rPr>
        <w:t>e</w:t>
      </w:r>
      <w:r w:rsidRPr="00B61905">
        <w:rPr>
          <w:sz w:val="26"/>
          <w:szCs w:val="26"/>
        </w:rPr>
        <w:t xml:space="preserve"> </w:t>
      </w:r>
      <w:r w:rsidRPr="00B61905">
        <w:rPr>
          <w:sz w:val="26"/>
          <w:szCs w:val="26"/>
          <w:lang w:val="en-US"/>
        </w:rPr>
        <w:t>U</w:t>
      </w:r>
      <w:r w:rsidRPr="00B61905">
        <w:rPr>
          <w:sz w:val="26"/>
          <w:szCs w:val="26"/>
          <w:vertAlign w:val="subscript"/>
        </w:rPr>
        <w:t>З</w:t>
      </w:r>
      <w:r w:rsidRPr="00B61905">
        <w:rPr>
          <w:sz w:val="26"/>
          <w:szCs w:val="26"/>
        </w:rPr>
        <w:t xml:space="preserve"> , 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>Уравнение Эйнштейна для внешнего фотоэффекта: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 xml:space="preserve">                        </w:t>
      </w:r>
      <w:r w:rsidRPr="00B61905">
        <w:rPr>
          <w:sz w:val="26"/>
          <w:szCs w:val="26"/>
          <w:lang w:val="en-US"/>
        </w:rPr>
        <w:t>hν</w:t>
      </w:r>
      <w:r w:rsidRPr="00B61905">
        <w:rPr>
          <w:sz w:val="26"/>
          <w:szCs w:val="26"/>
        </w:rPr>
        <w:t xml:space="preserve"> = </w:t>
      </w:r>
      <w:r w:rsidRPr="00B61905">
        <w:rPr>
          <w:sz w:val="26"/>
          <w:szCs w:val="26"/>
          <w:lang w:val="en-US"/>
        </w:rPr>
        <w:t>A</w:t>
      </w:r>
      <w:r w:rsidRPr="00B61905">
        <w:rPr>
          <w:position w:val="-12"/>
          <w:sz w:val="26"/>
          <w:szCs w:val="26"/>
          <w:lang w:val="en-US"/>
        </w:rPr>
        <w:object w:dxaOrig="139" w:dyaOrig="360">
          <v:shape id="_x0000_i1131" type="#_x0000_t75" style="width:6.9pt;height:18.15pt" o:ole="">
            <v:imagedata r:id="rId237" o:title=""/>
          </v:shape>
          <o:OLEObject Type="Embed" ProgID="Equation.DSMT4" ShapeID="_x0000_i1131" DrawAspect="Content" ObjectID="_1383504315" r:id="rId238"/>
        </w:object>
      </w:r>
      <w:r w:rsidRPr="00B61905">
        <w:rPr>
          <w:sz w:val="26"/>
          <w:szCs w:val="26"/>
        </w:rPr>
        <w:t xml:space="preserve"> + </w:t>
      </w:r>
      <w:r w:rsidRPr="00B61905">
        <w:rPr>
          <w:position w:val="-24"/>
          <w:sz w:val="26"/>
          <w:szCs w:val="26"/>
        </w:rPr>
        <w:object w:dxaOrig="740" w:dyaOrig="660">
          <v:shape id="_x0000_i1132" type="#_x0000_t75" style="width:36.95pt;height:33.2pt" o:ole="">
            <v:imagedata r:id="rId235" o:title=""/>
          </v:shape>
          <o:OLEObject Type="Embed" ProgID="Equation.DSMT4" ShapeID="_x0000_i1132" DrawAspect="Content" ObjectID="_1383504316" r:id="rId239"/>
        </w:object>
      </w:r>
      <w:r w:rsidRPr="00B61905">
        <w:rPr>
          <w:sz w:val="26"/>
          <w:szCs w:val="26"/>
        </w:rPr>
        <w:t xml:space="preserve"> .                                                            </w:t>
      </w:r>
      <w:r w:rsidR="00D52D2D">
        <w:rPr>
          <w:sz w:val="26"/>
          <w:szCs w:val="26"/>
        </w:rPr>
        <w:t xml:space="preserve">    </w:t>
      </w:r>
      <w:r w:rsidRPr="00B61905">
        <w:rPr>
          <w:sz w:val="26"/>
          <w:szCs w:val="26"/>
        </w:rPr>
        <w:t xml:space="preserve">  </w:t>
      </w:r>
      <w:r w:rsidR="00D52D2D" w:rsidRPr="00B61905">
        <w:rPr>
          <w:sz w:val="26"/>
          <w:szCs w:val="26"/>
        </w:rPr>
        <w:t xml:space="preserve">При </w:t>
      </w:r>
      <w:r w:rsidR="00D52D2D">
        <w:rPr>
          <w:sz w:val="26"/>
          <w:szCs w:val="26"/>
        </w:rPr>
        <w:t xml:space="preserve">      </w:t>
      </w:r>
      <w:r w:rsidRPr="00B61905">
        <w:rPr>
          <w:sz w:val="26"/>
          <w:szCs w:val="26"/>
        </w:rPr>
        <w:t xml:space="preserve">красной границе   </w:t>
      </w:r>
      <w:r w:rsidRPr="00B61905">
        <w:rPr>
          <w:position w:val="-24"/>
          <w:sz w:val="26"/>
          <w:szCs w:val="26"/>
        </w:rPr>
        <w:object w:dxaOrig="740" w:dyaOrig="660">
          <v:shape id="_x0000_i1133" type="#_x0000_t75" style="width:36.95pt;height:33.2pt" o:ole="">
            <v:imagedata r:id="rId235" o:title=""/>
          </v:shape>
          <o:OLEObject Type="Embed" ProgID="Equation.DSMT4" ShapeID="_x0000_i1133" DrawAspect="Content" ObjectID="_1383504317" r:id="rId240"/>
        </w:object>
      </w:r>
      <w:r w:rsidRPr="00B61905">
        <w:rPr>
          <w:sz w:val="26"/>
          <w:szCs w:val="26"/>
        </w:rPr>
        <w:t xml:space="preserve">  = 0 ,     тогда </w:t>
      </w:r>
      <w:r w:rsidRPr="00B61905">
        <w:rPr>
          <w:sz w:val="26"/>
          <w:szCs w:val="26"/>
          <w:lang w:val="en-US"/>
        </w:rPr>
        <w:t>hν</w:t>
      </w:r>
      <w:r w:rsidRPr="00B61905">
        <w:rPr>
          <w:sz w:val="26"/>
          <w:szCs w:val="26"/>
          <w:vertAlign w:val="subscript"/>
        </w:rPr>
        <w:t>0</w:t>
      </w:r>
      <w:r w:rsidRPr="00B61905">
        <w:rPr>
          <w:sz w:val="26"/>
          <w:szCs w:val="26"/>
        </w:rPr>
        <w:t xml:space="preserve"> = А</w:t>
      </w:r>
      <w:r w:rsidRPr="00B61905">
        <w:rPr>
          <w:sz w:val="26"/>
          <w:szCs w:val="26"/>
          <w:vertAlign w:val="subscript"/>
        </w:rPr>
        <w:t>в</w:t>
      </w:r>
      <w:r w:rsidRPr="00B61905">
        <w:rPr>
          <w:sz w:val="26"/>
          <w:szCs w:val="26"/>
        </w:rPr>
        <w:t xml:space="preserve">  .</w:t>
      </w:r>
    </w:p>
    <w:p w:rsidR="00032167" w:rsidRPr="00B61905" w:rsidRDefault="00032167" w:rsidP="00032167">
      <w:pPr>
        <w:ind w:left="1080"/>
        <w:rPr>
          <w:sz w:val="26"/>
          <w:szCs w:val="26"/>
        </w:rPr>
      </w:pPr>
      <w:r w:rsidRPr="00B61905">
        <w:rPr>
          <w:sz w:val="26"/>
          <w:szCs w:val="26"/>
        </w:rPr>
        <w:t xml:space="preserve">                                                                                                        </w:t>
      </w:r>
    </w:p>
    <w:p w:rsidR="00CB5C42" w:rsidRDefault="00BF17F9" w:rsidP="00032167">
      <w:pPr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drawing>
          <wp:inline distT="0" distB="0" distL="0" distR="0">
            <wp:extent cx="4857750" cy="1885950"/>
            <wp:effectExtent l="0" t="0" r="0" b="0"/>
            <wp:docPr id="179" name="Рисунок 179" descr="стр-35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стр-35-внизу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7" w:rsidRPr="00B61905" w:rsidRDefault="00032167" w:rsidP="00032167">
      <w:pPr>
        <w:rPr>
          <w:sz w:val="26"/>
          <w:szCs w:val="26"/>
        </w:rPr>
      </w:pPr>
      <w:r w:rsidRPr="00B61905">
        <w:rPr>
          <w:sz w:val="26"/>
          <w:szCs w:val="26"/>
        </w:rPr>
        <w:t xml:space="preserve">рентгеновского излучения при его попадании на электрон слабо связанный с атомом (легкие элементы). </w:t>
      </w:r>
    </w:p>
    <w:p w:rsidR="00032167" w:rsidRPr="00B61905" w:rsidRDefault="00032167" w:rsidP="00032167">
      <w:pPr>
        <w:rPr>
          <w:sz w:val="26"/>
          <w:szCs w:val="26"/>
        </w:rPr>
      </w:pPr>
      <w:r w:rsidRPr="00B61905">
        <w:rPr>
          <w:sz w:val="26"/>
          <w:szCs w:val="26"/>
        </w:rPr>
        <w:t>Формула : Δλ = λ' – λ ;       Δλ = 2λ</w:t>
      </w:r>
      <w:r w:rsidRPr="00B61905">
        <w:rPr>
          <w:position w:val="-12"/>
          <w:sz w:val="26"/>
          <w:szCs w:val="26"/>
        </w:rPr>
        <w:object w:dxaOrig="160" w:dyaOrig="360">
          <v:shape id="_x0000_i1134" type="#_x0000_t75" style="width:8.15pt;height:18.15pt" o:ole="">
            <v:imagedata r:id="rId242" o:title=""/>
          </v:shape>
          <o:OLEObject Type="Embed" ProgID="Equation.DSMT4" ShapeID="_x0000_i1134" DrawAspect="Content" ObjectID="_1383504318" r:id="rId243"/>
        </w:object>
      </w:r>
      <w:r w:rsidRPr="00B61905">
        <w:rPr>
          <w:sz w:val="26"/>
          <w:szCs w:val="26"/>
        </w:rPr>
        <w:t xml:space="preserve"> · </w:t>
      </w:r>
      <w:r w:rsidRPr="00B61905">
        <w:rPr>
          <w:sz w:val="26"/>
          <w:szCs w:val="26"/>
          <w:lang w:val="en-US"/>
        </w:rPr>
        <w:t>sin</w:t>
      </w:r>
      <w:r w:rsidRPr="00B61905">
        <w:rPr>
          <w:position w:val="-4"/>
          <w:sz w:val="26"/>
          <w:szCs w:val="26"/>
          <w:lang w:val="en-US"/>
        </w:rPr>
        <w:object w:dxaOrig="160" w:dyaOrig="300">
          <v:shape id="_x0000_i1135" type="#_x0000_t75" style="width:8.15pt;height:15.05pt" o:ole="">
            <v:imagedata r:id="rId244" o:title=""/>
          </v:shape>
          <o:OLEObject Type="Embed" ProgID="Equation.DSMT4" ShapeID="_x0000_i1135" DrawAspect="Content" ObjectID="_1383504319" r:id="rId245"/>
        </w:object>
      </w:r>
      <w:r w:rsidRPr="00B61905">
        <w:rPr>
          <w:position w:val="-24"/>
          <w:sz w:val="26"/>
          <w:szCs w:val="26"/>
          <w:lang w:val="en-US"/>
        </w:rPr>
        <w:object w:dxaOrig="240" w:dyaOrig="620">
          <v:shape id="_x0000_i1136" type="#_x0000_t75" style="width:11.9pt;height:31.3pt" o:ole="">
            <v:imagedata r:id="rId246" o:title=""/>
          </v:shape>
          <o:OLEObject Type="Embed" ProgID="Equation.DSMT4" ShapeID="_x0000_i1136" DrawAspect="Content" ObjectID="_1383504320" r:id="rId247"/>
        </w:object>
      </w:r>
      <w:r w:rsidRPr="00B61905">
        <w:rPr>
          <w:sz w:val="26"/>
          <w:szCs w:val="26"/>
        </w:rPr>
        <w:t xml:space="preserve"> ;   λ</w:t>
      </w:r>
      <w:r w:rsidRPr="00B61905">
        <w:rPr>
          <w:position w:val="-12"/>
          <w:sz w:val="26"/>
          <w:szCs w:val="26"/>
        </w:rPr>
        <w:object w:dxaOrig="160" w:dyaOrig="360">
          <v:shape id="_x0000_i1137" type="#_x0000_t75" style="width:8.15pt;height:18.15pt" o:ole="">
            <v:imagedata r:id="rId242" o:title=""/>
          </v:shape>
          <o:OLEObject Type="Embed" ProgID="Equation.DSMT4" ShapeID="_x0000_i1137" DrawAspect="Content" ObjectID="_1383504321" r:id="rId248"/>
        </w:object>
      </w:r>
      <w:r w:rsidRPr="00B61905">
        <w:rPr>
          <w:sz w:val="26"/>
          <w:szCs w:val="26"/>
        </w:rPr>
        <w:t xml:space="preserve"> = 2,43 · 10</w:t>
      </w:r>
      <w:r w:rsidRPr="00B61905">
        <w:rPr>
          <w:position w:val="-4"/>
          <w:sz w:val="26"/>
          <w:szCs w:val="26"/>
        </w:rPr>
        <w:object w:dxaOrig="300" w:dyaOrig="300">
          <v:shape id="_x0000_i1138" type="#_x0000_t75" style="width:15.05pt;height:15.05pt" o:ole="">
            <v:imagedata r:id="rId249" o:title=""/>
          </v:shape>
          <o:OLEObject Type="Embed" ProgID="Equation.DSMT4" ShapeID="_x0000_i1138" DrawAspect="Content" ObjectID="_1383504322" r:id="rId250"/>
        </w:object>
      </w:r>
      <w:r w:rsidRPr="00B61905">
        <w:rPr>
          <w:sz w:val="26"/>
          <w:szCs w:val="26"/>
        </w:rPr>
        <w:t xml:space="preserve">м. </w:t>
      </w:r>
    </w:p>
    <w:p w:rsidR="00032167" w:rsidRPr="00B61905" w:rsidRDefault="00032167" w:rsidP="00032167">
      <w:pPr>
        <w:rPr>
          <w:sz w:val="26"/>
          <w:szCs w:val="26"/>
        </w:rPr>
      </w:pPr>
    </w:p>
    <w:p w:rsidR="00032167" w:rsidRDefault="00032167" w:rsidP="00032167">
      <w:pPr>
        <w:rPr>
          <w:sz w:val="26"/>
          <w:szCs w:val="26"/>
        </w:rPr>
      </w:pPr>
      <w:r w:rsidRPr="00B61905">
        <w:rPr>
          <w:sz w:val="26"/>
          <w:szCs w:val="26"/>
        </w:rPr>
        <w:t>Если атом тяжелый, то эффект</w:t>
      </w:r>
      <w:r w:rsidRPr="00B61905">
        <w:rPr>
          <w:sz w:val="26"/>
          <w:szCs w:val="26"/>
          <w:u w:val="single"/>
        </w:rPr>
        <w:t xml:space="preserve"> </w:t>
      </w:r>
      <w:r w:rsidRPr="00B61905">
        <w:rPr>
          <w:sz w:val="26"/>
          <w:szCs w:val="26"/>
        </w:rPr>
        <w:t>Комптона отсутствует</w:t>
      </w:r>
      <w:r w:rsidR="00CB1BD6">
        <w:rPr>
          <w:sz w:val="26"/>
          <w:szCs w:val="26"/>
        </w:rPr>
        <w:t>, т.к. импульс, полученный атомом</w:t>
      </w:r>
      <w:r w:rsidRPr="00B61905">
        <w:rPr>
          <w:sz w:val="26"/>
          <w:szCs w:val="26"/>
        </w:rPr>
        <w:t xml:space="preserve"> близок к 0, (υ → 0).</w:t>
      </w:r>
    </w:p>
    <w:p w:rsidR="00A27394" w:rsidRDefault="00A27394" w:rsidP="00F47818">
      <w:pPr>
        <w:jc w:val="center"/>
        <w:rPr>
          <w:b/>
          <w:color w:val="FF0000"/>
          <w:sz w:val="26"/>
          <w:szCs w:val="26"/>
        </w:rPr>
      </w:pPr>
    </w:p>
    <w:p w:rsidR="00A27394" w:rsidRDefault="00A27394" w:rsidP="00F47818">
      <w:pPr>
        <w:jc w:val="center"/>
        <w:rPr>
          <w:b/>
          <w:color w:val="FF0000"/>
          <w:sz w:val="26"/>
          <w:szCs w:val="26"/>
        </w:rPr>
      </w:pPr>
    </w:p>
    <w:p w:rsidR="00A27394" w:rsidRDefault="00A27394" w:rsidP="00F47818">
      <w:pPr>
        <w:jc w:val="center"/>
        <w:rPr>
          <w:b/>
          <w:color w:val="FF0000"/>
          <w:sz w:val="26"/>
          <w:szCs w:val="26"/>
        </w:rPr>
      </w:pPr>
    </w:p>
    <w:p w:rsidR="00F47818" w:rsidRPr="00CB1BD6" w:rsidRDefault="00D74CEE" w:rsidP="00F47818">
      <w:pPr>
        <w:jc w:val="center"/>
        <w:rPr>
          <w:b/>
          <w:color w:val="FF0000"/>
          <w:sz w:val="26"/>
          <w:szCs w:val="26"/>
        </w:rPr>
      </w:pPr>
      <w:r w:rsidRPr="00CB1BD6">
        <w:rPr>
          <w:b/>
          <w:color w:val="FF0000"/>
          <w:sz w:val="26"/>
          <w:szCs w:val="26"/>
        </w:rPr>
        <w:t>Лекция 11</w:t>
      </w:r>
      <w:r w:rsidR="001336AF">
        <w:rPr>
          <w:b/>
          <w:color w:val="FF0000"/>
          <w:sz w:val="26"/>
          <w:szCs w:val="26"/>
        </w:rPr>
        <w:t>.</w:t>
      </w:r>
    </w:p>
    <w:p w:rsidR="00B61905" w:rsidRPr="00F47818" w:rsidRDefault="00B61905" w:rsidP="00032167">
      <w:pPr>
        <w:rPr>
          <w:sz w:val="26"/>
          <w:szCs w:val="26"/>
        </w:rPr>
      </w:pPr>
    </w:p>
    <w:p w:rsidR="00032167" w:rsidRDefault="00CB1BD6" w:rsidP="00F47818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3.(1час) Боровская те</w:t>
      </w:r>
      <w:r w:rsidR="00032167">
        <w:rPr>
          <w:b/>
          <w:i/>
          <w:sz w:val="28"/>
          <w:szCs w:val="28"/>
          <w:u w:val="single"/>
        </w:rPr>
        <w:t>ор</w:t>
      </w:r>
      <w:r>
        <w:rPr>
          <w:b/>
          <w:i/>
          <w:sz w:val="28"/>
          <w:szCs w:val="28"/>
          <w:u w:val="single"/>
        </w:rPr>
        <w:t>ия</w:t>
      </w:r>
      <w:r w:rsidR="00032167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атома. Спектры излучения и погло</w:t>
      </w:r>
      <w:r w:rsidR="00032167">
        <w:rPr>
          <w:b/>
          <w:i/>
          <w:sz w:val="28"/>
          <w:szCs w:val="28"/>
          <w:u w:val="single"/>
        </w:rPr>
        <w:t>щения света для атомов и молекул. Постулаты Бора. Опыты Франка и Герца. Опыты Резерфорда.</w:t>
      </w:r>
    </w:p>
    <w:p w:rsidR="00032167" w:rsidRDefault="00032167" w:rsidP="00032167">
      <w:pPr>
        <w:ind w:left="360"/>
        <w:rPr>
          <w:sz w:val="28"/>
          <w:szCs w:val="28"/>
        </w:rPr>
      </w:pPr>
    </w:p>
    <w:p w:rsidR="00032167" w:rsidRDefault="00032167" w:rsidP="00032167">
      <w:pPr>
        <w:ind w:left="360"/>
        <w:rPr>
          <w:sz w:val="28"/>
          <w:szCs w:val="28"/>
        </w:rPr>
      </w:pPr>
    </w:p>
    <w:p w:rsidR="00032167" w:rsidRDefault="00CB1BD6" w:rsidP="00F4781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Материал по из</w:t>
      </w:r>
      <w:r w:rsidR="00032167">
        <w:rPr>
          <w:sz w:val="28"/>
          <w:szCs w:val="28"/>
        </w:rPr>
        <w:t>лучению</w:t>
      </w:r>
      <w:r>
        <w:rPr>
          <w:sz w:val="28"/>
          <w:szCs w:val="28"/>
        </w:rPr>
        <w:t xml:space="preserve"> света</w:t>
      </w:r>
      <w:r w:rsidR="00032167">
        <w:rPr>
          <w:sz w:val="28"/>
          <w:szCs w:val="28"/>
        </w:rPr>
        <w:t xml:space="preserve"> атомами и молекулами на основе атома водорода рассмотрен ранее. Также</w:t>
      </w:r>
      <w:r>
        <w:rPr>
          <w:sz w:val="28"/>
          <w:szCs w:val="28"/>
        </w:rPr>
        <w:t xml:space="preserve"> –</w:t>
      </w:r>
      <w:r w:rsidR="00032167">
        <w:rPr>
          <w:sz w:val="28"/>
          <w:szCs w:val="28"/>
        </w:rPr>
        <w:t xml:space="preserve"> и постулаты Бора. Сейчас        </w:t>
      </w:r>
    </w:p>
    <w:p w:rsidR="00032167" w:rsidRDefault="00032167" w:rsidP="00032167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</w:p>
    <w:p w:rsidR="00032167" w:rsidRDefault="00BF17F9" w:rsidP="00F47818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619250"/>
            <wp:effectExtent l="0" t="0" r="0" b="0"/>
            <wp:docPr id="185" name="Рисунок 185" descr="стр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тр-36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167">
        <w:rPr>
          <w:sz w:val="28"/>
          <w:szCs w:val="28"/>
        </w:rPr>
        <w:t xml:space="preserve">                                           </w:t>
      </w:r>
      <w:r w:rsidR="00F47818">
        <w:rPr>
          <w:sz w:val="28"/>
          <w:szCs w:val="28"/>
        </w:rPr>
        <w:t xml:space="preserve">                      </w:t>
      </w:r>
      <w:r w:rsidR="00032167">
        <w:rPr>
          <w:sz w:val="28"/>
          <w:szCs w:val="28"/>
        </w:rPr>
        <w:t>Характер спектров испускания и поглощения:</w:t>
      </w:r>
    </w:p>
    <w:p w:rsidR="00032167" w:rsidRDefault="00032167" w:rsidP="0003216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сплошные спектры (дают твердые и жидкие тела)</w:t>
      </w:r>
      <w:r w:rsidR="003D77C8">
        <w:rPr>
          <w:sz w:val="28"/>
          <w:szCs w:val="28"/>
        </w:rPr>
        <w:t>,</w:t>
      </w:r>
    </w:p>
    <w:p w:rsidR="00032167" w:rsidRDefault="00032167" w:rsidP="0003216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линей</w:t>
      </w:r>
      <w:r w:rsidR="003D77C8">
        <w:rPr>
          <w:sz w:val="28"/>
          <w:szCs w:val="28"/>
        </w:rPr>
        <w:t>чатые спектры (дают газы в атома</w:t>
      </w:r>
      <w:r>
        <w:rPr>
          <w:sz w:val="28"/>
          <w:szCs w:val="28"/>
        </w:rPr>
        <w:t>рном состоянии)</w:t>
      </w:r>
      <w:r w:rsidR="003D77C8">
        <w:rPr>
          <w:sz w:val="28"/>
          <w:szCs w:val="28"/>
        </w:rPr>
        <w:t>,</w:t>
      </w:r>
    </w:p>
    <w:p w:rsidR="00032167" w:rsidRDefault="00032167" w:rsidP="00032167">
      <w:pPr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полосатые спектры(дают вещества в твердом и жидком состоянии, например, боковые группы ВМС) точнее</w:t>
      </w:r>
      <w:r w:rsidR="003D77C8">
        <w:rPr>
          <w:sz w:val="28"/>
          <w:szCs w:val="28"/>
        </w:rPr>
        <w:t>,</w:t>
      </w:r>
      <w:r w:rsidR="003D77C8" w:rsidRPr="003D77C8">
        <w:rPr>
          <w:sz w:val="28"/>
          <w:szCs w:val="28"/>
        </w:rPr>
        <w:t xml:space="preserve"> </w:t>
      </w:r>
      <w:r w:rsidR="003D77C8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 боковые группы, находящиеся в разных положениях (конфигурациях). Например</w:t>
      </w:r>
      <w:r w:rsidR="003D77C8">
        <w:rPr>
          <w:sz w:val="28"/>
          <w:szCs w:val="28"/>
        </w:rPr>
        <w:t>,</w:t>
      </w:r>
      <w:r w:rsidR="009D648F">
        <w:rPr>
          <w:sz w:val="28"/>
          <w:szCs w:val="28"/>
        </w:rPr>
        <w:t xml:space="preserve"> в           ИК- спектрах целлюлозы разные ОН- группы</w:t>
      </w:r>
      <w:r>
        <w:rPr>
          <w:sz w:val="28"/>
          <w:szCs w:val="28"/>
        </w:rPr>
        <w:t>.</w:t>
      </w:r>
    </w:p>
    <w:p w:rsidR="00032167" w:rsidRPr="003F4CF3" w:rsidRDefault="00032167" w:rsidP="00032167">
      <w:pPr>
        <w:ind w:left="360"/>
        <w:rPr>
          <w:sz w:val="28"/>
          <w:szCs w:val="28"/>
        </w:rPr>
      </w:pPr>
    </w:p>
    <w:p w:rsidR="00032167" w:rsidRDefault="00032167" w:rsidP="00177F0A">
      <w:pPr>
        <w:ind w:left="360"/>
        <w:outlineLvl w:val="0"/>
        <w:rPr>
          <w:sz w:val="28"/>
          <w:szCs w:val="28"/>
          <w:u w:val="single"/>
        </w:rPr>
      </w:pPr>
      <w:r w:rsidRPr="0002097D">
        <w:rPr>
          <w:sz w:val="28"/>
          <w:szCs w:val="28"/>
          <w:u w:val="single"/>
        </w:rPr>
        <w:t>Опыты Франка и Герца</w:t>
      </w:r>
    </w:p>
    <w:p w:rsidR="00CB5C42" w:rsidRDefault="00BF17F9" w:rsidP="000321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86" name="Рисунок 186" descr="рис-36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рис-36внизу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0EE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и создают ток, регистрируемый гальванометром. Если энергии достаточно, то происходит неупругое соударение электрона с атомом ртути и электрон передает ему свою энергию. Ближайшим к основному, невозбужденному, состоянию атома ртути является возбужденное состояние, отстоящее от основного по шкале энергий на  4,8 эВ. Электроны, потерявшие свою энергию</w:t>
      </w:r>
      <w:r w:rsidR="009D648F">
        <w:rPr>
          <w:sz w:val="28"/>
          <w:szCs w:val="28"/>
        </w:rPr>
        <w:t>,</w:t>
      </w:r>
      <w:r>
        <w:rPr>
          <w:sz w:val="28"/>
          <w:szCs w:val="28"/>
        </w:rPr>
        <w:t xml:space="preserve"> уже не могут преодолеть тормозящее поле и достигнуть анода. </w:t>
      </w:r>
    </w:p>
    <w:p w:rsidR="00B840EE" w:rsidRDefault="00B840EE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r w:rsidR="009D648F">
        <w:rPr>
          <w:sz w:val="28"/>
          <w:szCs w:val="28"/>
        </w:rPr>
        <w:t xml:space="preserve">                            </w:t>
      </w:r>
    </w:p>
    <w:p w:rsidR="00032167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Этим и объясняется первое резкое падение </w:t>
      </w:r>
      <w:r w:rsidR="009D648F">
        <w:rPr>
          <w:sz w:val="28"/>
          <w:szCs w:val="28"/>
        </w:rPr>
        <w:t>анодного тока</w:t>
      </w:r>
      <w:r>
        <w:rPr>
          <w:sz w:val="28"/>
          <w:szCs w:val="28"/>
        </w:rPr>
        <w:t>: е · Δφ = 4,86 эВ. При значениях энергии</w:t>
      </w:r>
      <w:r w:rsidR="009D648F">
        <w:rPr>
          <w:sz w:val="28"/>
          <w:szCs w:val="28"/>
        </w:rPr>
        <w:t>,</w:t>
      </w:r>
      <w:r>
        <w:rPr>
          <w:sz w:val="28"/>
          <w:szCs w:val="28"/>
        </w:rPr>
        <w:t xml:space="preserve"> кратных 4,8 эВ, электроны могут испытать с атомами ртути  1, 2, 3, …</w:t>
      </w:r>
      <w:r w:rsidR="009D648F">
        <w:rPr>
          <w:sz w:val="28"/>
          <w:szCs w:val="28"/>
        </w:rPr>
        <w:t xml:space="preserve"> </w:t>
      </w:r>
      <w:r>
        <w:rPr>
          <w:sz w:val="28"/>
          <w:szCs w:val="28"/>
        </w:rPr>
        <w:t>неупругих соударения, потеряв полностью свою энергию.</w:t>
      </w:r>
    </w:p>
    <w:p w:rsidR="00032167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Поэтому, опыты </w:t>
      </w:r>
      <w:r w:rsidRPr="00654D8F">
        <w:rPr>
          <w:sz w:val="28"/>
          <w:szCs w:val="28"/>
        </w:rPr>
        <w:t>Франка и Герца</w:t>
      </w:r>
      <w:r>
        <w:rPr>
          <w:sz w:val="28"/>
          <w:szCs w:val="28"/>
        </w:rPr>
        <w:t xml:space="preserve"> доказали, что в атомах действительно существуют дискретные стационарные состояния.</w:t>
      </w:r>
    </w:p>
    <w:p w:rsidR="00032167" w:rsidRPr="00032167" w:rsidRDefault="00032167" w:rsidP="00F4781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Получив энергию, атомы ртути излучают ее в виде кванта света Е = </w:t>
      </w:r>
      <w:r>
        <w:rPr>
          <w:sz w:val="28"/>
          <w:szCs w:val="28"/>
          <w:lang w:val="en-US"/>
        </w:rPr>
        <w:t>h</w:t>
      </w:r>
      <w:r w:rsidRPr="00654D8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ν</w:t>
      </w:r>
    </w:p>
    <w:p w:rsidR="00032167" w:rsidRDefault="00032167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654D8F">
        <w:rPr>
          <w:sz w:val="28"/>
          <w:szCs w:val="28"/>
        </w:rPr>
        <w:t xml:space="preserve"> = 4,86</w:t>
      </w:r>
      <w:r>
        <w:rPr>
          <w:sz w:val="28"/>
          <w:szCs w:val="28"/>
        </w:rPr>
        <w:t xml:space="preserve"> эВ,  а  λ = 2,6 · 10</w:t>
      </w:r>
      <w:r w:rsidRPr="00654D8F">
        <w:rPr>
          <w:position w:val="-4"/>
          <w:sz w:val="28"/>
          <w:szCs w:val="28"/>
        </w:rPr>
        <w:object w:dxaOrig="220" w:dyaOrig="300">
          <v:shape id="_x0000_i1139" type="#_x0000_t75" style="width:11.25pt;height:15.05pt" o:ole="">
            <v:imagedata r:id="rId253" o:title=""/>
          </v:shape>
          <o:OLEObject Type="Embed" ProgID="Equation.DSMT4" ShapeID="_x0000_i1139" DrawAspect="Content" ObjectID="_1383504323" r:id="rId254"/>
        </w:object>
      </w:r>
      <w:r>
        <w:rPr>
          <w:sz w:val="28"/>
          <w:szCs w:val="28"/>
        </w:rPr>
        <w:t>м – это линия в УФ области. Это подтверждает не только первый, но и второй постулат Бора.</w:t>
      </w:r>
    </w:p>
    <w:p w:rsidR="00B840EE" w:rsidRDefault="00B840EE" w:rsidP="00032167">
      <w:pPr>
        <w:rPr>
          <w:sz w:val="28"/>
          <w:szCs w:val="28"/>
        </w:rPr>
      </w:pPr>
    </w:p>
    <w:p w:rsidR="00F47818" w:rsidRDefault="00F47818" w:rsidP="00177F0A">
      <w:pPr>
        <w:jc w:val="center"/>
        <w:outlineLvl w:val="0"/>
        <w:rPr>
          <w:sz w:val="28"/>
          <w:szCs w:val="28"/>
          <w:u w:val="single"/>
        </w:rPr>
      </w:pPr>
    </w:p>
    <w:p w:rsidR="00F47818" w:rsidRDefault="00F47818" w:rsidP="00177F0A">
      <w:pPr>
        <w:jc w:val="center"/>
        <w:outlineLvl w:val="0"/>
        <w:rPr>
          <w:sz w:val="28"/>
          <w:szCs w:val="28"/>
          <w:u w:val="single"/>
        </w:rPr>
      </w:pPr>
    </w:p>
    <w:p w:rsidR="00032167" w:rsidRDefault="00032167" w:rsidP="00177F0A">
      <w:pPr>
        <w:jc w:val="center"/>
        <w:outlineLvl w:val="0"/>
        <w:rPr>
          <w:sz w:val="28"/>
          <w:szCs w:val="28"/>
          <w:u w:val="single"/>
        </w:rPr>
      </w:pPr>
      <w:r w:rsidRPr="00AA269B">
        <w:rPr>
          <w:sz w:val="28"/>
          <w:szCs w:val="28"/>
          <w:u w:val="single"/>
        </w:rPr>
        <w:t>Опыты Резерфорда.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 </w:t>
      </w:r>
    </w:p>
    <w:p w:rsidR="00032167" w:rsidRDefault="00BF17F9" w:rsidP="00032167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4857750" cy="1885950"/>
            <wp:effectExtent l="0" t="0" r="0" b="0"/>
            <wp:docPr id="188" name="Рисунок 188" descr="стр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стр37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1 – радиоактивное вещество,                   Небольшое количество   α – частиц                           испускающее  </w:t>
      </w:r>
      <w:r w:rsidRPr="00AA269B">
        <w:rPr>
          <w:position w:val="-12"/>
          <w:sz w:val="32"/>
          <w:szCs w:val="32"/>
        </w:rPr>
        <w:object w:dxaOrig="160" w:dyaOrig="380">
          <v:shape id="_x0000_i1140" type="#_x0000_t75" style="width:8.15pt;height:18.8pt" o:ole="">
            <v:imagedata r:id="rId256" o:title=""/>
          </v:shape>
          <o:OLEObject Type="Embed" ProgID="Equation.DSMT4" ShapeID="_x0000_i1140" DrawAspect="Content" ObjectID="_1383504324" r:id="rId257"/>
        </w:object>
      </w:r>
      <w:r>
        <w:rPr>
          <w:sz w:val="28"/>
          <w:szCs w:val="28"/>
        </w:rPr>
        <w:t>α – частицы в                 (1 из 2000) отклонялись на большой                                                            свинцовом контейнере</w:t>
      </w:r>
      <w:r w:rsidR="006A3F0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угол (α</w:t>
      </w:r>
      <w:r w:rsidR="008615CC" w:rsidRPr="008615CC">
        <w:rPr>
          <w:sz w:val="28"/>
          <w:szCs w:val="28"/>
        </w:rPr>
        <w:t>~180</w:t>
      </w:r>
      <w:r w:rsidR="008615CC">
        <w:rPr>
          <w:sz w:val="28"/>
          <w:szCs w:val="28"/>
          <w:vertAlign w:val="superscript"/>
          <w:lang w:val="en-US"/>
        </w:rPr>
        <w:t>o</w:t>
      </w:r>
      <w:r>
        <w:rPr>
          <w:sz w:val="28"/>
          <w:szCs w:val="28"/>
        </w:rPr>
        <w:t xml:space="preserve">). Это доказывает </w:t>
      </w:r>
    </w:p>
    <w:p w:rsidR="00032167" w:rsidRPr="00E06093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2 – мишень , фольга из </w:t>
      </w:r>
      <w:r>
        <w:rPr>
          <w:sz w:val="28"/>
          <w:szCs w:val="28"/>
          <w:lang w:val="en-US"/>
        </w:rPr>
        <w:t>Al</w:t>
      </w:r>
      <w:r w:rsidR="006A3F04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</w:t>
      </w:r>
      <w:r w:rsidR="008615CC">
        <w:rPr>
          <w:sz w:val="28"/>
          <w:szCs w:val="28"/>
        </w:rPr>
        <w:t>существо</w:t>
      </w:r>
      <w:r>
        <w:rPr>
          <w:sz w:val="28"/>
          <w:szCs w:val="28"/>
        </w:rPr>
        <w:t xml:space="preserve">вание в атоме ядра.    </w:t>
      </w:r>
    </w:p>
    <w:p w:rsidR="00032167" w:rsidRDefault="00032167" w:rsidP="00032167">
      <w:pPr>
        <w:rPr>
          <w:sz w:val="28"/>
          <w:szCs w:val="28"/>
        </w:rPr>
      </w:pPr>
      <w:r w:rsidRPr="00E06093">
        <w:rPr>
          <w:sz w:val="28"/>
          <w:szCs w:val="28"/>
        </w:rPr>
        <w:t xml:space="preserve">3 – </w:t>
      </w:r>
      <w:r>
        <w:rPr>
          <w:sz w:val="28"/>
          <w:szCs w:val="28"/>
        </w:rPr>
        <w:t>светящийся экран (стинциляция)</w:t>
      </w:r>
      <w:r w:rsidR="009D648F">
        <w:rPr>
          <w:sz w:val="28"/>
          <w:szCs w:val="28"/>
        </w:rPr>
        <w:t>,</w:t>
      </w:r>
      <w:r>
        <w:rPr>
          <w:sz w:val="28"/>
          <w:szCs w:val="28"/>
        </w:rPr>
        <w:t xml:space="preserve">          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>4 – микроскоп. Установка помещена в вакуум</w:t>
      </w:r>
      <w:r w:rsidR="006A3F04">
        <w:rPr>
          <w:sz w:val="28"/>
          <w:szCs w:val="28"/>
        </w:rPr>
        <w:t>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>Размер ядра   Ø ~ 10</w:t>
      </w:r>
      <w:r w:rsidRPr="00CF6C92">
        <w:rPr>
          <w:position w:val="-4"/>
          <w:sz w:val="28"/>
          <w:szCs w:val="28"/>
        </w:rPr>
        <w:object w:dxaOrig="300" w:dyaOrig="300">
          <v:shape id="_x0000_i1141" type="#_x0000_t75" style="width:15.05pt;height:15.05pt" o:ole="">
            <v:imagedata r:id="rId258" o:title=""/>
          </v:shape>
          <o:OLEObject Type="Embed" ProgID="Equation.DSMT4" ShapeID="_x0000_i1141" DrawAspect="Content" ObjectID="_1383504325" r:id="rId259"/>
        </w:object>
      </w:r>
      <w:r>
        <w:rPr>
          <w:sz w:val="28"/>
          <w:szCs w:val="28"/>
        </w:rPr>
        <w:t>см ,    размер атома   Ø ~ 10</w:t>
      </w:r>
      <w:r w:rsidRPr="00CF6C92">
        <w:rPr>
          <w:position w:val="-4"/>
          <w:sz w:val="28"/>
          <w:szCs w:val="28"/>
        </w:rPr>
        <w:object w:dxaOrig="220" w:dyaOrig="300">
          <v:shape id="_x0000_i1142" type="#_x0000_t75" style="width:11.25pt;height:15.05pt" o:ole="">
            <v:imagedata r:id="rId260" o:title=""/>
          </v:shape>
          <o:OLEObject Type="Embed" ProgID="Equation.DSMT4" ShapeID="_x0000_i1142" DrawAspect="Content" ObjectID="_1383504326" r:id="rId261"/>
        </w:object>
      </w:r>
      <w:r>
        <w:rPr>
          <w:sz w:val="28"/>
          <w:szCs w:val="28"/>
        </w:rPr>
        <w:t>см</w:t>
      </w:r>
      <w:r w:rsidR="006A3F04">
        <w:rPr>
          <w:sz w:val="28"/>
          <w:szCs w:val="28"/>
        </w:rPr>
        <w:t>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Т.е. размер ядра в 100000 раз меньше размера атома.  Отсюда – </w:t>
      </w:r>
      <w:r>
        <w:rPr>
          <w:sz w:val="28"/>
          <w:szCs w:val="28"/>
          <w:u w:val="single"/>
        </w:rPr>
        <w:t>планетарная модель атома Резерфорда.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На основе этой модели Бор создал</w:t>
      </w:r>
      <w:r w:rsidR="00A344BA">
        <w:rPr>
          <w:sz w:val="28"/>
          <w:szCs w:val="28"/>
        </w:rPr>
        <w:t xml:space="preserve"> теорию излучения и погло</w:t>
      </w:r>
      <w:r>
        <w:rPr>
          <w:sz w:val="28"/>
          <w:szCs w:val="28"/>
        </w:rPr>
        <w:t>щения света атомами.</w:t>
      </w:r>
    </w:p>
    <w:p w:rsidR="00032167" w:rsidRDefault="00032167" w:rsidP="000321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. Волновые свойства частиц.</w:t>
      </w:r>
    </w:p>
    <w:p w:rsidR="00032167" w:rsidRDefault="00032167" w:rsidP="00032167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 4.1 (1час) Опыт Девиссона и Джермера. Гипотеза </w:t>
      </w:r>
      <w:r w:rsidR="006A3F04">
        <w:rPr>
          <w:b/>
          <w:i/>
          <w:sz w:val="28"/>
          <w:szCs w:val="28"/>
          <w:u w:val="single"/>
        </w:rPr>
        <w:t xml:space="preserve">де </w:t>
      </w:r>
      <w:r>
        <w:rPr>
          <w:b/>
          <w:i/>
          <w:sz w:val="28"/>
          <w:szCs w:val="28"/>
          <w:u w:val="single"/>
        </w:rPr>
        <w:t>Бройля. Принцип нео</w:t>
      </w:r>
      <w:r w:rsidR="006A3F04">
        <w:rPr>
          <w:b/>
          <w:i/>
          <w:sz w:val="28"/>
          <w:szCs w:val="28"/>
          <w:u w:val="single"/>
        </w:rPr>
        <w:t>п</w:t>
      </w:r>
      <w:r>
        <w:rPr>
          <w:b/>
          <w:i/>
          <w:sz w:val="28"/>
          <w:szCs w:val="28"/>
          <w:u w:val="single"/>
        </w:rPr>
        <w:t>ределенности.</w:t>
      </w:r>
    </w:p>
    <w:p w:rsidR="00B840EE" w:rsidRDefault="008615CC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Французский физик Луи </w:t>
      </w:r>
      <w:r w:rsidR="00032167">
        <w:rPr>
          <w:sz w:val="28"/>
          <w:szCs w:val="28"/>
        </w:rPr>
        <w:t>де Бройль пришел к вы</w:t>
      </w:r>
      <w:r>
        <w:rPr>
          <w:sz w:val="28"/>
          <w:szCs w:val="28"/>
        </w:rPr>
        <w:t>воду (1924), что корпускулярно-</w:t>
      </w:r>
      <w:r w:rsidR="00032167">
        <w:rPr>
          <w:sz w:val="28"/>
          <w:szCs w:val="28"/>
        </w:rPr>
        <w:t>волновая двойственность свойств характерна не только для света. По мере возрастания частоты света его волновые свойства все труднее обнаружить,</w:t>
      </w:r>
      <w:r w:rsidRPr="008615C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032167">
        <w:rPr>
          <w:sz w:val="28"/>
          <w:szCs w:val="28"/>
        </w:rPr>
        <w:t xml:space="preserve"> то можно </w:t>
      </w:r>
      <w:r>
        <w:rPr>
          <w:sz w:val="28"/>
          <w:szCs w:val="28"/>
        </w:rPr>
        <w:t>пред</w:t>
      </w:r>
      <w:r w:rsidR="00032167">
        <w:rPr>
          <w:sz w:val="28"/>
          <w:szCs w:val="28"/>
        </w:rPr>
        <w:t xml:space="preserve">полагать о существовании длин волн менее чем  γ – излучения. Вопрос о природе этих волн неизвестен. Эти волны не электромагнитные. Они имеют специфическую природу, для которой </w:t>
      </w:r>
    </w:p>
    <w:p w:rsidR="00B840EE" w:rsidRDefault="00B840EE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нельзя найти классическую физическую аналогию:</w:t>
      </w:r>
    </w:p>
    <w:p w:rsidR="00B840EE" w:rsidRDefault="00B840EE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= </w:t>
      </w:r>
      <w:r w:rsidRPr="00D64C57">
        <w:rPr>
          <w:position w:val="-24"/>
          <w:sz w:val="28"/>
          <w:szCs w:val="28"/>
        </w:rPr>
        <w:object w:dxaOrig="400" w:dyaOrig="620">
          <v:shape id="_x0000_i1143" type="#_x0000_t75" style="width:20.05pt;height:31.3pt" o:ole="">
            <v:imagedata r:id="rId262" o:title=""/>
          </v:shape>
          <o:OLEObject Type="Embed" ProgID="Equation.DSMT4" ShapeID="_x0000_i1143" DrawAspect="Content" ObjectID="_1383504327" r:id="rId263"/>
        </w:object>
      </w:r>
      <w:r>
        <w:rPr>
          <w:sz w:val="28"/>
          <w:szCs w:val="28"/>
        </w:rPr>
        <w:t xml:space="preserve"> =&gt; λ =</w:t>
      </w:r>
      <w:r w:rsidRPr="00061A0D">
        <w:rPr>
          <w:sz w:val="28"/>
          <w:szCs w:val="28"/>
        </w:rPr>
        <w:t xml:space="preserve"> </w:t>
      </w:r>
      <w:r w:rsidRPr="00061A0D">
        <w:rPr>
          <w:position w:val="-28"/>
          <w:sz w:val="28"/>
          <w:szCs w:val="28"/>
          <w:lang w:val="en-US"/>
        </w:rPr>
        <w:object w:dxaOrig="260" w:dyaOrig="660">
          <v:shape id="_x0000_i1144" type="#_x0000_t75" style="width:13.15pt;height:33.2pt" o:ole="">
            <v:imagedata r:id="rId264" o:title=""/>
          </v:shape>
          <o:OLEObject Type="Embed" ProgID="Equation.DSMT4" ShapeID="_x0000_i1144" DrawAspect="Content" ObjectID="_1383504328" r:id="rId265"/>
        </w:object>
      </w:r>
      <w:r>
        <w:rPr>
          <w:sz w:val="28"/>
          <w:szCs w:val="28"/>
        </w:rPr>
        <w:t xml:space="preserve"> </w:t>
      </w:r>
      <w:r w:rsidRPr="00061A0D">
        <w:rPr>
          <w:sz w:val="28"/>
          <w:szCs w:val="28"/>
        </w:rPr>
        <w:t xml:space="preserve">- </w:t>
      </w:r>
      <w:r w:rsidR="006A3F04">
        <w:rPr>
          <w:sz w:val="28"/>
          <w:szCs w:val="28"/>
        </w:rPr>
        <w:t xml:space="preserve">формула де </w:t>
      </w:r>
      <w:r>
        <w:rPr>
          <w:sz w:val="28"/>
          <w:szCs w:val="28"/>
        </w:rPr>
        <w:t>Бройля.</w:t>
      </w:r>
    </w:p>
    <w:p w:rsidR="00B840EE" w:rsidRDefault="00B840EE" w:rsidP="00032167">
      <w:pPr>
        <w:rPr>
          <w:sz w:val="28"/>
          <w:szCs w:val="28"/>
        </w:rPr>
      </w:pPr>
    </w:p>
    <w:p w:rsidR="00CB5C42" w:rsidRDefault="00BF17F9" w:rsidP="0003216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194" name="Рисунок 194" descr="стр38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стр38вверху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167" w:rsidRDefault="006A3F04" w:rsidP="00032167">
      <w:pPr>
        <w:rPr>
          <w:sz w:val="28"/>
          <w:szCs w:val="28"/>
        </w:rPr>
      </w:pPr>
      <w:r>
        <w:rPr>
          <w:sz w:val="28"/>
          <w:szCs w:val="28"/>
        </w:rPr>
        <w:t>свойства электронов в иссле</w:t>
      </w:r>
      <w:r w:rsidR="008615CC">
        <w:rPr>
          <w:sz w:val="28"/>
          <w:szCs w:val="28"/>
        </w:rPr>
        <w:t>дованиях П. Тартак</w:t>
      </w:r>
      <w:r w:rsidR="00032167">
        <w:rPr>
          <w:sz w:val="28"/>
          <w:szCs w:val="28"/>
        </w:rPr>
        <w:t xml:space="preserve">овского (Ленинград) и Томсона Дж. Использовалось прохождение электронов через тонкие пленки золота и меди. 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Справедливость формулы де Бройля и наличие волновых свойств у частиц убедительно показаны в рассмотренных опытах. Также</w:t>
      </w:r>
      <w:r w:rsidR="00F75834">
        <w:rPr>
          <w:sz w:val="28"/>
          <w:szCs w:val="28"/>
        </w:rPr>
        <w:t xml:space="preserve">– </w:t>
      </w:r>
      <w:r>
        <w:rPr>
          <w:sz w:val="28"/>
          <w:szCs w:val="28"/>
        </w:rPr>
        <w:t>опыты на нейтронах.</w:t>
      </w:r>
    </w:p>
    <w:p w:rsidR="00032167" w:rsidRDefault="00032167" w:rsidP="00177F0A">
      <w:pPr>
        <w:jc w:val="center"/>
        <w:outlineLvl w:val="0"/>
        <w:rPr>
          <w:sz w:val="28"/>
          <w:szCs w:val="28"/>
          <w:u w:val="single"/>
        </w:rPr>
      </w:pPr>
      <w:r w:rsidRPr="006B750D">
        <w:rPr>
          <w:sz w:val="28"/>
          <w:szCs w:val="28"/>
          <w:u w:val="single"/>
        </w:rPr>
        <w:t>Принцип нео</w:t>
      </w:r>
      <w:r>
        <w:rPr>
          <w:sz w:val="28"/>
          <w:szCs w:val="28"/>
          <w:u w:val="single"/>
        </w:rPr>
        <w:t>п</w:t>
      </w:r>
      <w:r w:rsidRPr="006B750D">
        <w:rPr>
          <w:sz w:val="28"/>
          <w:szCs w:val="28"/>
          <w:u w:val="single"/>
        </w:rPr>
        <w:t>редел</w:t>
      </w:r>
      <w:r w:rsidR="00F75834">
        <w:rPr>
          <w:sz w:val="28"/>
          <w:szCs w:val="28"/>
          <w:u w:val="single"/>
        </w:rPr>
        <w:t>енности</w:t>
      </w:r>
      <w:r>
        <w:rPr>
          <w:sz w:val="28"/>
          <w:szCs w:val="28"/>
          <w:u w:val="single"/>
        </w:rPr>
        <w:t xml:space="preserve"> ( Гейзенберга)</w:t>
      </w:r>
      <w:r w:rsidRPr="006B750D">
        <w:rPr>
          <w:sz w:val="28"/>
          <w:szCs w:val="28"/>
          <w:u w:val="single"/>
        </w:rPr>
        <w:t>.</w:t>
      </w:r>
    </w:p>
    <w:p w:rsidR="00032167" w:rsidRPr="006B750D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 xml:space="preserve">  Из формулы де Бройля следует:    Δ λ =</w:t>
      </w:r>
      <w:r w:rsidRPr="00061A0D">
        <w:rPr>
          <w:sz w:val="28"/>
          <w:szCs w:val="28"/>
        </w:rPr>
        <w:t xml:space="preserve"> </w:t>
      </w:r>
      <w:r w:rsidRPr="006B750D">
        <w:rPr>
          <w:position w:val="-28"/>
          <w:sz w:val="28"/>
          <w:szCs w:val="28"/>
          <w:lang w:val="en-US"/>
        </w:rPr>
        <w:object w:dxaOrig="380" w:dyaOrig="660">
          <v:shape id="_x0000_i1145" type="#_x0000_t75" style="width:18.8pt;height:33.2pt" o:ole="">
            <v:imagedata r:id="rId267" o:title=""/>
          </v:shape>
          <o:OLEObject Type="Embed" ProgID="Equation.DSMT4" ShapeID="_x0000_i1145" DrawAspect="Content" ObjectID="_1383504329" r:id="rId268"/>
        </w:object>
      </w:r>
      <w:r>
        <w:rPr>
          <w:sz w:val="28"/>
          <w:szCs w:val="28"/>
        </w:rPr>
        <w:t>, или  Δλ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</w:rPr>
        <w:t>Δр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</w:rPr>
        <w:t>≥</w:t>
      </w:r>
      <w:r w:rsidRPr="006B750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6B750D">
        <w:rPr>
          <w:sz w:val="28"/>
          <w:szCs w:val="28"/>
        </w:rPr>
        <w:t xml:space="preserve"> .</w:t>
      </w:r>
    </w:p>
    <w:p w:rsidR="00032167" w:rsidRDefault="00032167" w:rsidP="00032167">
      <w:pPr>
        <w:rPr>
          <w:sz w:val="28"/>
          <w:szCs w:val="28"/>
        </w:rPr>
      </w:pPr>
      <w:r>
        <w:rPr>
          <w:sz w:val="28"/>
          <w:szCs w:val="28"/>
        </w:rPr>
        <w:t>Пространственная неопределенность Δх некоторого цуга волн связан</w:t>
      </w:r>
      <w:r w:rsidR="00F75834">
        <w:rPr>
          <w:sz w:val="28"/>
          <w:szCs w:val="28"/>
        </w:rPr>
        <w:t>а</w:t>
      </w:r>
      <w:r>
        <w:rPr>
          <w:sz w:val="28"/>
          <w:szCs w:val="28"/>
        </w:rPr>
        <w:t xml:space="preserve"> с его принципиальной немонохроматичностью:</w:t>
      </w:r>
    </w:p>
    <w:p w:rsidR="00032167" w:rsidRDefault="00032167" w:rsidP="0003216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Δх</w:t>
      </w:r>
      <w:r w:rsidRPr="00F82CA7">
        <w:rPr>
          <w:sz w:val="28"/>
          <w:szCs w:val="28"/>
        </w:rPr>
        <w:t xml:space="preserve"> </w:t>
      </w:r>
      <w:r>
        <w:rPr>
          <w:sz w:val="28"/>
          <w:szCs w:val="28"/>
        </w:rPr>
        <w:t>·</w:t>
      </w:r>
      <w:r w:rsidRPr="00F82CA7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k</w:t>
      </w:r>
      <w:r w:rsidRPr="00F82CA7">
        <w:rPr>
          <w:sz w:val="28"/>
          <w:szCs w:val="28"/>
        </w:rPr>
        <w:t xml:space="preserve"> ≥ </w:t>
      </w:r>
      <w:r>
        <w:rPr>
          <w:sz w:val="28"/>
          <w:szCs w:val="28"/>
          <w:lang w:val="en-US"/>
        </w:rPr>
        <w:t>h</w:t>
      </w:r>
      <w:r w:rsidRPr="00F82CA7">
        <w:rPr>
          <w:sz w:val="28"/>
          <w:szCs w:val="28"/>
        </w:rPr>
        <w:t xml:space="preserve"> – </w:t>
      </w:r>
      <w:r w:rsidRPr="00F82CA7">
        <w:rPr>
          <w:sz w:val="28"/>
          <w:szCs w:val="28"/>
          <w:u w:val="single"/>
        </w:rPr>
        <w:t>соотношение неопределенност</w:t>
      </w:r>
      <w:r w:rsidR="00F75834">
        <w:rPr>
          <w:sz w:val="28"/>
          <w:szCs w:val="28"/>
          <w:u w:val="single"/>
        </w:rPr>
        <w:t>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Гейзенберга</w:t>
      </w:r>
      <w:r w:rsidR="00F75834">
        <w:rPr>
          <w:sz w:val="28"/>
          <w:szCs w:val="28"/>
          <w:u w:val="single"/>
        </w:rPr>
        <w:t>.</w:t>
      </w:r>
    </w:p>
    <w:p w:rsidR="00032167" w:rsidRDefault="00032167" w:rsidP="00032167">
      <w:pPr>
        <w:rPr>
          <w:sz w:val="28"/>
          <w:szCs w:val="28"/>
          <w:u w:val="single"/>
        </w:rPr>
      </w:pPr>
    </w:p>
    <w:p w:rsidR="00032167" w:rsidRDefault="00032167" w:rsidP="00032167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4.2 (1час) Уравнение Шрединг</w:t>
      </w:r>
      <w:r w:rsidR="006A3F04">
        <w:rPr>
          <w:b/>
          <w:i/>
          <w:sz w:val="28"/>
          <w:szCs w:val="28"/>
          <w:u w:val="single"/>
        </w:rPr>
        <w:t>ера. Корпускулярно – волновой ду</w:t>
      </w:r>
      <w:r>
        <w:rPr>
          <w:b/>
          <w:i/>
          <w:sz w:val="28"/>
          <w:szCs w:val="28"/>
          <w:u w:val="single"/>
        </w:rPr>
        <w:t>ализм. Фотоны и микрочастицы. Волновая функция и ее статистическое истолкован</w:t>
      </w:r>
      <w:r w:rsidR="006A3F04">
        <w:rPr>
          <w:b/>
          <w:i/>
          <w:sz w:val="28"/>
          <w:szCs w:val="28"/>
          <w:u w:val="single"/>
        </w:rPr>
        <w:t>ие. Квантование энергии и момента</w:t>
      </w:r>
      <w:r>
        <w:rPr>
          <w:b/>
          <w:i/>
          <w:sz w:val="28"/>
          <w:szCs w:val="28"/>
          <w:u w:val="single"/>
        </w:rPr>
        <w:t xml:space="preserve"> импульса.</w:t>
      </w:r>
    </w:p>
    <w:p w:rsidR="00B840EE" w:rsidRDefault="00B840EE" w:rsidP="00032167">
      <w:pPr>
        <w:jc w:val="center"/>
        <w:rPr>
          <w:i/>
          <w:sz w:val="28"/>
          <w:szCs w:val="28"/>
          <w:u w:val="single"/>
        </w:rPr>
      </w:pPr>
    </w:p>
    <w:p w:rsidR="00A02C20" w:rsidRDefault="00177F0A" w:rsidP="00F47818">
      <w:pPr>
        <w:jc w:val="both"/>
        <w:rPr>
          <w:sz w:val="28"/>
          <w:szCs w:val="28"/>
        </w:rPr>
      </w:pPr>
      <w:r w:rsidRPr="00177F0A">
        <w:rPr>
          <w:sz w:val="28"/>
          <w:szCs w:val="28"/>
          <w:u w:val="single"/>
        </w:rPr>
        <w:t>Уравнение Шредингера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Положение частицы в пространстве в данный момент времени определяется в квантовой механике заданием </w:t>
      </w:r>
      <w:r>
        <w:rPr>
          <w:sz w:val="28"/>
          <w:szCs w:val="28"/>
          <w:u w:val="single"/>
        </w:rPr>
        <w:t>волновой функции</w:t>
      </w:r>
      <w:r>
        <w:rPr>
          <w:sz w:val="28"/>
          <w:szCs w:val="28"/>
        </w:rPr>
        <w:t xml:space="preserve"> (пси – функции) Ψ (</w:t>
      </w:r>
      <w:r>
        <w:rPr>
          <w:sz w:val="28"/>
          <w:szCs w:val="28"/>
          <w:lang w:val="en-US"/>
        </w:rPr>
        <w:t>x</w:t>
      </w:r>
      <w:r w:rsidRPr="00177F0A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177F0A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177F0A">
        <w:rPr>
          <w:sz w:val="28"/>
          <w:szCs w:val="28"/>
        </w:rPr>
        <w:t xml:space="preserve">). </w:t>
      </w:r>
      <w:r>
        <w:rPr>
          <w:sz w:val="28"/>
          <w:szCs w:val="28"/>
        </w:rPr>
        <w:t>Вероятность</w:t>
      </w:r>
      <w:r w:rsidR="00F75834">
        <w:rPr>
          <w:sz w:val="28"/>
          <w:szCs w:val="28"/>
        </w:rPr>
        <w:t xml:space="preserve"> того,</w:t>
      </w:r>
      <w:r w:rsidR="002B3012">
        <w:rPr>
          <w:sz w:val="28"/>
          <w:szCs w:val="28"/>
        </w:rPr>
        <w:t xml:space="preserve"> </w:t>
      </w:r>
      <w:r w:rsidR="00F75834">
        <w:rPr>
          <w:sz w:val="28"/>
          <w:szCs w:val="28"/>
        </w:rPr>
        <w:t>что ч</w:t>
      </w:r>
      <w:r w:rsidR="002B3012">
        <w:rPr>
          <w:sz w:val="28"/>
          <w:szCs w:val="28"/>
        </w:rPr>
        <w:t>астица находится</w:t>
      </w:r>
      <w:r>
        <w:rPr>
          <w:sz w:val="28"/>
          <w:szCs w:val="28"/>
        </w:rPr>
        <w:t xml:space="preserve"> </w:t>
      </w:r>
      <w:r w:rsidR="002B3012">
        <w:rPr>
          <w:sz w:val="28"/>
          <w:szCs w:val="28"/>
        </w:rPr>
        <w:t>в элементе объёма (</w:t>
      </w:r>
      <w:r w:rsidR="002B3012">
        <w:rPr>
          <w:sz w:val="28"/>
          <w:szCs w:val="28"/>
          <w:lang w:val="en-US"/>
        </w:rPr>
        <w:t>dV</w:t>
      </w:r>
      <w:r w:rsidR="002B3012">
        <w:rPr>
          <w:sz w:val="28"/>
          <w:szCs w:val="28"/>
        </w:rPr>
        <w:t xml:space="preserve">):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w</w:t>
      </w:r>
      <w:r w:rsidRPr="00A02C20">
        <w:rPr>
          <w:sz w:val="28"/>
          <w:szCs w:val="28"/>
        </w:rPr>
        <w:t xml:space="preserve"> = |</w:t>
      </w:r>
      <w:r>
        <w:rPr>
          <w:sz w:val="28"/>
          <w:szCs w:val="28"/>
          <w:lang w:val="en-US"/>
        </w:rPr>
        <w:t>Ψ</w:t>
      </w:r>
      <w:r w:rsidRPr="00A02C20">
        <w:rPr>
          <w:sz w:val="28"/>
          <w:szCs w:val="28"/>
        </w:rPr>
        <w:t>|</w:t>
      </w:r>
      <w:r w:rsidRPr="00177F0A">
        <w:rPr>
          <w:position w:val="-4"/>
          <w:sz w:val="28"/>
          <w:szCs w:val="28"/>
          <w:lang w:val="en-US"/>
        </w:rPr>
        <w:object w:dxaOrig="160" w:dyaOrig="300">
          <v:shape id="_x0000_i1146" type="#_x0000_t75" style="width:8.15pt;height:15.05pt" o:ole="">
            <v:imagedata r:id="rId269" o:title=""/>
          </v:shape>
          <o:OLEObject Type="Embed" ProgID="Equation.DSMT4" ShapeID="_x0000_i1146" DrawAspect="Content" ObjectID="_1383504330" r:id="rId270"/>
        </w:object>
      </w:r>
      <w:r>
        <w:rPr>
          <w:sz w:val="28"/>
          <w:szCs w:val="28"/>
          <w:lang w:val="en-US"/>
        </w:rPr>
        <w:t>dV</w:t>
      </w:r>
      <w:r>
        <w:rPr>
          <w:sz w:val="28"/>
          <w:szCs w:val="28"/>
        </w:rPr>
        <w:t xml:space="preserve">, где </w:t>
      </w:r>
      <w:r w:rsidRPr="00A02C20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Ψ</w:t>
      </w:r>
      <w:r w:rsidRPr="00A02C20">
        <w:rPr>
          <w:sz w:val="28"/>
          <w:szCs w:val="28"/>
        </w:rPr>
        <w:t>|</w:t>
      </w:r>
      <w:r w:rsidRPr="00177F0A">
        <w:rPr>
          <w:position w:val="-4"/>
          <w:sz w:val="28"/>
          <w:szCs w:val="28"/>
          <w:lang w:val="en-US"/>
        </w:rPr>
        <w:object w:dxaOrig="160" w:dyaOrig="300">
          <v:shape id="_x0000_i1147" type="#_x0000_t75" style="width:8.15pt;height:15.05pt" o:ole="">
            <v:imagedata r:id="rId271" o:title=""/>
          </v:shape>
          <o:OLEObject Type="Embed" ProgID="Equation.DSMT4" ShapeID="_x0000_i1147" DrawAspect="Content" ObjectID="_1383504331" r:id="rId272"/>
        </w:object>
      </w:r>
      <w:r>
        <w:rPr>
          <w:sz w:val="28"/>
          <w:szCs w:val="28"/>
        </w:rPr>
        <w:t>- квадрат модуля  Ψ</w:t>
      </w:r>
      <w:r w:rsidR="00A02C20">
        <w:rPr>
          <w:sz w:val="28"/>
          <w:szCs w:val="28"/>
        </w:rPr>
        <w:t xml:space="preserve"> – функции:  </w:t>
      </w:r>
      <w:r w:rsidR="00A02C20" w:rsidRPr="00A02C20">
        <w:rPr>
          <w:sz w:val="28"/>
          <w:szCs w:val="28"/>
        </w:rPr>
        <w:t>|</w:t>
      </w:r>
      <w:r w:rsidR="00A02C20">
        <w:rPr>
          <w:sz w:val="28"/>
          <w:szCs w:val="28"/>
          <w:lang w:val="en-US"/>
        </w:rPr>
        <w:t>Ψ</w:t>
      </w:r>
      <w:r w:rsidR="00A02C20" w:rsidRPr="00A02C20">
        <w:rPr>
          <w:sz w:val="28"/>
          <w:szCs w:val="28"/>
        </w:rPr>
        <w:t>|</w:t>
      </w:r>
      <w:r w:rsidR="00A02C20" w:rsidRPr="00177F0A">
        <w:rPr>
          <w:position w:val="-4"/>
          <w:sz w:val="28"/>
          <w:szCs w:val="28"/>
          <w:lang w:val="en-US"/>
        </w:rPr>
        <w:object w:dxaOrig="160" w:dyaOrig="300">
          <v:shape id="_x0000_i1148" type="#_x0000_t75" style="width:8.15pt;height:15.05pt" o:ole="">
            <v:imagedata r:id="rId269" o:title=""/>
          </v:shape>
          <o:OLEObject Type="Embed" ProgID="Equation.DSMT4" ShapeID="_x0000_i1148" DrawAspect="Content" ObjectID="_1383504332" r:id="rId273"/>
        </w:object>
      </w:r>
      <w:r w:rsidR="00A02C20">
        <w:rPr>
          <w:sz w:val="28"/>
          <w:szCs w:val="28"/>
        </w:rPr>
        <w:t>= Ψ</w:t>
      </w:r>
      <w:r w:rsidR="002B3012" w:rsidRPr="002B3012">
        <w:rPr>
          <w:sz w:val="28"/>
          <w:szCs w:val="28"/>
        </w:rPr>
        <w:t xml:space="preserve"> </w:t>
      </w:r>
      <w:r w:rsidR="002B3012">
        <w:rPr>
          <w:sz w:val="28"/>
          <w:szCs w:val="28"/>
        </w:rPr>
        <w:t>Ψ</w:t>
      </w:r>
      <w:r w:rsidR="002B3012">
        <w:rPr>
          <w:sz w:val="28"/>
          <w:szCs w:val="28"/>
          <w:vertAlign w:val="superscript"/>
        </w:rPr>
        <w:t>*</w:t>
      </w:r>
      <w:r w:rsidR="00A02C20">
        <w:rPr>
          <w:sz w:val="28"/>
          <w:szCs w:val="28"/>
        </w:rPr>
        <w:t>.  Здесь Ψ</w:t>
      </w:r>
      <w:r w:rsidR="00A02C20">
        <w:rPr>
          <w:sz w:val="28"/>
          <w:szCs w:val="28"/>
          <w:vertAlign w:val="superscript"/>
        </w:rPr>
        <w:t>*</w:t>
      </w:r>
      <w:r w:rsidR="002B3012">
        <w:rPr>
          <w:sz w:val="28"/>
          <w:szCs w:val="28"/>
        </w:rPr>
        <w:t xml:space="preserve"> - функция</w:t>
      </w:r>
      <w:r w:rsidR="00A02C20">
        <w:rPr>
          <w:sz w:val="28"/>
          <w:szCs w:val="28"/>
        </w:rPr>
        <w:t>, комплексно</w:t>
      </w:r>
      <w:r w:rsidR="002B3012">
        <w:rPr>
          <w:sz w:val="28"/>
          <w:szCs w:val="28"/>
        </w:rPr>
        <w:t xml:space="preserve"> </w:t>
      </w:r>
      <w:r w:rsidR="00A02C20">
        <w:rPr>
          <w:sz w:val="28"/>
          <w:szCs w:val="28"/>
        </w:rPr>
        <w:t xml:space="preserve"> сопряженная </w:t>
      </w:r>
      <w:r w:rsidR="002B3012">
        <w:rPr>
          <w:sz w:val="28"/>
          <w:szCs w:val="28"/>
        </w:rPr>
        <w:t xml:space="preserve"> </w:t>
      </w:r>
      <w:r w:rsidR="00A02C20">
        <w:rPr>
          <w:sz w:val="28"/>
          <w:szCs w:val="28"/>
        </w:rPr>
        <w:t xml:space="preserve">с </w:t>
      </w:r>
      <w:r w:rsidR="002B3012">
        <w:rPr>
          <w:sz w:val="28"/>
          <w:szCs w:val="28"/>
        </w:rPr>
        <w:t xml:space="preserve"> </w:t>
      </w:r>
      <w:r w:rsidR="00A02C20">
        <w:rPr>
          <w:sz w:val="28"/>
          <w:szCs w:val="28"/>
        </w:rPr>
        <w:t xml:space="preserve">Ψ.  Величина  </w:t>
      </w:r>
      <w:r w:rsidR="00A02C20" w:rsidRPr="00A02C20">
        <w:rPr>
          <w:sz w:val="28"/>
          <w:szCs w:val="28"/>
        </w:rPr>
        <w:t>|</w:t>
      </w:r>
      <w:r w:rsidR="00A02C20">
        <w:rPr>
          <w:sz w:val="28"/>
          <w:szCs w:val="28"/>
          <w:lang w:val="en-US"/>
        </w:rPr>
        <w:t>Ψ</w:t>
      </w:r>
      <w:r w:rsidR="00A02C20" w:rsidRPr="00A02C20">
        <w:rPr>
          <w:sz w:val="28"/>
          <w:szCs w:val="28"/>
        </w:rPr>
        <w:t>|</w:t>
      </w:r>
      <w:r w:rsidR="00A02C20" w:rsidRPr="00177F0A">
        <w:rPr>
          <w:position w:val="-4"/>
          <w:sz w:val="28"/>
          <w:szCs w:val="28"/>
          <w:lang w:val="en-US"/>
        </w:rPr>
        <w:object w:dxaOrig="160" w:dyaOrig="300">
          <v:shape id="_x0000_i1149" type="#_x0000_t75" style="width:8.15pt;height:15.05pt" o:ole="">
            <v:imagedata r:id="rId269" o:title=""/>
          </v:shape>
          <o:OLEObject Type="Embed" ProgID="Equation.DSMT4" ShapeID="_x0000_i1149" DrawAspect="Content" ObjectID="_1383504333" r:id="rId274"/>
        </w:object>
      </w:r>
      <w:r w:rsidR="00A02C20">
        <w:rPr>
          <w:sz w:val="28"/>
          <w:szCs w:val="28"/>
        </w:rPr>
        <w:t>- плотность вероятности</w:t>
      </w:r>
    </w:p>
    <w:p w:rsidR="00B840EE" w:rsidRDefault="00A02C2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A02C20">
        <w:rPr>
          <w:sz w:val="28"/>
          <w:szCs w:val="28"/>
        </w:rPr>
        <w:t>|</w:t>
      </w:r>
      <w:r>
        <w:rPr>
          <w:sz w:val="28"/>
          <w:szCs w:val="28"/>
          <w:lang w:val="en-US"/>
        </w:rPr>
        <w:t>Ψ</w:t>
      </w:r>
      <w:r w:rsidRPr="00A02C20">
        <w:rPr>
          <w:sz w:val="28"/>
          <w:szCs w:val="28"/>
        </w:rPr>
        <w:t>|</w:t>
      </w:r>
      <w:r w:rsidRPr="00177F0A">
        <w:rPr>
          <w:position w:val="-4"/>
          <w:sz w:val="28"/>
          <w:szCs w:val="28"/>
          <w:lang w:val="en-US"/>
        </w:rPr>
        <w:object w:dxaOrig="160" w:dyaOrig="300">
          <v:shape id="_x0000_i1150" type="#_x0000_t75" style="width:8.15pt;height:15.05pt" o:ole="">
            <v:imagedata r:id="rId269" o:title=""/>
          </v:shape>
          <o:OLEObject Type="Embed" ProgID="Equation.DSMT4" ShapeID="_x0000_i1150" DrawAspect="Content" ObjectID="_1383504334" r:id="rId275"/>
        </w:object>
      </w:r>
      <w:r>
        <w:rPr>
          <w:sz w:val="28"/>
          <w:szCs w:val="28"/>
        </w:rPr>
        <w:t>=</w:t>
      </w:r>
      <w:r w:rsidRPr="00A02C20">
        <w:rPr>
          <w:position w:val="-24"/>
          <w:sz w:val="28"/>
          <w:szCs w:val="28"/>
        </w:rPr>
        <w:object w:dxaOrig="420" w:dyaOrig="620">
          <v:shape id="_x0000_i1151" type="#_x0000_t75" style="width:21.3pt;height:31.3pt" o:ole="">
            <v:imagedata r:id="rId276" o:title=""/>
          </v:shape>
          <o:OLEObject Type="Embed" ProgID="Equation.DSMT4" ShapeID="_x0000_i1151" DrawAspect="Content" ObjectID="_1383504335" r:id="rId277"/>
        </w:object>
      </w:r>
      <w:r>
        <w:rPr>
          <w:sz w:val="28"/>
          <w:szCs w:val="28"/>
        </w:rPr>
        <w:t xml:space="preserve"> = ρ</w:t>
      </w:r>
    </w:p>
    <w:p w:rsidR="00A02C20" w:rsidRDefault="00A02C2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и з</w:t>
      </w:r>
      <w:r w:rsidR="002B3012">
        <w:rPr>
          <w:sz w:val="28"/>
          <w:szCs w:val="28"/>
        </w:rPr>
        <w:t>адает</w:t>
      </w:r>
      <w:r>
        <w:rPr>
          <w:sz w:val="28"/>
          <w:szCs w:val="28"/>
        </w:rPr>
        <w:t xml:space="preserve"> вероятность пребывания частицы в данной точке пространства.</w:t>
      </w:r>
    </w:p>
    <w:p w:rsidR="00A02C20" w:rsidRDefault="00A02C2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 определения</w:t>
      </w:r>
      <w:r w:rsidRPr="00A02C20">
        <w:rPr>
          <w:sz w:val="28"/>
          <w:szCs w:val="28"/>
        </w:rPr>
        <w:t xml:space="preserve"> </w:t>
      </w:r>
      <w:r>
        <w:rPr>
          <w:sz w:val="28"/>
          <w:szCs w:val="28"/>
        </w:rPr>
        <w:t>Ψ – функции следует условие нормировки вероятностей:</w:t>
      </w:r>
    </w:p>
    <w:p w:rsidR="008F295D" w:rsidRDefault="00A02C20" w:rsidP="00F47818">
      <w:pPr>
        <w:jc w:val="both"/>
        <w:rPr>
          <w:sz w:val="28"/>
          <w:szCs w:val="28"/>
        </w:rPr>
      </w:pPr>
      <w:r w:rsidRPr="00A02C20">
        <w:rPr>
          <w:position w:val="-16"/>
          <w:sz w:val="28"/>
          <w:szCs w:val="28"/>
        </w:rPr>
        <w:object w:dxaOrig="520" w:dyaOrig="440">
          <v:shape id="_x0000_i1152" type="#_x0000_t75" style="width:26.3pt;height:21.9pt" o:ole="">
            <v:imagedata r:id="rId278" o:title=""/>
          </v:shape>
          <o:OLEObject Type="Embed" ProgID="Equation.DSMT4" ShapeID="_x0000_i1152" DrawAspect="Content" ObjectID="_1383504336" r:id="rId279"/>
        </w:object>
      </w:r>
      <w:r w:rsidR="008F295D">
        <w:rPr>
          <w:sz w:val="28"/>
          <w:szCs w:val="28"/>
          <w:lang w:val="en-US"/>
        </w:rPr>
        <w:t>dV</w:t>
      </w:r>
      <w:r w:rsidR="008F295D" w:rsidRPr="008F295D">
        <w:rPr>
          <w:sz w:val="28"/>
          <w:szCs w:val="28"/>
        </w:rPr>
        <w:t xml:space="preserve"> = 1 , - </w:t>
      </w:r>
      <w:r w:rsidR="00575B0E">
        <w:rPr>
          <w:sz w:val="28"/>
          <w:szCs w:val="28"/>
        </w:rPr>
        <w:t>это тройной ин</w:t>
      </w:r>
      <w:r w:rsidR="008F295D">
        <w:rPr>
          <w:sz w:val="28"/>
          <w:szCs w:val="28"/>
        </w:rPr>
        <w:t>теграл по координатам, т.е. по всему бесконечному пространству. Усл</w:t>
      </w:r>
      <w:r w:rsidR="00575B0E">
        <w:rPr>
          <w:sz w:val="28"/>
          <w:szCs w:val="28"/>
        </w:rPr>
        <w:t>овие нормировки указывает на то</w:t>
      </w:r>
      <w:r w:rsidR="008F295D">
        <w:rPr>
          <w:sz w:val="28"/>
          <w:szCs w:val="28"/>
        </w:rPr>
        <w:t>, что пребывание частиц в пространстве является достоверным событием и его вероятность должна быть равна 1.</w:t>
      </w:r>
    </w:p>
    <w:p w:rsidR="00833B79" w:rsidRDefault="008F295D" w:rsidP="00F47818">
      <w:pPr>
        <w:jc w:val="both"/>
        <w:rPr>
          <w:sz w:val="28"/>
          <w:szCs w:val="28"/>
        </w:rPr>
      </w:pPr>
      <w:r w:rsidRPr="008F29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F295D">
        <w:rPr>
          <w:sz w:val="28"/>
          <w:szCs w:val="28"/>
          <w:u w:val="single"/>
        </w:rPr>
        <w:t>Временным уравнение</w:t>
      </w:r>
      <w:r>
        <w:rPr>
          <w:sz w:val="28"/>
          <w:szCs w:val="28"/>
          <w:u w:val="single"/>
        </w:rPr>
        <w:t xml:space="preserve">м </w:t>
      </w:r>
      <w:r w:rsidRPr="008F295D">
        <w:rPr>
          <w:sz w:val="28"/>
          <w:szCs w:val="28"/>
          <w:u w:val="single"/>
        </w:rPr>
        <w:t xml:space="preserve"> Шредингера</w:t>
      </w:r>
      <w:r>
        <w:rPr>
          <w:sz w:val="28"/>
          <w:szCs w:val="28"/>
        </w:rPr>
        <w:t xml:space="preserve"> называется</w:t>
      </w:r>
      <w:r w:rsidR="008D39C1">
        <w:rPr>
          <w:sz w:val="28"/>
          <w:szCs w:val="28"/>
        </w:rPr>
        <w:t xml:space="preserve"> основное дифференциальное уравнение квантовой механики относительно волновой функции  Ψ (</w:t>
      </w:r>
      <w:r w:rsidR="008D39C1">
        <w:rPr>
          <w:sz w:val="28"/>
          <w:szCs w:val="28"/>
          <w:lang w:val="en-US"/>
        </w:rPr>
        <w:t>x</w:t>
      </w:r>
      <w:r w:rsidR="008D39C1" w:rsidRPr="00833B79">
        <w:rPr>
          <w:sz w:val="28"/>
          <w:szCs w:val="28"/>
        </w:rPr>
        <w:t>,</w:t>
      </w:r>
      <w:r w:rsidR="008D39C1">
        <w:rPr>
          <w:sz w:val="28"/>
          <w:szCs w:val="28"/>
          <w:lang w:val="en-US"/>
        </w:rPr>
        <w:t>y</w:t>
      </w:r>
      <w:r w:rsidR="008D39C1" w:rsidRPr="00833B79">
        <w:rPr>
          <w:sz w:val="28"/>
          <w:szCs w:val="28"/>
        </w:rPr>
        <w:t>,</w:t>
      </w:r>
      <w:r w:rsidR="008D39C1">
        <w:rPr>
          <w:sz w:val="28"/>
          <w:szCs w:val="28"/>
          <w:lang w:val="en-US"/>
        </w:rPr>
        <w:t>z</w:t>
      </w:r>
      <w:r w:rsidR="008D39C1" w:rsidRPr="00833B79">
        <w:rPr>
          <w:sz w:val="28"/>
          <w:szCs w:val="28"/>
        </w:rPr>
        <w:t xml:space="preserve"> </w:t>
      </w:r>
      <w:r w:rsidR="008D39C1">
        <w:rPr>
          <w:sz w:val="28"/>
          <w:szCs w:val="28"/>
        </w:rPr>
        <w:t xml:space="preserve">и </w:t>
      </w:r>
      <w:r w:rsidR="008D39C1">
        <w:rPr>
          <w:sz w:val="28"/>
          <w:szCs w:val="28"/>
          <w:lang w:val="en-US"/>
        </w:rPr>
        <w:t>t</w:t>
      </w:r>
      <w:r w:rsidR="008D39C1" w:rsidRPr="00833B79">
        <w:rPr>
          <w:sz w:val="28"/>
          <w:szCs w:val="28"/>
        </w:rPr>
        <w:t>)</w:t>
      </w:r>
      <w:r w:rsidR="00575B0E">
        <w:rPr>
          <w:sz w:val="28"/>
          <w:szCs w:val="28"/>
        </w:rPr>
        <w:t>,оно</w:t>
      </w:r>
      <w:r w:rsidR="008D39C1" w:rsidRPr="00833B79">
        <w:rPr>
          <w:sz w:val="28"/>
          <w:szCs w:val="28"/>
        </w:rPr>
        <w:t xml:space="preserve"> </w:t>
      </w:r>
      <w:r w:rsidR="008D39C1">
        <w:rPr>
          <w:sz w:val="28"/>
          <w:szCs w:val="28"/>
        </w:rPr>
        <w:t>имеет вид</w:t>
      </w:r>
      <w:r w:rsidR="00833B79">
        <w:rPr>
          <w:sz w:val="28"/>
          <w:szCs w:val="28"/>
        </w:rPr>
        <w:t>:</w:t>
      </w:r>
    </w:p>
    <w:p w:rsidR="00833B79" w:rsidRPr="00675227" w:rsidRDefault="00833B79" w:rsidP="00F47818">
      <w:pPr>
        <w:jc w:val="both"/>
        <w:rPr>
          <w:sz w:val="28"/>
          <w:szCs w:val="28"/>
        </w:rPr>
      </w:pPr>
      <w:r w:rsidRPr="00675227">
        <w:rPr>
          <w:sz w:val="28"/>
          <w:szCs w:val="28"/>
        </w:rPr>
        <w:t xml:space="preserve">                    </w:t>
      </w:r>
      <w:r w:rsidR="00272995">
        <w:rPr>
          <w:sz w:val="28"/>
          <w:szCs w:val="28"/>
          <w:lang w:val="en-US"/>
        </w:rPr>
        <w:t>i</w:t>
      </w:r>
      <w:r w:rsidR="00675227" w:rsidRPr="00675227">
        <w:rPr>
          <w:rFonts w:ascii="Cambria Math" w:hAnsi="Cambria Math"/>
          <w:sz w:val="28"/>
          <w:szCs w:val="28"/>
        </w:rPr>
        <w:t>∙</w:t>
      </w:r>
      <w:r w:rsidR="00272995">
        <w:rPr>
          <w:sz w:val="28"/>
          <w:szCs w:val="28"/>
        </w:rPr>
        <w:t>ћ</w:t>
      </w:r>
      <w:r w:rsidR="00272995" w:rsidRPr="00675227">
        <w:rPr>
          <w:position w:val="-24"/>
          <w:sz w:val="28"/>
          <w:szCs w:val="28"/>
        </w:rPr>
        <w:t xml:space="preserve"> </w:t>
      </w:r>
      <w:r w:rsidRPr="00833B79">
        <w:rPr>
          <w:position w:val="-24"/>
          <w:sz w:val="28"/>
          <w:szCs w:val="28"/>
          <w:lang w:val="en-US"/>
        </w:rPr>
        <w:object w:dxaOrig="420" w:dyaOrig="620">
          <v:shape id="_x0000_i1153" type="#_x0000_t75" style="width:21.3pt;height:31.3pt" o:ole="">
            <v:imagedata r:id="rId280" o:title=""/>
          </v:shape>
          <o:OLEObject Type="Embed" ProgID="Equation.DSMT4" ShapeID="_x0000_i1153" DrawAspect="Content" ObjectID="_1383504337" r:id="rId281"/>
        </w:object>
      </w:r>
      <w:r w:rsidRPr="00675227">
        <w:rPr>
          <w:sz w:val="28"/>
          <w:szCs w:val="28"/>
        </w:rPr>
        <w:t xml:space="preserve"> = - </w:t>
      </w:r>
      <w:r w:rsidR="00675227" w:rsidRPr="00833B79">
        <w:rPr>
          <w:position w:val="-24"/>
          <w:sz w:val="28"/>
          <w:szCs w:val="28"/>
          <w:lang w:val="en-US"/>
        </w:rPr>
        <w:object w:dxaOrig="460" w:dyaOrig="660">
          <v:shape id="_x0000_i1154" type="#_x0000_t75" style="width:23.15pt;height:33.2pt" o:ole="">
            <v:imagedata r:id="rId282" o:title=""/>
          </v:shape>
          <o:OLEObject Type="Embed" ProgID="Equation.DSMT4" ShapeID="_x0000_i1154" DrawAspect="Content" ObjectID="_1383504338" r:id="rId283"/>
        </w:object>
      </w:r>
      <w:r>
        <w:rPr>
          <w:sz w:val="28"/>
          <w:szCs w:val="28"/>
          <w:lang w:val="en-US"/>
        </w:rPr>
        <w:t>ΔΨ</w:t>
      </w:r>
      <w:r w:rsidRPr="00675227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U</w:t>
      </w:r>
      <w:r w:rsidRPr="00675227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675227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675227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675227">
        <w:rPr>
          <w:sz w:val="28"/>
          <w:szCs w:val="28"/>
        </w:rPr>
        <w:t>)</w:t>
      </w:r>
      <w:r>
        <w:rPr>
          <w:sz w:val="28"/>
          <w:szCs w:val="28"/>
          <w:lang w:val="en-US"/>
        </w:rPr>
        <w:t>Ψ</w:t>
      </w:r>
      <w:r w:rsidRPr="00675227">
        <w:rPr>
          <w:sz w:val="28"/>
          <w:szCs w:val="28"/>
        </w:rPr>
        <w:t xml:space="preserve"> ,</w:t>
      </w:r>
      <w:r w:rsidR="005570E9" w:rsidRPr="00675227">
        <w:rPr>
          <w:sz w:val="28"/>
          <w:szCs w:val="28"/>
        </w:rPr>
        <w:t xml:space="preserve">     </w:t>
      </w:r>
      <w:r w:rsidR="005570E9">
        <w:rPr>
          <w:sz w:val="28"/>
          <w:szCs w:val="28"/>
        </w:rPr>
        <w:t>где</w:t>
      </w:r>
    </w:p>
    <w:p w:rsidR="005570E9" w:rsidRDefault="005570E9" w:rsidP="00177F0A">
      <w:pPr>
        <w:rPr>
          <w:sz w:val="28"/>
          <w:szCs w:val="28"/>
        </w:rPr>
      </w:pPr>
      <w:r w:rsidRPr="00675227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  <w:r w:rsidR="00575B0E" w:rsidRPr="00675227">
        <w:rPr>
          <w:sz w:val="28"/>
          <w:szCs w:val="28"/>
        </w:rPr>
        <w:t xml:space="preserve">   </w:t>
      </w:r>
      <w:r w:rsidRPr="00675227">
        <w:rPr>
          <w:sz w:val="28"/>
          <w:szCs w:val="28"/>
        </w:rPr>
        <w:t xml:space="preserve"> </w:t>
      </w:r>
      <w:r w:rsidR="00575B0E">
        <w:rPr>
          <w:sz w:val="28"/>
          <w:szCs w:val="28"/>
        </w:rPr>
        <w:t xml:space="preserve">Δ  – </w:t>
      </w:r>
      <w:r>
        <w:rPr>
          <w:sz w:val="28"/>
          <w:szCs w:val="28"/>
        </w:rPr>
        <w:t xml:space="preserve">оператор Лапласа,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частицы,    </w:t>
      </w:r>
      <w:r w:rsidR="006A3F04">
        <w:rPr>
          <w:sz w:val="28"/>
          <w:szCs w:val="28"/>
        </w:rPr>
        <w:t>ћ</w:t>
      </w:r>
      <w:r w:rsidRPr="005570E9">
        <w:rPr>
          <w:sz w:val="28"/>
          <w:szCs w:val="28"/>
        </w:rPr>
        <w:t xml:space="preserve"> = </w:t>
      </w:r>
      <w:r w:rsidRPr="005570E9">
        <w:rPr>
          <w:position w:val="-24"/>
          <w:sz w:val="28"/>
          <w:szCs w:val="28"/>
          <w:lang w:val="en-US"/>
        </w:rPr>
        <w:object w:dxaOrig="380" w:dyaOrig="620">
          <v:shape id="_x0000_i1155" type="#_x0000_t75" style="width:18.8pt;height:31.3pt" o:ole="">
            <v:imagedata r:id="rId284" o:title=""/>
          </v:shape>
          <o:OLEObject Type="Embed" ProgID="Equation.DSMT4" ShapeID="_x0000_i1155" DrawAspect="Content" ObjectID="_1383504339" r:id="rId285"/>
        </w:object>
      </w:r>
      <w:r w:rsidR="00575B0E">
        <w:rPr>
          <w:sz w:val="28"/>
          <w:szCs w:val="28"/>
        </w:rPr>
        <w:t xml:space="preserve"> ,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</w:t>
      </w:r>
      <w:r w:rsidRPr="005570E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5570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постоянная Планка,  </w:t>
      </w:r>
      <w:r>
        <w:rPr>
          <w:sz w:val="28"/>
          <w:szCs w:val="28"/>
          <w:lang w:val="en-US"/>
        </w:rPr>
        <w:t>i</w:t>
      </w:r>
      <w:r w:rsidRPr="005570E9">
        <w:rPr>
          <w:sz w:val="28"/>
          <w:szCs w:val="28"/>
        </w:rPr>
        <w:t xml:space="preserve"> = </w:t>
      </w:r>
      <w:r w:rsidRPr="005570E9">
        <w:rPr>
          <w:position w:val="-6"/>
          <w:sz w:val="28"/>
          <w:szCs w:val="28"/>
        </w:rPr>
        <w:object w:dxaOrig="480" w:dyaOrig="340">
          <v:shape id="_x0000_i1156" type="#_x0000_t75" style="width:23.8pt;height:16.9pt" o:ole="">
            <v:imagedata r:id="rId286" o:title=""/>
          </v:shape>
          <o:OLEObject Type="Embed" ProgID="Equation.DSMT4" ShapeID="_x0000_i1156" DrawAspect="Content" ObjectID="_1383504340" r:id="rId287"/>
        </w:object>
      </w:r>
      <w:r w:rsidRPr="005570E9">
        <w:rPr>
          <w:sz w:val="28"/>
          <w:szCs w:val="28"/>
        </w:rPr>
        <w:t xml:space="preserve"> , </w:t>
      </w:r>
      <w:r>
        <w:rPr>
          <w:sz w:val="28"/>
          <w:szCs w:val="28"/>
          <w:lang w:val="en-US"/>
        </w:rPr>
        <w:t>U</w:t>
      </w:r>
      <w:r w:rsidRPr="005570E9">
        <w:rPr>
          <w:sz w:val="28"/>
          <w:szCs w:val="28"/>
        </w:rPr>
        <w:t xml:space="preserve"> ( </w:t>
      </w:r>
      <w:r>
        <w:rPr>
          <w:sz w:val="28"/>
          <w:szCs w:val="28"/>
          <w:lang w:val="en-US"/>
        </w:rPr>
        <w:t>x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5570E9">
        <w:rPr>
          <w:sz w:val="28"/>
          <w:szCs w:val="28"/>
        </w:rPr>
        <w:t>)</w:t>
      </w:r>
      <w:r>
        <w:rPr>
          <w:sz w:val="28"/>
          <w:szCs w:val="28"/>
        </w:rPr>
        <w:t xml:space="preserve"> – потенциальная энергия частицы в силовом поле.</w:t>
      </w:r>
    </w:p>
    <w:p w:rsidR="00FF5BFF" w:rsidRDefault="005570E9" w:rsidP="00177F0A">
      <w:pPr>
        <w:rPr>
          <w:sz w:val="28"/>
          <w:szCs w:val="28"/>
        </w:rPr>
      </w:pPr>
      <w:r>
        <w:rPr>
          <w:sz w:val="28"/>
          <w:szCs w:val="28"/>
        </w:rPr>
        <w:t xml:space="preserve">     Если функция </w:t>
      </w:r>
      <w:r>
        <w:rPr>
          <w:sz w:val="28"/>
          <w:szCs w:val="28"/>
          <w:lang w:val="en-US"/>
        </w:rPr>
        <w:t>U</w:t>
      </w:r>
      <w:r w:rsidRPr="005570E9">
        <w:rPr>
          <w:sz w:val="28"/>
          <w:szCs w:val="28"/>
        </w:rPr>
        <w:t xml:space="preserve">  </w:t>
      </w:r>
      <w:r>
        <w:rPr>
          <w:sz w:val="28"/>
          <w:szCs w:val="28"/>
        </w:rPr>
        <w:t>не зависит от времени, т.е.</w:t>
      </w:r>
      <w:r w:rsidRPr="005570E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FF5BF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FF5BFF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FF5BFF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FF5BFF">
        <w:rPr>
          <w:sz w:val="28"/>
          <w:szCs w:val="28"/>
        </w:rPr>
        <w:t>)</w:t>
      </w:r>
      <w:r w:rsidR="00FE0F39">
        <w:rPr>
          <w:sz w:val="28"/>
          <w:szCs w:val="28"/>
        </w:rPr>
        <w:t>, то</w:t>
      </w:r>
      <w:r w:rsidR="00FF5BFF">
        <w:rPr>
          <w:sz w:val="28"/>
          <w:szCs w:val="28"/>
        </w:rPr>
        <w:t>:</w:t>
      </w:r>
    </w:p>
    <w:p w:rsidR="00A02C20" w:rsidRDefault="005570E9" w:rsidP="00177F0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F5BFF" w:rsidRPr="00FF5BF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833B79">
        <w:rPr>
          <w:sz w:val="28"/>
          <w:szCs w:val="28"/>
        </w:rPr>
        <w:t xml:space="preserve"> </w:t>
      </w:r>
      <w:r w:rsidR="00FF5BFF">
        <w:rPr>
          <w:sz w:val="28"/>
          <w:szCs w:val="28"/>
          <w:lang w:val="en-US"/>
        </w:rPr>
        <w:t>ΔΨ</w:t>
      </w:r>
      <w:r w:rsidR="00FF5BFF">
        <w:rPr>
          <w:sz w:val="28"/>
          <w:szCs w:val="28"/>
        </w:rPr>
        <w:t xml:space="preserve"> + </w:t>
      </w:r>
      <w:r w:rsidR="006A3F04">
        <w:rPr>
          <w:sz w:val="28"/>
          <w:szCs w:val="28"/>
        </w:rPr>
        <w:t>2</w:t>
      </w:r>
      <w:r w:rsidR="006A3F04" w:rsidRPr="006A3F04">
        <w:rPr>
          <w:sz w:val="28"/>
          <w:szCs w:val="28"/>
        </w:rPr>
        <w:t>/</w:t>
      </w:r>
      <w:r w:rsidR="006A3F04">
        <w:rPr>
          <w:sz w:val="28"/>
          <w:szCs w:val="28"/>
        </w:rPr>
        <w:t>ћ</w:t>
      </w:r>
      <w:r w:rsidR="007F698B" w:rsidRPr="006A3F04">
        <w:rPr>
          <w:position w:val="-4"/>
          <w:sz w:val="28"/>
          <w:szCs w:val="28"/>
        </w:rPr>
        <w:object w:dxaOrig="160" w:dyaOrig="300">
          <v:shape id="_x0000_i1157" type="#_x0000_t75" style="width:8.15pt;height:15.05pt" o:ole="">
            <v:imagedata r:id="rId288" o:title=""/>
          </v:shape>
          <o:OLEObject Type="Embed" ProgID="Equation.3" ShapeID="_x0000_i1157" DrawAspect="Content" ObjectID="_1383504341" r:id="rId289"/>
        </w:object>
      </w:r>
      <w:r w:rsidR="00FF5BFF">
        <w:rPr>
          <w:sz w:val="28"/>
          <w:szCs w:val="28"/>
        </w:rPr>
        <w:t>(</w:t>
      </w:r>
      <w:r w:rsidR="00FF5BFF">
        <w:rPr>
          <w:sz w:val="28"/>
          <w:szCs w:val="28"/>
          <w:lang w:val="en-US"/>
        </w:rPr>
        <w:t>W</w:t>
      </w:r>
      <w:r w:rsidR="00FF5BFF" w:rsidRPr="00FF5BFF">
        <w:rPr>
          <w:sz w:val="28"/>
          <w:szCs w:val="28"/>
        </w:rPr>
        <w:t xml:space="preserve"> – </w:t>
      </w:r>
      <w:r w:rsidR="00FF5BFF">
        <w:rPr>
          <w:sz w:val="28"/>
          <w:szCs w:val="28"/>
          <w:lang w:val="en-US"/>
        </w:rPr>
        <w:t>U</w:t>
      </w:r>
      <w:r w:rsidR="00FF5BFF" w:rsidRPr="00FF5BFF">
        <w:rPr>
          <w:sz w:val="28"/>
          <w:szCs w:val="28"/>
        </w:rPr>
        <w:t xml:space="preserve">) </w:t>
      </w:r>
      <w:r w:rsidR="00FF5BFF">
        <w:rPr>
          <w:sz w:val="28"/>
          <w:szCs w:val="28"/>
          <w:lang w:val="en-US"/>
        </w:rPr>
        <w:t>Ψ</w:t>
      </w:r>
      <w:r w:rsidR="00FF5BFF" w:rsidRPr="00FF5BFF">
        <w:rPr>
          <w:sz w:val="28"/>
          <w:szCs w:val="28"/>
        </w:rPr>
        <w:t xml:space="preserve"> = 0 ,   </w:t>
      </w:r>
      <w:r w:rsidR="00FF5BFF">
        <w:rPr>
          <w:sz w:val="28"/>
          <w:szCs w:val="28"/>
        </w:rPr>
        <w:t xml:space="preserve">где  </w:t>
      </w:r>
      <w:r w:rsidR="00FF5BFF">
        <w:rPr>
          <w:sz w:val="28"/>
          <w:szCs w:val="28"/>
          <w:lang w:val="en-US"/>
        </w:rPr>
        <w:t>W</w:t>
      </w:r>
      <w:r w:rsidR="00FF5BFF" w:rsidRPr="00FF5BFF">
        <w:rPr>
          <w:sz w:val="28"/>
          <w:szCs w:val="28"/>
        </w:rPr>
        <w:t xml:space="preserve"> – </w:t>
      </w:r>
      <w:r w:rsidR="00FF5BFF">
        <w:rPr>
          <w:sz w:val="28"/>
          <w:szCs w:val="28"/>
        </w:rPr>
        <w:t>энергия частицы.</w:t>
      </w:r>
    </w:p>
    <w:p w:rsidR="00FF5BFF" w:rsidRDefault="00FF5BFF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этом уравнении функции</w:t>
      </w:r>
      <w:r w:rsidRPr="00FF5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Ψ</w:t>
      </w:r>
      <w:r>
        <w:rPr>
          <w:sz w:val="28"/>
          <w:szCs w:val="28"/>
        </w:rPr>
        <w:t>, уд</w:t>
      </w:r>
      <w:r w:rsidR="00FE0F39">
        <w:rPr>
          <w:sz w:val="28"/>
          <w:szCs w:val="28"/>
        </w:rPr>
        <w:t xml:space="preserve">овлетворяющие </w:t>
      </w:r>
      <w:r>
        <w:rPr>
          <w:sz w:val="28"/>
          <w:szCs w:val="28"/>
        </w:rPr>
        <w:t xml:space="preserve"> уравнению при заданном виде </w:t>
      </w:r>
      <w:r w:rsidRPr="00FF5BF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 w:rsidRPr="00FF5BFF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U</w:t>
      </w:r>
      <w:r w:rsidRPr="005570E9">
        <w:rPr>
          <w:sz w:val="28"/>
          <w:szCs w:val="28"/>
        </w:rPr>
        <w:t xml:space="preserve"> ( </w:t>
      </w:r>
      <w:r>
        <w:rPr>
          <w:sz w:val="28"/>
          <w:szCs w:val="28"/>
          <w:lang w:val="en-US"/>
        </w:rPr>
        <w:t>x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y</w:t>
      </w:r>
      <w:r w:rsidRPr="005570E9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z</w:t>
      </w:r>
      <w:r w:rsidRPr="005570E9">
        <w:rPr>
          <w:sz w:val="28"/>
          <w:szCs w:val="28"/>
        </w:rPr>
        <w:t>)</w:t>
      </w:r>
      <w:r w:rsidRPr="00FF5BFF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называются </w:t>
      </w:r>
      <w:r>
        <w:rPr>
          <w:sz w:val="28"/>
          <w:szCs w:val="28"/>
          <w:u w:val="single"/>
        </w:rPr>
        <w:t>собственными функциями</w:t>
      </w:r>
      <w:r w:rsidR="00FE0F39"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и образуют набор определенных значений энергий </w:t>
      </w:r>
      <w:r w:rsidRPr="00FF5BF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 xml:space="preserve">, который называется </w:t>
      </w:r>
      <w:r>
        <w:rPr>
          <w:sz w:val="28"/>
          <w:szCs w:val="28"/>
          <w:u w:val="single"/>
        </w:rPr>
        <w:t>энергетическим спектром частицы.</w:t>
      </w:r>
      <w:r>
        <w:rPr>
          <w:sz w:val="28"/>
          <w:szCs w:val="28"/>
        </w:rPr>
        <w:t xml:space="preserve"> Этот набор образует </w:t>
      </w:r>
      <w:r>
        <w:rPr>
          <w:sz w:val="28"/>
          <w:szCs w:val="28"/>
          <w:u w:val="single"/>
        </w:rPr>
        <w:t>дискретный спектр.</w:t>
      </w:r>
      <w:r>
        <w:rPr>
          <w:sz w:val="28"/>
          <w:szCs w:val="28"/>
        </w:rPr>
        <w:t xml:space="preserve"> Аналогичным образом происходит </w:t>
      </w:r>
      <w:r>
        <w:rPr>
          <w:sz w:val="28"/>
          <w:szCs w:val="28"/>
          <w:u w:val="single"/>
        </w:rPr>
        <w:t>квантование момента импульса</w:t>
      </w:r>
      <w:r>
        <w:rPr>
          <w:sz w:val="28"/>
          <w:szCs w:val="28"/>
        </w:rPr>
        <w:t xml:space="preserve"> частицы.</w:t>
      </w:r>
    </w:p>
    <w:p w:rsidR="00FE0F39" w:rsidRDefault="00FE0F39" w:rsidP="00BF44C2">
      <w:pPr>
        <w:jc w:val="both"/>
        <w:rPr>
          <w:sz w:val="28"/>
          <w:szCs w:val="28"/>
        </w:rPr>
      </w:pPr>
    </w:p>
    <w:p w:rsidR="00FE0F39" w:rsidRDefault="00FE0F39" w:rsidP="00BF44C2">
      <w:pPr>
        <w:jc w:val="both"/>
        <w:rPr>
          <w:sz w:val="28"/>
          <w:szCs w:val="28"/>
        </w:rPr>
      </w:pPr>
    </w:p>
    <w:p w:rsidR="00FF5BFF" w:rsidRPr="00FE4603" w:rsidRDefault="00D74CEE" w:rsidP="00F47818">
      <w:pPr>
        <w:jc w:val="center"/>
        <w:rPr>
          <w:b/>
          <w:color w:val="FF0000"/>
          <w:sz w:val="28"/>
          <w:szCs w:val="28"/>
        </w:rPr>
      </w:pPr>
      <w:r w:rsidRPr="00FE4603">
        <w:rPr>
          <w:b/>
          <w:color w:val="FF0000"/>
          <w:sz w:val="28"/>
          <w:szCs w:val="28"/>
        </w:rPr>
        <w:t>Лекция 12</w:t>
      </w:r>
      <w:r w:rsidR="00FE0F39" w:rsidRPr="00FE4603">
        <w:rPr>
          <w:b/>
          <w:color w:val="FF0000"/>
          <w:sz w:val="28"/>
          <w:szCs w:val="28"/>
        </w:rPr>
        <w:t>.</w:t>
      </w:r>
    </w:p>
    <w:p w:rsidR="00FF5BFF" w:rsidRDefault="00FF5BFF" w:rsidP="00A76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Физика атомов.</w:t>
      </w:r>
    </w:p>
    <w:p w:rsidR="00FF5BFF" w:rsidRDefault="00542D95" w:rsidP="00FF5BFF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5.1 (2часа)Атомы водорода и щелочных металлов. Спин электрона. Магнитный момент атома. Эффект Зеемана.</w:t>
      </w:r>
    </w:p>
    <w:p w:rsidR="00542D95" w:rsidRDefault="00542D95" w:rsidP="00FF5BFF">
      <w:pPr>
        <w:jc w:val="center"/>
        <w:rPr>
          <w:sz w:val="28"/>
          <w:szCs w:val="28"/>
        </w:rPr>
      </w:pPr>
    </w:p>
    <w:p w:rsidR="007453F7" w:rsidRDefault="00542D95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Простейшим атомом является атом водорода, состоящий из одного протона в ядре и одного электрона, движущегося в кулоновском электрическом поле ядра. </w:t>
      </w:r>
      <w:r>
        <w:rPr>
          <w:sz w:val="28"/>
          <w:szCs w:val="28"/>
          <w:u w:val="single"/>
        </w:rPr>
        <w:t>Водородоподобными ионами</w:t>
      </w:r>
      <w:r>
        <w:rPr>
          <w:sz w:val="28"/>
          <w:szCs w:val="28"/>
        </w:rPr>
        <w:t xml:space="preserve"> (изоэлектронными) являются ионы </w:t>
      </w:r>
      <w:r w:rsidRPr="00542D9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</w:t>
      </w:r>
      <w:r w:rsidRPr="00542D95">
        <w:rPr>
          <w:position w:val="-4"/>
          <w:sz w:val="28"/>
          <w:szCs w:val="28"/>
          <w:lang w:val="en-US"/>
        </w:rPr>
        <w:object w:dxaOrig="160" w:dyaOrig="300">
          <v:shape id="_x0000_i1158" type="#_x0000_t75" style="width:8.15pt;height:15.05pt" o:ole="">
            <v:imagedata r:id="rId290" o:title=""/>
          </v:shape>
          <o:OLEObject Type="Embed" ProgID="Equation.DSMT4" ShapeID="_x0000_i1158" DrawAspect="Content" ObjectID="_1383504342" r:id="rId291"/>
        </w:object>
      </w:r>
      <w:r w:rsidRPr="00542D9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Li</w:t>
      </w:r>
      <w:r w:rsidRPr="00542D95">
        <w:rPr>
          <w:position w:val="-4"/>
          <w:sz w:val="28"/>
          <w:szCs w:val="28"/>
          <w:lang w:val="en-US"/>
        </w:rPr>
        <w:object w:dxaOrig="240" w:dyaOrig="300">
          <v:shape id="_x0000_i1159" type="#_x0000_t75" style="width:11.9pt;height:15.05pt" o:ole="">
            <v:imagedata r:id="rId292" o:title=""/>
          </v:shape>
          <o:OLEObject Type="Embed" ProgID="Equation.DSMT4" ShapeID="_x0000_i1159" DrawAspect="Content" ObjectID="_1383504343" r:id="rId293"/>
        </w:object>
      </w:r>
      <w:r w:rsidRPr="00542D9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Be</w:t>
      </w:r>
      <w:r w:rsidRPr="00542D95">
        <w:rPr>
          <w:position w:val="-4"/>
          <w:sz w:val="28"/>
          <w:szCs w:val="28"/>
          <w:lang w:val="en-US"/>
        </w:rPr>
        <w:object w:dxaOrig="340" w:dyaOrig="300">
          <v:shape id="_x0000_i1160" type="#_x0000_t75" style="width:16.9pt;height:15.05pt" o:ole="">
            <v:imagedata r:id="rId294" o:title=""/>
          </v:shape>
          <o:OLEObject Type="Embed" ProgID="Equation.DSMT4" ShapeID="_x0000_i1160" DrawAspect="Content" ObjectID="_1383504344" r:id="rId295"/>
        </w:object>
      </w:r>
      <w:r>
        <w:rPr>
          <w:sz w:val="28"/>
          <w:szCs w:val="28"/>
        </w:rPr>
        <w:t xml:space="preserve"> и т.д., имеющие ядро с зарядом </w:t>
      </w:r>
      <w:r w:rsidRPr="00542D95">
        <w:rPr>
          <w:sz w:val="28"/>
          <w:szCs w:val="28"/>
        </w:rPr>
        <w:t xml:space="preserve"> </w:t>
      </w:r>
      <w:r w:rsidR="006A3F04">
        <w:rPr>
          <w:sz w:val="28"/>
          <w:szCs w:val="28"/>
          <w:lang w:val="en-US"/>
        </w:rPr>
        <w:t>Z</w:t>
      </w:r>
      <w:r>
        <w:rPr>
          <w:sz w:val="28"/>
          <w:szCs w:val="28"/>
          <w:lang w:val="en-US"/>
        </w:rPr>
        <w:t>e</w:t>
      </w:r>
      <w:r w:rsidRPr="00542D95">
        <w:rPr>
          <w:sz w:val="28"/>
          <w:szCs w:val="28"/>
        </w:rPr>
        <w:t xml:space="preserve"> </w:t>
      </w:r>
      <w:r>
        <w:rPr>
          <w:sz w:val="28"/>
          <w:szCs w:val="28"/>
        </w:rPr>
        <w:t>и один электрон. Излучение  и поглощение света для водородоподобных атомов  (и ионов) определяется формулой Бальмера:</w:t>
      </w:r>
    </w:p>
    <w:p w:rsidR="007453F7" w:rsidRDefault="007453F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42D95">
        <w:rPr>
          <w:sz w:val="28"/>
          <w:szCs w:val="28"/>
        </w:rPr>
        <w:t xml:space="preserve"> ν = </w:t>
      </w:r>
      <w:r w:rsidR="00542D95">
        <w:rPr>
          <w:sz w:val="28"/>
          <w:szCs w:val="28"/>
          <w:lang w:val="en-US"/>
        </w:rPr>
        <w:t>z</w:t>
      </w:r>
      <w:r w:rsidR="00542D95" w:rsidRPr="00542D95">
        <w:rPr>
          <w:position w:val="-4"/>
          <w:sz w:val="28"/>
          <w:szCs w:val="28"/>
          <w:lang w:val="en-US"/>
        </w:rPr>
        <w:object w:dxaOrig="160" w:dyaOrig="300">
          <v:shape id="_x0000_i1161" type="#_x0000_t75" style="width:8.15pt;height:15.05pt" o:ole="">
            <v:imagedata r:id="rId296" o:title=""/>
          </v:shape>
          <o:OLEObject Type="Embed" ProgID="Equation.DSMT4" ShapeID="_x0000_i1161" DrawAspect="Content" ObjectID="_1383504345" r:id="rId297"/>
        </w:object>
      </w:r>
      <w:r w:rsidR="00014E61">
        <w:rPr>
          <w:sz w:val="28"/>
          <w:szCs w:val="28"/>
          <w:lang w:val="en-US"/>
        </w:rPr>
        <w:t>R</w:t>
      </w:r>
      <w:r w:rsidR="00014E61" w:rsidRPr="00014E61">
        <w:rPr>
          <w:sz w:val="28"/>
          <w:szCs w:val="28"/>
        </w:rPr>
        <w:t>(</w:t>
      </w:r>
      <w:r w:rsidR="00014E61" w:rsidRPr="00014E61">
        <w:rPr>
          <w:position w:val="-24"/>
          <w:sz w:val="28"/>
          <w:szCs w:val="28"/>
          <w:lang w:val="en-US"/>
        </w:rPr>
        <w:object w:dxaOrig="340" w:dyaOrig="620">
          <v:shape id="_x0000_i1162" type="#_x0000_t75" style="width:16.9pt;height:31.3pt" o:ole="">
            <v:imagedata r:id="rId298" o:title=""/>
          </v:shape>
          <o:OLEObject Type="Embed" ProgID="Equation.DSMT4" ShapeID="_x0000_i1162" DrawAspect="Content" ObjectID="_1383504346" r:id="rId299"/>
        </w:object>
      </w:r>
      <w:r w:rsidR="00014E61" w:rsidRPr="00014E61">
        <w:rPr>
          <w:sz w:val="28"/>
          <w:szCs w:val="28"/>
        </w:rPr>
        <w:t xml:space="preserve">- </w:t>
      </w:r>
      <w:r w:rsidR="00014E61" w:rsidRPr="00014E61">
        <w:rPr>
          <w:position w:val="-30"/>
          <w:sz w:val="28"/>
          <w:szCs w:val="28"/>
        </w:rPr>
        <w:object w:dxaOrig="340" w:dyaOrig="680">
          <v:shape id="_x0000_i1163" type="#_x0000_t75" style="width:16.9pt;height:33.8pt" o:ole="">
            <v:imagedata r:id="rId300" o:title=""/>
          </v:shape>
          <o:OLEObject Type="Embed" ProgID="Equation.DSMT4" ShapeID="_x0000_i1163" DrawAspect="Content" ObjectID="_1383504347" r:id="rId301"/>
        </w:object>
      </w:r>
      <w:r w:rsidRPr="007453F7">
        <w:rPr>
          <w:sz w:val="28"/>
          <w:szCs w:val="28"/>
        </w:rPr>
        <w:t xml:space="preserve">) , </w:t>
      </w:r>
      <w:r>
        <w:rPr>
          <w:sz w:val="28"/>
          <w:szCs w:val="28"/>
        </w:rPr>
        <w:t xml:space="preserve">       где </w:t>
      </w:r>
      <w:r w:rsidR="006A3F04">
        <w:rPr>
          <w:sz w:val="28"/>
          <w:szCs w:val="28"/>
          <w:lang w:val="en-US"/>
        </w:rPr>
        <w:t>Z</w:t>
      </w:r>
      <w:r w:rsidRPr="007453F7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порядковый номер элемента в таблице Менделеева,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главное квантовое число.</w:t>
      </w:r>
    </w:p>
    <w:p w:rsidR="00542D95" w:rsidRDefault="007453F7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Энергия водородоподобного атома (иона)  в состоянии с главным квантовым числом: </w:t>
      </w:r>
      <w:r>
        <w:rPr>
          <w:sz w:val="28"/>
          <w:szCs w:val="28"/>
          <w:lang w:val="en-US"/>
        </w:rPr>
        <w:t>W</w:t>
      </w:r>
      <w:r w:rsidRPr="007453F7">
        <w:rPr>
          <w:position w:val="-12"/>
          <w:sz w:val="28"/>
          <w:szCs w:val="28"/>
          <w:lang w:val="en-US"/>
        </w:rPr>
        <w:object w:dxaOrig="160" w:dyaOrig="360">
          <v:shape id="_x0000_i1164" type="#_x0000_t75" style="width:8.15pt;height:18.15pt" o:ole="">
            <v:imagedata r:id="rId302" o:title=""/>
          </v:shape>
          <o:OLEObject Type="Embed" ProgID="Equation.DSMT4" ShapeID="_x0000_i1164" DrawAspect="Content" ObjectID="_1383504348" r:id="rId303"/>
        </w:object>
      </w:r>
      <w:r w:rsidRPr="007453F7">
        <w:rPr>
          <w:sz w:val="28"/>
          <w:szCs w:val="28"/>
        </w:rPr>
        <w:t xml:space="preserve"> = </w:t>
      </w:r>
      <w:r>
        <w:rPr>
          <w:sz w:val="28"/>
          <w:szCs w:val="28"/>
        </w:rPr>
        <w:t>–</w:t>
      </w:r>
      <w:r w:rsidR="007F698B" w:rsidRPr="006A3F04">
        <w:rPr>
          <w:position w:val="-24"/>
          <w:sz w:val="28"/>
          <w:szCs w:val="28"/>
        </w:rPr>
        <w:object w:dxaOrig="660" w:dyaOrig="660">
          <v:shape id="_x0000_i1165" type="#_x0000_t75" style="width:33.2pt;height:33.2pt" o:ole="">
            <v:imagedata r:id="rId304" o:title=""/>
          </v:shape>
          <o:OLEObject Type="Embed" ProgID="Equation.3" ShapeID="_x0000_i1165" DrawAspect="Content" ObjectID="_1383504349" r:id="rId305"/>
        </w:object>
      </w:r>
      <w:r w:rsidRPr="007453F7">
        <w:rPr>
          <w:sz w:val="28"/>
          <w:szCs w:val="28"/>
        </w:rPr>
        <w:t>.</w:t>
      </w:r>
      <w:r w:rsidR="006A3F04" w:rsidRPr="006A3F04">
        <w:rPr>
          <w:sz w:val="28"/>
          <w:szCs w:val="28"/>
        </w:rPr>
        <w:t xml:space="preserve"> </w:t>
      </w:r>
      <w:r w:rsidRPr="007453F7">
        <w:rPr>
          <w:sz w:val="28"/>
          <w:szCs w:val="28"/>
          <w:u w:val="single"/>
        </w:rPr>
        <w:t xml:space="preserve">Энергией связи </w:t>
      </w:r>
      <w:r>
        <w:rPr>
          <w:sz w:val="28"/>
          <w:szCs w:val="28"/>
          <w:u w:val="single"/>
        </w:rPr>
        <w:t xml:space="preserve"> электрона </w:t>
      </w:r>
      <w:r w:rsidRPr="007453F7">
        <w:rPr>
          <w:sz w:val="28"/>
          <w:szCs w:val="28"/>
        </w:rPr>
        <w:t xml:space="preserve">в атоме называется  </w:t>
      </w:r>
      <w:r>
        <w:rPr>
          <w:sz w:val="28"/>
          <w:szCs w:val="28"/>
        </w:rPr>
        <w:t xml:space="preserve">абсолютная величина </w:t>
      </w:r>
      <w:r w:rsidRPr="007F698B">
        <w:rPr>
          <w:sz w:val="28"/>
          <w:szCs w:val="28"/>
          <w:lang w:val="en-US"/>
        </w:rPr>
        <w:t>W</w:t>
      </w:r>
      <w:r w:rsidRPr="007F698B">
        <w:rPr>
          <w:position w:val="-12"/>
          <w:sz w:val="28"/>
          <w:szCs w:val="28"/>
          <w:lang w:val="en-US"/>
        </w:rPr>
        <w:object w:dxaOrig="160" w:dyaOrig="360">
          <v:shape id="_x0000_i1166" type="#_x0000_t75" style="width:8.15pt;height:18.15pt" o:ole="">
            <v:imagedata r:id="rId306" o:title=""/>
          </v:shape>
          <o:OLEObject Type="Embed" ProgID="Equation.DSMT4" ShapeID="_x0000_i1166" DrawAspect="Content" ObjectID="_1383504350" r:id="rId307"/>
        </w:object>
      </w:r>
      <w:r w:rsidR="00875AC0" w:rsidRPr="00875AC0">
        <w:rPr>
          <w:sz w:val="28"/>
          <w:szCs w:val="28"/>
        </w:rPr>
        <w:t>.</w:t>
      </w:r>
    </w:p>
    <w:p w:rsidR="00875AC0" w:rsidRDefault="00875AC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Наименьшее значение </w:t>
      </w:r>
      <w:r>
        <w:rPr>
          <w:sz w:val="28"/>
          <w:szCs w:val="28"/>
          <w:lang w:val="en-US"/>
        </w:rPr>
        <w:t>W</w:t>
      </w:r>
      <w:r w:rsidR="00FE4603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(при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1) соответствует </w:t>
      </w:r>
      <w:r>
        <w:rPr>
          <w:sz w:val="28"/>
          <w:szCs w:val="28"/>
          <w:u w:val="single"/>
        </w:rPr>
        <w:t xml:space="preserve">основному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u w:val="single"/>
        </w:rPr>
        <w:t>нормальному состоянию атома.</w:t>
      </w:r>
      <w:r>
        <w:rPr>
          <w:sz w:val="28"/>
          <w:szCs w:val="28"/>
        </w:rPr>
        <w:t xml:space="preserve"> Все другие значения энергии при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&gt; 1 характеризуют </w:t>
      </w:r>
      <w:r>
        <w:rPr>
          <w:sz w:val="28"/>
          <w:szCs w:val="28"/>
          <w:u w:val="single"/>
        </w:rPr>
        <w:t xml:space="preserve">возбужденное </w:t>
      </w:r>
      <w:r w:rsidRPr="00875AC0">
        <w:rPr>
          <w:sz w:val="28"/>
          <w:szCs w:val="28"/>
        </w:rPr>
        <w:t>состояние атома</w:t>
      </w:r>
      <w:r>
        <w:rPr>
          <w:sz w:val="28"/>
          <w:szCs w:val="28"/>
        </w:rPr>
        <w:t>. Время жизни в возбужденном состоянии ~10</w:t>
      </w:r>
      <w:r w:rsidRPr="00875AC0">
        <w:rPr>
          <w:position w:val="-4"/>
          <w:sz w:val="28"/>
          <w:szCs w:val="28"/>
        </w:rPr>
        <w:object w:dxaOrig="220" w:dyaOrig="300">
          <v:shape id="_x0000_i1167" type="#_x0000_t75" style="width:11.25pt;height:15.05pt" o:ole="">
            <v:imagedata r:id="rId308" o:title=""/>
          </v:shape>
          <o:OLEObject Type="Embed" ProgID="Equation.DSMT4" ShapeID="_x0000_i1167" DrawAspect="Content" ObjectID="_1383504351" r:id="rId309"/>
        </w:object>
      </w:r>
      <w:r>
        <w:rPr>
          <w:sz w:val="28"/>
          <w:szCs w:val="28"/>
        </w:rPr>
        <w:t>с. В основном – неограниченно.</w:t>
      </w:r>
    </w:p>
    <w:p w:rsidR="00875AC0" w:rsidRDefault="00875AC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u w:val="single"/>
        </w:rPr>
        <w:t>Правило квантования орбит:</w:t>
      </w:r>
      <w:r>
        <w:rPr>
          <w:sz w:val="28"/>
          <w:szCs w:val="28"/>
        </w:rPr>
        <w:t xml:space="preserve"> в стацио</w:t>
      </w:r>
      <w:r w:rsidR="007F698B">
        <w:rPr>
          <w:sz w:val="28"/>
          <w:szCs w:val="28"/>
        </w:rPr>
        <w:t>нарном состоянии атома электрон</w:t>
      </w:r>
      <w:r>
        <w:rPr>
          <w:sz w:val="28"/>
          <w:szCs w:val="28"/>
        </w:rPr>
        <w:t xml:space="preserve">, движущийся по круговой орбите, имеет </w:t>
      </w:r>
      <w:r w:rsidR="004C0705">
        <w:rPr>
          <w:sz w:val="28"/>
          <w:szCs w:val="28"/>
        </w:rPr>
        <w:t xml:space="preserve">квантованные значения момента импульса: </w:t>
      </w:r>
    </w:p>
    <w:p w:rsidR="004C0705" w:rsidRDefault="004C0705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  <w:lang w:val="en-US"/>
        </w:rPr>
        <w:t>L</w:t>
      </w:r>
      <w:r w:rsidRPr="004C0705">
        <w:rPr>
          <w:position w:val="-12"/>
          <w:sz w:val="28"/>
          <w:szCs w:val="28"/>
          <w:lang w:val="en-US"/>
        </w:rPr>
        <w:object w:dxaOrig="160" w:dyaOrig="360">
          <v:shape id="_x0000_i1168" type="#_x0000_t75" style="width:8.15pt;height:18.15pt" o:ole="">
            <v:imagedata r:id="rId310" o:title=""/>
          </v:shape>
          <o:OLEObject Type="Embed" ProgID="Equation.DSMT4" ShapeID="_x0000_i1168" DrawAspect="Content" ObjectID="_1383504352" r:id="rId311"/>
        </w:object>
      </w:r>
      <w:r w:rsidRPr="004C070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m</w:t>
      </w:r>
      <w:r w:rsidRPr="004C07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υ</w:t>
      </w:r>
      <w:r w:rsidRPr="004C070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4C0705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k</w:t>
      </w:r>
      <w:r w:rsidRPr="004C0705">
        <w:rPr>
          <w:sz w:val="28"/>
          <w:szCs w:val="28"/>
        </w:rPr>
        <w:t xml:space="preserve"> </w:t>
      </w:r>
      <w:r w:rsidR="007F698B">
        <w:rPr>
          <w:sz w:val="28"/>
          <w:szCs w:val="28"/>
        </w:rPr>
        <w:t>ћ</w:t>
      </w:r>
      <w:r w:rsidRPr="004C0705">
        <w:rPr>
          <w:sz w:val="28"/>
          <w:szCs w:val="28"/>
        </w:rPr>
        <w:t xml:space="preserve"> </w:t>
      </w:r>
      <w:r w:rsidR="000A3AD2">
        <w:rPr>
          <w:sz w:val="28"/>
          <w:szCs w:val="28"/>
        </w:rPr>
        <w:t xml:space="preserve">,  </w:t>
      </w:r>
      <w:r w:rsidRPr="004C0705">
        <w:rPr>
          <w:sz w:val="28"/>
          <w:szCs w:val="28"/>
        </w:rPr>
        <w:t xml:space="preserve"> </w:t>
      </w:r>
      <w:r w:rsidR="000A3AD2">
        <w:rPr>
          <w:sz w:val="28"/>
          <w:szCs w:val="28"/>
        </w:rPr>
        <w:t xml:space="preserve">где </w:t>
      </w:r>
      <w:r w:rsidRPr="004C0705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k</w:t>
      </w:r>
      <w:r w:rsidRPr="004C0705">
        <w:rPr>
          <w:sz w:val="28"/>
          <w:szCs w:val="28"/>
        </w:rPr>
        <w:t xml:space="preserve"> = 1, 2, 3…), 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масса электрона</w:t>
      </w:r>
    </w:p>
    <w:p w:rsidR="004C0705" w:rsidRPr="000A60A3" w:rsidRDefault="004C0705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υ – его скорость , </w:t>
      </w:r>
      <w:r>
        <w:rPr>
          <w:sz w:val="28"/>
          <w:szCs w:val="28"/>
          <w:lang w:val="en-US"/>
        </w:rPr>
        <w:t>r</w:t>
      </w:r>
      <w:r w:rsidRPr="004C070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радиус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-й орбиты, </w:t>
      </w:r>
      <w:r w:rsidR="007F698B">
        <w:rPr>
          <w:sz w:val="28"/>
          <w:szCs w:val="28"/>
        </w:rPr>
        <w:t>ћ</w:t>
      </w:r>
      <w:r w:rsidRPr="004C0705">
        <w:rPr>
          <w:sz w:val="28"/>
          <w:szCs w:val="28"/>
        </w:rPr>
        <w:t xml:space="preserve"> = </w:t>
      </w:r>
      <w:r w:rsidRPr="004C0705">
        <w:rPr>
          <w:position w:val="-24"/>
          <w:sz w:val="28"/>
          <w:szCs w:val="28"/>
        </w:rPr>
        <w:object w:dxaOrig="380" w:dyaOrig="620">
          <v:shape id="_x0000_i1169" type="#_x0000_t75" style="width:18.8pt;height:31.3pt" o:ole="">
            <v:imagedata r:id="rId312" o:title=""/>
          </v:shape>
          <o:OLEObject Type="Embed" ProgID="Equation.DSMT4" ShapeID="_x0000_i1169" DrawAspect="Content" ObjectID="_1383504353" r:id="rId313"/>
        </w:object>
      </w:r>
      <w:r w:rsidR="005A18D8" w:rsidRPr="005A18D8">
        <w:rPr>
          <w:sz w:val="28"/>
          <w:szCs w:val="28"/>
        </w:rPr>
        <w:t xml:space="preserve">. </w:t>
      </w:r>
      <w:r w:rsidR="005A18D8">
        <w:rPr>
          <w:sz w:val="28"/>
          <w:szCs w:val="28"/>
        </w:rPr>
        <w:t>Целое</w:t>
      </w:r>
      <w:r w:rsidR="00FE4603">
        <w:rPr>
          <w:sz w:val="28"/>
          <w:szCs w:val="28"/>
        </w:rPr>
        <w:t xml:space="preserve"> </w:t>
      </w:r>
      <w:r w:rsidR="005A18D8">
        <w:rPr>
          <w:sz w:val="28"/>
          <w:szCs w:val="28"/>
        </w:rPr>
        <w:t xml:space="preserve"> число длин волн   </w:t>
      </w:r>
      <w:r w:rsidR="00FE4603">
        <w:rPr>
          <w:sz w:val="28"/>
          <w:szCs w:val="28"/>
        </w:rPr>
        <w:t xml:space="preserve">    </w:t>
      </w:r>
      <w:r w:rsidR="005A18D8">
        <w:rPr>
          <w:sz w:val="28"/>
          <w:szCs w:val="28"/>
        </w:rPr>
        <w:t xml:space="preserve"> </w:t>
      </w:r>
      <w:r w:rsidR="00FE4603">
        <w:rPr>
          <w:sz w:val="28"/>
          <w:szCs w:val="28"/>
        </w:rPr>
        <w:t xml:space="preserve">   де </w:t>
      </w:r>
      <w:r w:rsidR="00E61F93">
        <w:rPr>
          <w:sz w:val="28"/>
          <w:szCs w:val="28"/>
        </w:rPr>
        <w:t xml:space="preserve">Бройля для электрона, </w:t>
      </w:r>
      <w:r w:rsidR="005A18D8">
        <w:rPr>
          <w:sz w:val="28"/>
          <w:szCs w:val="28"/>
        </w:rPr>
        <w:t>укладыва</w:t>
      </w:r>
      <w:r w:rsidR="00E61F93">
        <w:rPr>
          <w:sz w:val="28"/>
          <w:szCs w:val="28"/>
        </w:rPr>
        <w:t>ющихся на длине круговой орбиты</w:t>
      </w:r>
      <w:r w:rsidR="005A18D8">
        <w:rPr>
          <w:sz w:val="28"/>
          <w:szCs w:val="28"/>
        </w:rPr>
        <w:t xml:space="preserve">: </w:t>
      </w:r>
    </w:p>
    <w:p w:rsidR="005A18D8" w:rsidRPr="00F462D5" w:rsidRDefault="005A18D8" w:rsidP="00F47818">
      <w:pPr>
        <w:jc w:val="both"/>
        <w:rPr>
          <w:sz w:val="28"/>
          <w:szCs w:val="28"/>
        </w:rPr>
      </w:pPr>
      <w:r w:rsidRPr="00F462D5">
        <w:rPr>
          <w:sz w:val="28"/>
          <w:szCs w:val="28"/>
        </w:rPr>
        <w:t xml:space="preserve">                                </w:t>
      </w:r>
    </w:p>
    <w:p w:rsidR="00B61905" w:rsidRPr="00F462D5" w:rsidRDefault="00E61F93" w:rsidP="00E61F93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k</w:t>
      </w:r>
      <w:r w:rsidRPr="00F462D5">
        <w:rPr>
          <w:sz w:val="28"/>
          <w:szCs w:val="28"/>
        </w:rPr>
        <w:t xml:space="preserve"> = </w:t>
      </w:r>
      <w:r w:rsidRPr="005A18D8">
        <w:rPr>
          <w:position w:val="-24"/>
          <w:sz w:val="28"/>
          <w:szCs w:val="28"/>
          <w:lang w:val="en-US"/>
        </w:rPr>
        <w:object w:dxaOrig="499" w:dyaOrig="620">
          <v:shape id="_x0000_i1170" type="#_x0000_t75" style="width:25.05pt;height:31.3pt" o:ole="">
            <v:imagedata r:id="rId314" o:title=""/>
          </v:shape>
          <o:OLEObject Type="Embed" ProgID="Equation.DSMT4" ShapeID="_x0000_i1170" DrawAspect="Content" ObjectID="_1383504354" r:id="rId315"/>
        </w:object>
      </w:r>
      <w:r w:rsidRPr="00F462D5">
        <w:rPr>
          <w:sz w:val="28"/>
          <w:szCs w:val="28"/>
        </w:rPr>
        <w:t>.</w:t>
      </w:r>
    </w:p>
    <w:p w:rsidR="005A18D8" w:rsidRPr="00F462D5" w:rsidRDefault="005A18D8" w:rsidP="00542D95">
      <w:pPr>
        <w:rPr>
          <w:sz w:val="28"/>
          <w:szCs w:val="28"/>
        </w:rPr>
      </w:pPr>
    </w:p>
    <w:p w:rsidR="005A18D8" w:rsidRDefault="005A18D8" w:rsidP="00F47818">
      <w:pPr>
        <w:jc w:val="both"/>
        <w:rPr>
          <w:sz w:val="28"/>
          <w:szCs w:val="28"/>
        </w:rPr>
      </w:pPr>
      <w:r w:rsidRPr="005A18D8">
        <w:rPr>
          <w:sz w:val="28"/>
          <w:szCs w:val="28"/>
        </w:rPr>
        <w:t xml:space="preserve">         </w:t>
      </w:r>
      <w:r>
        <w:rPr>
          <w:sz w:val="28"/>
          <w:szCs w:val="28"/>
        </w:rPr>
        <w:t>Решение стационарного уравнения Шредингера для электрона в центрально</w:t>
      </w:r>
      <w:r w:rsidR="00E61F93">
        <w:rPr>
          <w:sz w:val="28"/>
          <w:szCs w:val="28"/>
        </w:rPr>
        <w:t>-</w:t>
      </w:r>
      <w:r w:rsidR="00515380">
        <w:rPr>
          <w:sz w:val="28"/>
          <w:szCs w:val="28"/>
        </w:rPr>
        <w:t>симметричном кулоновском поле ядра приводит к следующим результатам:</w:t>
      </w:r>
    </w:p>
    <w:p w:rsidR="00515380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момент импульса электрона в атоме квантуется по формуле </w:t>
      </w:r>
    </w:p>
    <w:p w:rsidR="00515380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  <w:lang w:val="en-US"/>
        </w:rPr>
        <w:t>L</w:t>
      </w:r>
      <w:r w:rsidR="00E61F93" w:rsidRPr="00E61F93">
        <w:rPr>
          <w:position w:val="-12"/>
          <w:sz w:val="28"/>
          <w:szCs w:val="28"/>
          <w:lang w:val="en-US"/>
        </w:rPr>
        <w:object w:dxaOrig="139" w:dyaOrig="360">
          <v:shape id="_x0000_i1171" type="#_x0000_t75" style="width:3.75pt;height:18.15pt" o:ole="">
            <v:imagedata r:id="rId316" o:title=""/>
          </v:shape>
          <o:OLEObject Type="Embed" ProgID="Equation.DSMT4" ShapeID="_x0000_i1171" DrawAspect="Content" ObjectID="_1383504355" r:id="rId317"/>
        </w:object>
      </w:r>
      <w:r w:rsidRPr="00515380">
        <w:rPr>
          <w:sz w:val="28"/>
          <w:szCs w:val="28"/>
        </w:rPr>
        <w:t xml:space="preserve"> = </w:t>
      </w:r>
      <w:r w:rsidRPr="00515380">
        <w:rPr>
          <w:position w:val="-12"/>
          <w:sz w:val="28"/>
          <w:szCs w:val="28"/>
          <w:lang w:val="en-US"/>
        </w:rPr>
        <w:object w:dxaOrig="859" w:dyaOrig="400">
          <v:shape id="_x0000_i1172" type="#_x0000_t75" style="width:43.2pt;height:20.05pt" o:ole="">
            <v:imagedata r:id="rId318" o:title=""/>
          </v:shape>
          <o:OLEObject Type="Embed" ProgID="Equation.DSMT4" ShapeID="_x0000_i1172" DrawAspect="Content" ObjectID="_1383504356" r:id="rId319"/>
        </w:object>
      </w:r>
      <w:r w:rsidRPr="00515380">
        <w:rPr>
          <w:sz w:val="28"/>
          <w:szCs w:val="28"/>
        </w:rPr>
        <w:t xml:space="preserve"> </w:t>
      </w:r>
      <w:r w:rsidR="007F698B">
        <w:rPr>
          <w:sz w:val="28"/>
          <w:szCs w:val="28"/>
        </w:rPr>
        <w:t>ћ</w:t>
      </w:r>
      <w:r w:rsidRPr="0051538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 w:rsidRPr="00515380">
        <w:rPr>
          <w:i/>
          <w:sz w:val="28"/>
          <w:szCs w:val="28"/>
          <w:lang w:val="en-US"/>
        </w:rPr>
        <w:t>l</w:t>
      </w:r>
      <w:r w:rsidRPr="0051538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орбитальное квантовое число, изменяется: 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0,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1,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…</w:t>
      </w:r>
      <w:r w:rsidR="00FC650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n</w:t>
      </w:r>
      <w:r w:rsidRPr="00515380">
        <w:rPr>
          <w:sz w:val="28"/>
          <w:szCs w:val="28"/>
        </w:rPr>
        <w:t xml:space="preserve"> – 1)</w:t>
      </w:r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главное квантовое число.</w:t>
      </w:r>
    </w:p>
    <w:p w:rsidR="00515380" w:rsidRPr="007F698B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энергия   </w:t>
      </w:r>
      <w:r>
        <w:rPr>
          <w:sz w:val="28"/>
          <w:szCs w:val="28"/>
          <w:lang w:val="en-US"/>
        </w:rPr>
        <w:t>W</w:t>
      </w:r>
      <w:r w:rsidRPr="007453F7">
        <w:rPr>
          <w:position w:val="-12"/>
          <w:sz w:val="28"/>
          <w:szCs w:val="28"/>
          <w:lang w:val="en-US"/>
        </w:rPr>
        <w:object w:dxaOrig="160" w:dyaOrig="360">
          <v:shape id="_x0000_i1173" type="#_x0000_t75" style="width:8.15pt;height:18.15pt" o:ole="">
            <v:imagedata r:id="rId302" o:title=""/>
          </v:shape>
          <o:OLEObject Type="Embed" ProgID="Equation.DSMT4" ShapeID="_x0000_i1173" DrawAspect="Content" ObjectID="_1383504357" r:id="rId320"/>
        </w:object>
      </w:r>
      <w:r w:rsidR="00FC6504">
        <w:rPr>
          <w:sz w:val="28"/>
          <w:szCs w:val="28"/>
        </w:rPr>
        <w:t xml:space="preserve"> квантуется</w:t>
      </w:r>
      <w:r>
        <w:rPr>
          <w:sz w:val="28"/>
          <w:szCs w:val="28"/>
        </w:rPr>
        <w:t>:</w:t>
      </w:r>
      <w:r w:rsidRPr="0051538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</w:t>
      </w:r>
      <w:r w:rsidRPr="007453F7">
        <w:rPr>
          <w:position w:val="-12"/>
          <w:sz w:val="28"/>
          <w:szCs w:val="28"/>
          <w:lang w:val="en-US"/>
        </w:rPr>
        <w:object w:dxaOrig="160" w:dyaOrig="360">
          <v:shape id="_x0000_i1174" type="#_x0000_t75" style="width:8.15pt;height:18.15pt" o:ole="">
            <v:imagedata r:id="rId302" o:title=""/>
          </v:shape>
          <o:OLEObject Type="Embed" ProgID="Equation.DSMT4" ShapeID="_x0000_i1174" DrawAspect="Content" ObjectID="_1383504358" r:id="rId321"/>
        </w:object>
      </w:r>
      <w:r w:rsidRPr="007453F7">
        <w:rPr>
          <w:sz w:val="28"/>
          <w:szCs w:val="28"/>
        </w:rPr>
        <w:t xml:space="preserve"> = </w:t>
      </w:r>
      <w:r>
        <w:rPr>
          <w:sz w:val="28"/>
          <w:szCs w:val="28"/>
        </w:rPr>
        <w:t>–</w:t>
      </w:r>
      <w:r w:rsidR="007F698B" w:rsidRPr="006A3F04">
        <w:rPr>
          <w:position w:val="-24"/>
          <w:sz w:val="28"/>
          <w:szCs w:val="28"/>
        </w:rPr>
        <w:object w:dxaOrig="660" w:dyaOrig="660">
          <v:shape id="_x0000_i1175" type="#_x0000_t75" style="width:33.2pt;height:33.2pt" o:ole="">
            <v:imagedata r:id="rId304" o:title=""/>
          </v:shape>
          <o:OLEObject Type="Embed" ProgID="Equation.3" ShapeID="_x0000_i1175" DrawAspect="Content" ObjectID="_1383504359" r:id="rId322"/>
        </w:object>
      </w:r>
      <w:r w:rsidR="007F698B">
        <w:rPr>
          <w:sz w:val="28"/>
          <w:szCs w:val="28"/>
        </w:rPr>
        <w:t>.</w:t>
      </w:r>
    </w:p>
    <w:p w:rsidR="00515380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зависимости от значений орбитального квантового числа приняты следующие обозначения состояний электронов в атомах:</w:t>
      </w:r>
    </w:p>
    <w:p w:rsidR="00515380" w:rsidRPr="00613B7D" w:rsidRDefault="00515380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 </w:t>
      </w:r>
      <w:r w:rsidR="00FC6504">
        <w:rPr>
          <w:sz w:val="28"/>
          <w:szCs w:val="28"/>
        </w:rPr>
        <w:t>состояние</w:t>
      </w:r>
      <w:r>
        <w:rPr>
          <w:sz w:val="28"/>
          <w:szCs w:val="28"/>
        </w:rPr>
        <w:t xml:space="preserve"> при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0,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- состояние при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 1</w:t>
      </w:r>
      <w:r w:rsidR="00FD46B8">
        <w:rPr>
          <w:sz w:val="28"/>
          <w:szCs w:val="28"/>
        </w:rPr>
        <w:t xml:space="preserve">, </w:t>
      </w:r>
      <w:r w:rsidR="00FD46B8">
        <w:rPr>
          <w:sz w:val="28"/>
          <w:szCs w:val="28"/>
          <w:lang w:val="en-US"/>
        </w:rPr>
        <w:t>d</w:t>
      </w:r>
      <w:r w:rsidR="00FD46B8">
        <w:rPr>
          <w:sz w:val="28"/>
          <w:szCs w:val="28"/>
        </w:rPr>
        <w:t xml:space="preserve"> - состояние при </w:t>
      </w:r>
      <w:r w:rsidR="00FD46B8" w:rsidRPr="00515380">
        <w:rPr>
          <w:i/>
          <w:sz w:val="28"/>
          <w:szCs w:val="28"/>
          <w:lang w:val="en-US"/>
        </w:rPr>
        <w:t>l</w:t>
      </w:r>
      <w:r w:rsidR="00FD46B8">
        <w:rPr>
          <w:sz w:val="28"/>
          <w:szCs w:val="28"/>
        </w:rPr>
        <w:t xml:space="preserve"> = 2, </w:t>
      </w:r>
    </w:p>
    <w:p w:rsidR="00FD46B8" w:rsidRDefault="00FD46B8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FD46B8">
        <w:rPr>
          <w:sz w:val="28"/>
          <w:szCs w:val="28"/>
        </w:rPr>
        <w:t xml:space="preserve"> - </w:t>
      </w:r>
      <w:r w:rsidR="00FC6504">
        <w:rPr>
          <w:sz w:val="28"/>
          <w:szCs w:val="28"/>
        </w:rPr>
        <w:t>состояние</w:t>
      </w:r>
      <w:r>
        <w:rPr>
          <w:sz w:val="28"/>
          <w:szCs w:val="28"/>
        </w:rPr>
        <w:t xml:space="preserve"> при </w:t>
      </w:r>
      <w:r w:rsidRPr="00515380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=</w:t>
      </w:r>
      <w:r w:rsidRPr="00FD46B8">
        <w:rPr>
          <w:sz w:val="28"/>
          <w:szCs w:val="28"/>
        </w:rPr>
        <w:t xml:space="preserve"> 3 , </w:t>
      </w:r>
      <w:r>
        <w:rPr>
          <w:sz w:val="28"/>
          <w:szCs w:val="28"/>
        </w:rPr>
        <w:t>и т.д.</w:t>
      </w:r>
    </w:p>
    <w:p w:rsidR="00FD46B8" w:rsidRPr="000A60A3" w:rsidRDefault="00FD46B8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Состояние с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1, т.е. </w:t>
      </w:r>
      <w:r>
        <w:rPr>
          <w:sz w:val="28"/>
          <w:szCs w:val="28"/>
          <w:lang w:val="en-US"/>
        </w:rPr>
        <w:t>S</w:t>
      </w:r>
      <w:r w:rsidR="00E61F93">
        <w:rPr>
          <w:sz w:val="28"/>
          <w:szCs w:val="28"/>
        </w:rPr>
        <w:t>-</w:t>
      </w:r>
      <w:r>
        <w:rPr>
          <w:sz w:val="28"/>
          <w:szCs w:val="28"/>
        </w:rPr>
        <w:t>электрона в атоме водорода является сферически симметричным. Волновая функция в зависимости от расстояния</w:t>
      </w:r>
      <w:r w:rsidRPr="00FD46B8"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электрона имеет вид: </w:t>
      </w:r>
    </w:p>
    <w:p w:rsidR="00FD46B8" w:rsidRDefault="00FD46B8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>Ψ = Ψ</w:t>
      </w:r>
      <w:r w:rsidRPr="00FD46B8">
        <w:rPr>
          <w:sz w:val="28"/>
          <w:szCs w:val="28"/>
        </w:rPr>
        <w:t xml:space="preserve">( </w:t>
      </w:r>
      <w:r>
        <w:rPr>
          <w:sz w:val="28"/>
          <w:szCs w:val="28"/>
          <w:lang w:val="en-US"/>
        </w:rPr>
        <w:t>r</w:t>
      </w:r>
      <w:r w:rsidRPr="00FD46B8">
        <w:rPr>
          <w:sz w:val="28"/>
          <w:szCs w:val="28"/>
        </w:rPr>
        <w:t xml:space="preserve"> ) = </w:t>
      </w:r>
      <w:r>
        <w:rPr>
          <w:sz w:val="28"/>
          <w:szCs w:val="28"/>
          <w:lang w:val="en-US"/>
        </w:rPr>
        <w:t>c</w:t>
      </w:r>
      <w:r w:rsidR="00E61F9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FD46B8">
        <w:rPr>
          <w:position w:val="-4"/>
          <w:sz w:val="28"/>
          <w:szCs w:val="28"/>
          <w:lang w:val="en-US"/>
        </w:rPr>
        <w:object w:dxaOrig="260" w:dyaOrig="499">
          <v:shape id="_x0000_i1176" type="#_x0000_t75" style="width:13.15pt;height:25.05pt" o:ole="">
            <v:imagedata r:id="rId323" o:title=""/>
          </v:shape>
          <o:OLEObject Type="Embed" ProgID="Equation.DSMT4" ShapeID="_x0000_i1176" DrawAspect="Content" ObjectID="_1383504360" r:id="rId324"/>
        </w:object>
      </w:r>
      <w:r w:rsidRPr="00FD46B8">
        <w:rPr>
          <w:sz w:val="28"/>
          <w:szCs w:val="28"/>
        </w:rPr>
        <w:t xml:space="preserve">   </w:t>
      </w:r>
      <w:r>
        <w:rPr>
          <w:sz w:val="28"/>
          <w:szCs w:val="28"/>
          <w:lang w:val="en-US"/>
        </w:rPr>
        <w:t>c</w:t>
      </w:r>
      <w:r w:rsidRPr="00FD46B8">
        <w:rPr>
          <w:sz w:val="28"/>
          <w:szCs w:val="28"/>
        </w:rPr>
        <w:t xml:space="preserve"> – </w:t>
      </w:r>
      <w:r>
        <w:rPr>
          <w:sz w:val="28"/>
          <w:szCs w:val="28"/>
        </w:rPr>
        <w:t>постоянная</w:t>
      </w:r>
      <w:r w:rsidR="007F698B">
        <w:rPr>
          <w:sz w:val="28"/>
          <w:szCs w:val="28"/>
        </w:rPr>
        <w:t xml:space="preserve"> с = </w:t>
      </w:r>
      <w:r w:rsidR="007F698B" w:rsidRPr="00DB17EA">
        <w:rPr>
          <w:position w:val="-36"/>
          <w:sz w:val="28"/>
          <w:szCs w:val="28"/>
        </w:rPr>
        <w:object w:dxaOrig="660" w:dyaOrig="740">
          <v:shape id="_x0000_i1177" type="#_x0000_t75" style="width:33.2pt;height:36.95pt" o:ole="">
            <v:imagedata r:id="rId325" o:title=""/>
          </v:shape>
          <o:OLEObject Type="Embed" ProgID="Equation.DSMT4" ShapeID="_x0000_i1177" DrawAspect="Content" ObjectID="_1383504361" r:id="rId326"/>
        </w:object>
      </w:r>
      <w:r>
        <w:rPr>
          <w:sz w:val="28"/>
          <w:szCs w:val="28"/>
        </w:rPr>
        <w:t xml:space="preserve">, </w:t>
      </w:r>
      <w:r w:rsidRPr="00FD46B8">
        <w:rPr>
          <w:i/>
          <w:sz w:val="28"/>
          <w:szCs w:val="28"/>
        </w:rPr>
        <w:t>а</w:t>
      </w:r>
      <w:r w:rsidRPr="00FD46B8">
        <w:rPr>
          <w:position w:val="-12"/>
          <w:sz w:val="28"/>
          <w:szCs w:val="28"/>
        </w:rPr>
        <w:object w:dxaOrig="139" w:dyaOrig="360">
          <v:shape id="_x0000_i1178" type="#_x0000_t75" style="width:6.9pt;height:18.15pt" o:ole="">
            <v:imagedata r:id="rId327" o:title=""/>
          </v:shape>
          <o:OLEObject Type="Embed" ProgID="Equation.DSMT4" ShapeID="_x0000_i1178" DrawAspect="Content" ObjectID="_1383504362" r:id="rId328"/>
        </w:object>
      </w:r>
      <w:r w:rsidR="007F698B">
        <w:rPr>
          <w:sz w:val="28"/>
          <w:szCs w:val="28"/>
        </w:rPr>
        <w:t xml:space="preserve"> - первый б</w:t>
      </w:r>
      <w:r>
        <w:rPr>
          <w:sz w:val="28"/>
          <w:szCs w:val="28"/>
        </w:rPr>
        <w:t>оровский радиус .</w:t>
      </w:r>
      <w:r w:rsidR="00DB17EA">
        <w:rPr>
          <w:sz w:val="28"/>
          <w:szCs w:val="28"/>
        </w:rPr>
        <w:t xml:space="preserve"> </w:t>
      </w:r>
    </w:p>
    <w:p w:rsidR="00FD46B8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B17EA" w:rsidRPr="00DB17EA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Момент импульса электрона может иметь лишь такие ориентации в пространстве, при которых его проекция </w:t>
      </w:r>
      <w:r>
        <w:rPr>
          <w:sz w:val="28"/>
          <w:szCs w:val="28"/>
          <w:lang w:val="en-US"/>
        </w:rPr>
        <w:t>L</w:t>
      </w:r>
      <w:r w:rsidRPr="00DB17EA">
        <w:rPr>
          <w:position w:val="-12"/>
          <w:sz w:val="28"/>
          <w:szCs w:val="28"/>
          <w:lang w:val="en-US"/>
        </w:rPr>
        <w:object w:dxaOrig="200" w:dyaOrig="360">
          <v:shape id="_x0000_i1179" type="#_x0000_t75" style="width:10pt;height:18.15pt" o:ole="">
            <v:imagedata r:id="rId329" o:title=""/>
          </v:shape>
          <o:OLEObject Type="Embed" ProgID="Equation.DSMT4" ShapeID="_x0000_i1179" DrawAspect="Content" ObjectID="_1383504363" r:id="rId330"/>
        </w:object>
      </w:r>
      <w:r>
        <w:rPr>
          <w:sz w:val="28"/>
          <w:szCs w:val="28"/>
        </w:rPr>
        <w:t xml:space="preserve"> на направлении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внешнего магнитного поля принимает квантованные значения, кратные</w:t>
      </w:r>
      <w:r w:rsidR="007F698B">
        <w:rPr>
          <w:sz w:val="28"/>
          <w:szCs w:val="28"/>
        </w:rPr>
        <w:t xml:space="preserve"> ћ</w:t>
      </w:r>
      <w:r w:rsidRPr="00DB17EA">
        <w:rPr>
          <w:sz w:val="28"/>
          <w:szCs w:val="28"/>
        </w:rPr>
        <w:t xml:space="preserve">, </w:t>
      </w:r>
    </w:p>
    <w:p w:rsidR="00875AC0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L</w:t>
      </w:r>
      <w:r w:rsidRPr="00DB17EA">
        <w:rPr>
          <w:position w:val="-12"/>
          <w:sz w:val="28"/>
          <w:szCs w:val="28"/>
          <w:lang w:val="en-US"/>
        </w:rPr>
        <w:object w:dxaOrig="200" w:dyaOrig="360">
          <v:shape id="_x0000_i1180" type="#_x0000_t75" style="width:10pt;height:18.15pt" o:ole="">
            <v:imagedata r:id="rId329" o:title=""/>
          </v:shape>
          <o:OLEObject Type="Embed" ProgID="Equation.DSMT4" ShapeID="_x0000_i1180" DrawAspect="Content" ObjectID="_1383504364" r:id="rId331"/>
        </w:object>
      </w:r>
      <w:r w:rsidRPr="00DB17EA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h</w:t>
      </w:r>
      <w:r w:rsidRPr="00DB17E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DB17EA">
        <w:rPr>
          <w:position w:val="-12"/>
          <w:sz w:val="28"/>
          <w:szCs w:val="28"/>
          <w:lang w:val="en-US"/>
        </w:rPr>
        <w:object w:dxaOrig="139" w:dyaOrig="360">
          <v:shape id="_x0000_i1181" type="#_x0000_t75" style="width:6.9pt;height:18.15pt" o:ole="">
            <v:imagedata r:id="rId332" o:title=""/>
          </v:shape>
          <o:OLEObject Type="Embed" ProgID="Equation.DSMT4" ShapeID="_x0000_i1181" DrawAspect="Content" ObjectID="_1383504365" r:id="rId333"/>
        </w:object>
      </w:r>
      <w:r w:rsidRPr="00DB17EA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где  </w:t>
      </w:r>
      <w:r>
        <w:rPr>
          <w:sz w:val="28"/>
          <w:szCs w:val="28"/>
          <w:lang w:val="en-US"/>
        </w:rPr>
        <w:t>m</w:t>
      </w:r>
      <w:r w:rsidRPr="00DB17EA">
        <w:rPr>
          <w:position w:val="-12"/>
          <w:sz w:val="28"/>
          <w:szCs w:val="28"/>
          <w:lang w:val="en-US"/>
        </w:rPr>
        <w:object w:dxaOrig="139" w:dyaOrig="360">
          <v:shape id="_x0000_i1182" type="#_x0000_t75" style="width:6.9pt;height:18.15pt" o:ole="">
            <v:imagedata r:id="rId332" o:title=""/>
          </v:shape>
          <o:OLEObject Type="Embed" ProgID="Equation.DSMT4" ShapeID="_x0000_i1182" DrawAspect="Content" ObjectID="_1383504366" r:id="rId334"/>
        </w:object>
      </w:r>
      <w:r>
        <w:rPr>
          <w:sz w:val="28"/>
          <w:szCs w:val="28"/>
        </w:rPr>
        <w:t xml:space="preserve"> - магнитное квантовое число, которое при заданном </w:t>
      </w:r>
      <w:r w:rsidRPr="00515380">
        <w:rPr>
          <w:i/>
          <w:sz w:val="28"/>
          <w:szCs w:val="28"/>
          <w:lang w:val="en-US"/>
        </w:rPr>
        <w:t>l</w:t>
      </w:r>
    </w:p>
    <w:p w:rsidR="00DB17EA" w:rsidRDefault="00DB17EA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может принимать  значения:  </w:t>
      </w:r>
      <w:r>
        <w:rPr>
          <w:sz w:val="28"/>
          <w:szCs w:val="28"/>
          <w:lang w:val="en-US"/>
        </w:rPr>
        <w:t>m</w:t>
      </w:r>
      <w:r w:rsidRPr="00DB17EA">
        <w:rPr>
          <w:position w:val="-12"/>
          <w:sz w:val="28"/>
          <w:szCs w:val="28"/>
          <w:lang w:val="en-US"/>
        </w:rPr>
        <w:object w:dxaOrig="139" w:dyaOrig="360">
          <v:shape id="_x0000_i1183" type="#_x0000_t75" style="width:6.9pt;height:18.15pt" o:ole="">
            <v:imagedata r:id="rId332" o:title=""/>
          </v:shape>
          <o:OLEObject Type="Embed" ProgID="Equation.DSMT4" ShapeID="_x0000_i1183" DrawAspect="Content" ObjectID="_1383504367" r:id="rId335"/>
        </w:object>
      </w:r>
      <w:r>
        <w:rPr>
          <w:sz w:val="28"/>
          <w:szCs w:val="28"/>
        </w:rPr>
        <w:t xml:space="preserve"> = 0, </w:t>
      </w:r>
      <w:r w:rsidRPr="00DB17EA">
        <w:rPr>
          <w:position w:val="-4"/>
          <w:sz w:val="28"/>
          <w:szCs w:val="28"/>
        </w:rPr>
        <w:object w:dxaOrig="220" w:dyaOrig="240">
          <v:shape id="_x0000_i1184" type="#_x0000_t75" style="width:11.25pt;height:11.9pt" o:ole="">
            <v:imagedata r:id="rId336" o:title=""/>
          </v:shape>
          <o:OLEObject Type="Embed" ProgID="Equation.DSMT4" ShapeID="_x0000_i1184" DrawAspect="Content" ObjectID="_1383504368" r:id="rId337"/>
        </w:object>
      </w:r>
      <w:r>
        <w:rPr>
          <w:sz w:val="28"/>
          <w:szCs w:val="28"/>
        </w:rPr>
        <w:t xml:space="preserve">1, </w:t>
      </w:r>
      <w:r w:rsidRPr="00DB17EA">
        <w:rPr>
          <w:position w:val="-4"/>
          <w:sz w:val="28"/>
          <w:szCs w:val="28"/>
        </w:rPr>
        <w:object w:dxaOrig="220" w:dyaOrig="240">
          <v:shape id="_x0000_i1185" type="#_x0000_t75" style="width:11.25pt;height:11.9pt" o:ole="">
            <v:imagedata r:id="rId336" o:title=""/>
          </v:shape>
          <o:OLEObject Type="Embed" ProgID="Equation.DSMT4" ShapeID="_x0000_i1185" DrawAspect="Content" ObjectID="_1383504369" r:id="rId338"/>
        </w:object>
      </w:r>
      <w:r w:rsidR="001E7DBB">
        <w:rPr>
          <w:sz w:val="28"/>
          <w:szCs w:val="28"/>
        </w:rPr>
        <w:t>2, …, ±</w:t>
      </w:r>
      <w:r w:rsidR="001E7DBB" w:rsidRPr="001E7DBB">
        <w:rPr>
          <w:i/>
          <w:sz w:val="28"/>
          <w:szCs w:val="28"/>
        </w:rPr>
        <w:t xml:space="preserve"> </w:t>
      </w:r>
      <w:r w:rsidR="001E7DBB" w:rsidRPr="00515380">
        <w:rPr>
          <w:i/>
          <w:sz w:val="28"/>
          <w:szCs w:val="28"/>
          <w:lang w:val="en-US"/>
        </w:rPr>
        <w:t>l</w:t>
      </w:r>
      <w:r w:rsidR="001E7DBB">
        <w:rPr>
          <w:sz w:val="28"/>
          <w:szCs w:val="28"/>
        </w:rPr>
        <w:t xml:space="preserve">. Всего  </w:t>
      </w:r>
      <w:smartTag w:uri="urn:schemas-microsoft-com:office:smarttags" w:element="metricconverter">
        <w:smartTagPr>
          <w:attr w:name="ProductID" w:val="2 l"/>
        </w:smartTagPr>
        <w:r w:rsidR="001E7DBB">
          <w:rPr>
            <w:sz w:val="28"/>
            <w:szCs w:val="28"/>
          </w:rPr>
          <w:t>2</w:t>
        </w:r>
        <w:r w:rsidR="001E7DBB" w:rsidRPr="001E7DBB">
          <w:rPr>
            <w:i/>
            <w:sz w:val="28"/>
            <w:szCs w:val="28"/>
          </w:rPr>
          <w:t xml:space="preserve"> </w:t>
        </w:r>
        <w:r w:rsidR="001E7DBB" w:rsidRPr="00515380">
          <w:rPr>
            <w:i/>
            <w:sz w:val="28"/>
            <w:szCs w:val="28"/>
            <w:lang w:val="en-US"/>
          </w:rPr>
          <w:t>l</w:t>
        </w:r>
      </w:smartTag>
      <w:r w:rsidR="001E7DBB">
        <w:rPr>
          <w:i/>
          <w:sz w:val="28"/>
          <w:szCs w:val="28"/>
        </w:rPr>
        <w:t xml:space="preserve"> + </w:t>
      </w:r>
      <w:r w:rsidR="001E7DBB" w:rsidRPr="001E7DBB">
        <w:rPr>
          <w:sz w:val="28"/>
          <w:szCs w:val="28"/>
        </w:rPr>
        <w:t>1</w:t>
      </w:r>
      <w:r w:rsidR="001E7DBB">
        <w:rPr>
          <w:sz w:val="28"/>
          <w:szCs w:val="28"/>
        </w:rPr>
        <w:t xml:space="preserve"> значений</w:t>
      </w:r>
      <w:r w:rsidR="003E7CEC">
        <w:rPr>
          <w:sz w:val="28"/>
          <w:szCs w:val="28"/>
        </w:rPr>
        <w:t>.</w:t>
      </w:r>
    </w:p>
    <w:p w:rsidR="003E7CEC" w:rsidRDefault="003E7CEC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Наличие квантового числа </w:t>
      </w:r>
      <w:r>
        <w:rPr>
          <w:sz w:val="28"/>
          <w:szCs w:val="28"/>
          <w:lang w:val="en-US"/>
        </w:rPr>
        <w:t>m</w:t>
      </w:r>
      <w:r w:rsidRPr="003E7CEC">
        <w:rPr>
          <w:position w:val="-12"/>
          <w:sz w:val="28"/>
          <w:szCs w:val="28"/>
        </w:rPr>
        <w:object w:dxaOrig="139" w:dyaOrig="360">
          <v:shape id="_x0000_i1186" type="#_x0000_t75" style="width:6.9pt;height:18.15pt" o:ole="">
            <v:imagedata r:id="rId339" o:title=""/>
          </v:shape>
          <o:OLEObject Type="Embed" ProgID="Equation.DSMT4" ShapeID="_x0000_i1186" DrawAspect="Content" ObjectID="_1383504370" r:id="rId340"/>
        </w:object>
      </w:r>
      <w:r>
        <w:rPr>
          <w:sz w:val="28"/>
          <w:szCs w:val="28"/>
        </w:rPr>
        <w:t xml:space="preserve"> приводит в магнитном поле к расщеплению уровня с главным квантовым числом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на  </w:t>
      </w:r>
      <w:smartTag w:uri="urn:schemas-microsoft-com:office:smarttags" w:element="metricconverter">
        <w:smartTagPr>
          <w:attr w:name="ProductID" w:val="2 l"/>
        </w:smartTagPr>
        <w:r>
          <w:rPr>
            <w:sz w:val="28"/>
            <w:szCs w:val="28"/>
          </w:rPr>
          <w:t>2</w:t>
        </w:r>
        <w:r w:rsidRPr="001E7DBB">
          <w:rPr>
            <w:i/>
            <w:sz w:val="28"/>
            <w:szCs w:val="28"/>
          </w:rPr>
          <w:t xml:space="preserve"> </w:t>
        </w:r>
        <w:r w:rsidRPr="00515380">
          <w:rPr>
            <w:i/>
            <w:sz w:val="28"/>
            <w:szCs w:val="28"/>
            <w:lang w:val="en-US"/>
          </w:rPr>
          <w:t>l</w:t>
        </w:r>
      </w:smartTag>
      <w:r>
        <w:rPr>
          <w:i/>
          <w:sz w:val="28"/>
          <w:szCs w:val="28"/>
        </w:rPr>
        <w:t xml:space="preserve"> + </w:t>
      </w:r>
      <w:r w:rsidRPr="001E7DBB">
        <w:rPr>
          <w:sz w:val="28"/>
          <w:szCs w:val="28"/>
        </w:rPr>
        <w:t>1</w:t>
      </w:r>
      <w:r>
        <w:rPr>
          <w:sz w:val="28"/>
          <w:szCs w:val="28"/>
        </w:rPr>
        <w:t xml:space="preserve"> подуровней. В спектре атома должно наблюдаться расщепление спектральных линий. Это было обнаружено (1896) физиком П. Зееманом и получило название </w:t>
      </w:r>
      <w:r w:rsidRPr="003E7CEC">
        <w:rPr>
          <w:sz w:val="28"/>
          <w:szCs w:val="28"/>
          <w:u w:val="single"/>
        </w:rPr>
        <w:t>эффекта Зеемана</w:t>
      </w:r>
      <w:r>
        <w:rPr>
          <w:sz w:val="28"/>
          <w:szCs w:val="28"/>
          <w:u w:val="single"/>
        </w:rPr>
        <w:t>.</w:t>
      </w:r>
    </w:p>
    <w:p w:rsidR="003E7CEC" w:rsidRDefault="003E7CEC" w:rsidP="00F4781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Расщепление спектральных линий в электрическом поле называется </w:t>
      </w:r>
      <w:r>
        <w:rPr>
          <w:sz w:val="28"/>
          <w:szCs w:val="28"/>
          <w:u w:val="single"/>
        </w:rPr>
        <w:t>эффектом Штарка.</w:t>
      </w:r>
    </w:p>
    <w:p w:rsidR="003E7CEC" w:rsidRDefault="003E7CEC" w:rsidP="00F47818">
      <w:pPr>
        <w:jc w:val="both"/>
        <w:rPr>
          <w:sz w:val="28"/>
          <w:szCs w:val="28"/>
        </w:rPr>
      </w:pPr>
      <w:r w:rsidRPr="003E7CEC">
        <w:rPr>
          <w:sz w:val="28"/>
          <w:szCs w:val="28"/>
        </w:rPr>
        <w:t xml:space="preserve">       </w:t>
      </w:r>
      <w:r w:rsidRPr="003E7CEC">
        <w:rPr>
          <w:sz w:val="28"/>
          <w:szCs w:val="28"/>
          <w:u w:val="single"/>
        </w:rPr>
        <w:t>Спин электрона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О. Штерн и В. Герлах (1922) проводят измерения магнитных моментов атомов</w:t>
      </w:r>
      <w:r w:rsidR="00A7744B">
        <w:rPr>
          <w:sz w:val="28"/>
          <w:szCs w:val="28"/>
        </w:rPr>
        <w:t>. Они</w:t>
      </w:r>
      <w:r w:rsidR="00947330">
        <w:rPr>
          <w:sz w:val="28"/>
          <w:szCs w:val="28"/>
        </w:rPr>
        <w:t xml:space="preserve"> обнаружили, что узкий пучок атомов водорода, заведомо находящихся в </w:t>
      </w:r>
      <w:r w:rsidR="00947330" w:rsidRPr="00947330">
        <w:rPr>
          <w:sz w:val="28"/>
          <w:szCs w:val="28"/>
        </w:rPr>
        <w:t xml:space="preserve"> </w:t>
      </w:r>
      <w:r w:rsidR="00947330">
        <w:rPr>
          <w:sz w:val="28"/>
          <w:szCs w:val="28"/>
          <w:lang w:val="en-US"/>
        </w:rPr>
        <w:t>S</w:t>
      </w:r>
      <w:r w:rsidR="00947330" w:rsidRPr="00947330">
        <w:rPr>
          <w:sz w:val="28"/>
          <w:szCs w:val="28"/>
        </w:rPr>
        <w:t xml:space="preserve"> </w:t>
      </w:r>
      <w:r w:rsidR="00947330">
        <w:rPr>
          <w:sz w:val="28"/>
          <w:szCs w:val="28"/>
        </w:rPr>
        <w:t>–</w:t>
      </w:r>
      <w:r w:rsidR="00947330" w:rsidRPr="00947330">
        <w:rPr>
          <w:sz w:val="28"/>
          <w:szCs w:val="28"/>
        </w:rPr>
        <w:t xml:space="preserve"> </w:t>
      </w:r>
      <w:r w:rsidR="00A7744B">
        <w:rPr>
          <w:sz w:val="28"/>
          <w:szCs w:val="28"/>
        </w:rPr>
        <w:t>состоянии</w:t>
      </w:r>
      <w:r w:rsidR="00947330">
        <w:rPr>
          <w:sz w:val="28"/>
          <w:szCs w:val="28"/>
        </w:rPr>
        <w:t>, в однородном магнитном поле расщепляется на два пучка. В послед</w:t>
      </w:r>
      <w:r w:rsidR="007F698B">
        <w:rPr>
          <w:sz w:val="28"/>
          <w:szCs w:val="28"/>
        </w:rPr>
        <w:t>ующем было установлено</w:t>
      </w:r>
      <w:r w:rsidR="00947330">
        <w:rPr>
          <w:sz w:val="28"/>
          <w:szCs w:val="28"/>
        </w:rPr>
        <w:t>, что электрон обладает</w:t>
      </w:r>
      <w:r w:rsidR="00A7744B">
        <w:rPr>
          <w:sz w:val="28"/>
          <w:szCs w:val="28"/>
        </w:rPr>
        <w:t xml:space="preserve"> собственным не</w:t>
      </w:r>
      <w:r w:rsidR="00947330">
        <w:rPr>
          <w:sz w:val="28"/>
          <w:szCs w:val="28"/>
        </w:rPr>
        <w:t>уничтож</w:t>
      </w:r>
      <w:r w:rsidR="007F698B">
        <w:rPr>
          <w:sz w:val="28"/>
          <w:szCs w:val="28"/>
        </w:rPr>
        <w:t>имым</w:t>
      </w:r>
      <w:r w:rsidR="00947330">
        <w:rPr>
          <w:sz w:val="28"/>
          <w:szCs w:val="28"/>
        </w:rPr>
        <w:t xml:space="preserve"> механическим моментом импульса (а значит и магнитным), не связанным с движением электрона в пространстве</w:t>
      </w:r>
      <w:r w:rsidR="007F698B">
        <w:rPr>
          <w:sz w:val="28"/>
          <w:szCs w:val="28"/>
        </w:rPr>
        <w:t>,</w:t>
      </w:r>
      <w:r w:rsidR="00947330">
        <w:rPr>
          <w:sz w:val="28"/>
          <w:szCs w:val="28"/>
        </w:rPr>
        <w:t xml:space="preserve"> – </w:t>
      </w:r>
      <w:r w:rsidR="00947330">
        <w:rPr>
          <w:sz w:val="28"/>
          <w:szCs w:val="28"/>
          <w:u w:val="single"/>
        </w:rPr>
        <w:t>спином.</w:t>
      </w:r>
      <w:r w:rsidR="00947330">
        <w:rPr>
          <w:sz w:val="28"/>
          <w:szCs w:val="28"/>
        </w:rPr>
        <w:t xml:space="preserve"> Спиновый момент квантуется: </w:t>
      </w:r>
    </w:p>
    <w:p w:rsidR="00947330" w:rsidRPr="00E50ED0" w:rsidRDefault="00947330" w:rsidP="00F47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  <w:lang w:val="en-US"/>
        </w:rPr>
        <w:t>L</w:t>
      </w:r>
      <w:r w:rsidRPr="00947330">
        <w:rPr>
          <w:position w:val="-12"/>
          <w:sz w:val="28"/>
          <w:szCs w:val="28"/>
          <w:lang w:val="en-US"/>
        </w:rPr>
        <w:object w:dxaOrig="200" w:dyaOrig="360">
          <v:shape id="_x0000_i1187" type="#_x0000_t75" style="width:10pt;height:18.15pt" o:ole="">
            <v:imagedata r:id="rId341" o:title=""/>
          </v:shape>
          <o:OLEObject Type="Embed" ProgID="Equation.DSMT4" ShapeID="_x0000_i1187" DrawAspect="Content" ObjectID="_1383504371" r:id="rId342"/>
        </w:object>
      </w:r>
      <w:r w:rsidRPr="00947330">
        <w:rPr>
          <w:sz w:val="28"/>
          <w:szCs w:val="28"/>
        </w:rPr>
        <w:t xml:space="preserve"> = </w:t>
      </w:r>
      <w:r w:rsidRPr="00947330">
        <w:rPr>
          <w:position w:val="-12"/>
          <w:sz w:val="28"/>
          <w:szCs w:val="28"/>
          <w:lang w:val="en-US"/>
        </w:rPr>
        <w:object w:dxaOrig="920" w:dyaOrig="400">
          <v:shape id="_x0000_i1188" type="#_x0000_t75" style="width:45.7pt;height:20.05pt" o:ole="">
            <v:imagedata r:id="rId343" o:title=""/>
          </v:shape>
          <o:OLEObject Type="Embed" ProgID="Equation.DSMT4" ShapeID="_x0000_i1188" DrawAspect="Content" ObjectID="_1383504372" r:id="rId344"/>
        </w:object>
      </w:r>
      <w:r>
        <w:rPr>
          <w:sz w:val="28"/>
          <w:szCs w:val="28"/>
        </w:rPr>
        <w:t xml:space="preserve"> </w:t>
      </w:r>
      <w:r w:rsidR="007F698B">
        <w:rPr>
          <w:sz w:val="28"/>
          <w:szCs w:val="28"/>
        </w:rPr>
        <w:t>ћ</w:t>
      </w:r>
      <w:r w:rsidRPr="0094733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s</w:t>
      </w:r>
      <w:r w:rsidRPr="009473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спиновое квантовое число, равное  </w:t>
      </w:r>
      <w:r>
        <w:rPr>
          <w:sz w:val="28"/>
          <w:szCs w:val="28"/>
          <w:lang w:val="en-US"/>
        </w:rPr>
        <w:t>s</w:t>
      </w:r>
      <w:r w:rsidRPr="00947330">
        <w:rPr>
          <w:sz w:val="28"/>
          <w:szCs w:val="28"/>
        </w:rPr>
        <w:t xml:space="preserve"> = </w:t>
      </w:r>
      <w:r w:rsidRPr="00947330">
        <w:rPr>
          <w:position w:val="-24"/>
          <w:sz w:val="28"/>
          <w:szCs w:val="28"/>
        </w:rPr>
        <w:object w:dxaOrig="240" w:dyaOrig="620">
          <v:shape id="_x0000_i1189" type="#_x0000_t75" style="width:11.9pt;height:31.3pt" o:ole="">
            <v:imagedata r:id="rId345" o:title=""/>
          </v:shape>
          <o:OLEObject Type="Embed" ProgID="Equation.DSMT4" ShapeID="_x0000_i1189" DrawAspect="Content" ObjectID="_1383504373" r:id="rId346"/>
        </w:object>
      </w:r>
      <w:r w:rsidR="00A7744B">
        <w:rPr>
          <w:sz w:val="28"/>
          <w:szCs w:val="28"/>
        </w:rPr>
        <w:t xml:space="preserve">, </w:t>
      </w:r>
      <w:r w:rsidR="008277FF">
        <w:rPr>
          <w:sz w:val="28"/>
          <w:szCs w:val="28"/>
        </w:rPr>
        <w:t>т.к. в опытах Штерна и Герлаха  наблюдалось только две ориентации.</w:t>
      </w:r>
    </w:p>
    <w:p w:rsidR="00B61905" w:rsidRPr="00E50ED0" w:rsidRDefault="00B61905" w:rsidP="00F47818">
      <w:pPr>
        <w:jc w:val="both"/>
        <w:rPr>
          <w:sz w:val="28"/>
          <w:szCs w:val="28"/>
        </w:rPr>
      </w:pPr>
    </w:p>
    <w:p w:rsidR="008277FF" w:rsidRDefault="008277FF" w:rsidP="00542D95">
      <w:pPr>
        <w:rPr>
          <w:sz w:val="28"/>
          <w:szCs w:val="28"/>
        </w:rPr>
      </w:pP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Проекция спина на направление внешнего магнитного поля выража-</w:t>
      </w: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>ется :</w:t>
      </w:r>
    </w:p>
    <w:p w:rsidR="008277FF" w:rsidRDefault="008277FF" w:rsidP="00542D9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Pr="008277FF">
        <w:rPr>
          <w:position w:val="-12"/>
          <w:sz w:val="28"/>
          <w:szCs w:val="28"/>
          <w:lang w:val="en-US"/>
        </w:rPr>
        <w:object w:dxaOrig="200" w:dyaOrig="360">
          <v:shape id="_x0000_i1190" type="#_x0000_t75" style="width:10pt;height:18.15pt" o:ole="">
            <v:imagedata r:id="rId347" o:title=""/>
          </v:shape>
          <o:OLEObject Type="Embed" ProgID="Equation.DSMT4" ShapeID="_x0000_i1190" DrawAspect="Content" ObjectID="_1383504374" r:id="rId348"/>
        </w:object>
      </w:r>
      <w:r w:rsidRPr="008277FF">
        <w:rPr>
          <w:sz w:val="28"/>
          <w:szCs w:val="28"/>
        </w:rPr>
        <w:t xml:space="preserve"> = </w:t>
      </w:r>
      <w:r w:rsidR="007F698B">
        <w:rPr>
          <w:sz w:val="28"/>
          <w:szCs w:val="28"/>
        </w:rPr>
        <w:t>ћ</w:t>
      </w:r>
      <w:r w:rsidRPr="008277F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191" type="#_x0000_t75" style="width:6.9pt;height:18.15pt" o:ole="">
            <v:imagedata r:id="rId349" o:title=""/>
          </v:shape>
          <o:OLEObject Type="Embed" ProgID="Equation.DSMT4" ShapeID="_x0000_i1191" DrawAspect="Content" ObjectID="_1383504375" r:id="rId350"/>
        </w:object>
      </w:r>
      <w:r>
        <w:rPr>
          <w:sz w:val="28"/>
          <w:szCs w:val="28"/>
        </w:rPr>
        <w:t xml:space="preserve"> , где  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192" type="#_x0000_t75" style="width:6.9pt;height:18.15pt" o:ole="">
            <v:imagedata r:id="rId349" o:title=""/>
          </v:shape>
          <o:OLEObject Type="Embed" ProgID="Equation.DSMT4" ShapeID="_x0000_i1192" DrawAspect="Content" ObjectID="_1383504376" r:id="rId351"/>
        </w:object>
      </w:r>
      <w:r>
        <w:rPr>
          <w:sz w:val="28"/>
          <w:szCs w:val="28"/>
        </w:rPr>
        <w:t xml:space="preserve"> - магнитное спиновое квантовое число,</w:t>
      </w:r>
      <w:r w:rsidR="00A774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193" type="#_x0000_t75" style="width:6.9pt;height:18.15pt" o:ole="">
            <v:imagedata r:id="rId349" o:title=""/>
          </v:shape>
          <o:OLEObject Type="Embed" ProgID="Equation.DSMT4" ShapeID="_x0000_i1193" DrawAspect="Content" ObjectID="_1383504377" r:id="rId352"/>
        </w:object>
      </w:r>
      <w:r>
        <w:rPr>
          <w:sz w:val="28"/>
          <w:szCs w:val="28"/>
        </w:rPr>
        <w:t xml:space="preserve"> = ± </w:t>
      </w:r>
      <w:r w:rsidRPr="008277FF">
        <w:rPr>
          <w:position w:val="-24"/>
          <w:sz w:val="28"/>
          <w:szCs w:val="28"/>
        </w:rPr>
        <w:object w:dxaOrig="240" w:dyaOrig="620">
          <v:shape id="_x0000_i1194" type="#_x0000_t75" style="width:11.9pt;height:31.3pt" o:ole="">
            <v:imagedata r:id="rId353" o:title=""/>
          </v:shape>
          <o:OLEObject Type="Embed" ProgID="Equation.DSMT4" ShapeID="_x0000_i1194" DrawAspect="Content" ObjectID="_1383504378" r:id="rId354"/>
        </w:object>
      </w:r>
      <w:r>
        <w:rPr>
          <w:sz w:val="28"/>
          <w:szCs w:val="28"/>
        </w:rPr>
        <w:t>.</w:t>
      </w:r>
    </w:p>
    <w:p w:rsidR="008277FF" w:rsidRDefault="008277FF" w:rsidP="00542D95">
      <w:pPr>
        <w:rPr>
          <w:sz w:val="28"/>
          <w:szCs w:val="28"/>
        </w:rPr>
      </w:pPr>
    </w:p>
    <w:p w:rsidR="00C75EDC" w:rsidRPr="001C24F6" w:rsidRDefault="00C75EDC" w:rsidP="00542D95">
      <w:pPr>
        <w:rPr>
          <w:sz w:val="28"/>
          <w:szCs w:val="28"/>
        </w:rPr>
      </w:pPr>
    </w:p>
    <w:p w:rsidR="000470EB" w:rsidRPr="001C24F6" w:rsidRDefault="000470EB" w:rsidP="00542D95">
      <w:pPr>
        <w:rPr>
          <w:sz w:val="28"/>
          <w:szCs w:val="28"/>
        </w:rPr>
      </w:pPr>
    </w:p>
    <w:p w:rsidR="009A2182" w:rsidRPr="009A2182" w:rsidRDefault="009A2182" w:rsidP="00AC679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5.2 (1-2часа) Принцип Паули Периодическая система элементов</w:t>
      </w:r>
      <w:r w:rsidR="007F698B">
        <w:rPr>
          <w:b/>
          <w:i/>
          <w:sz w:val="28"/>
          <w:szCs w:val="28"/>
          <w:u w:val="single"/>
        </w:rPr>
        <w:t xml:space="preserve">     Д.И.</w:t>
      </w:r>
      <w:r>
        <w:rPr>
          <w:b/>
          <w:i/>
          <w:sz w:val="28"/>
          <w:szCs w:val="28"/>
          <w:u w:val="single"/>
        </w:rPr>
        <w:t>Менделеева. Взаимодействие атомов. Природа химической связи. Молекулы и кристаллы.</w:t>
      </w:r>
    </w:p>
    <w:p w:rsidR="00FF5BFF" w:rsidRDefault="00FF5BFF" w:rsidP="009A2182">
      <w:pPr>
        <w:jc w:val="center"/>
        <w:rPr>
          <w:sz w:val="28"/>
          <w:szCs w:val="28"/>
        </w:rPr>
      </w:pPr>
    </w:p>
    <w:p w:rsidR="00C75EDC" w:rsidRPr="007453F7" w:rsidRDefault="00C75EDC" w:rsidP="009A2182">
      <w:pPr>
        <w:jc w:val="center"/>
        <w:rPr>
          <w:sz w:val="28"/>
          <w:szCs w:val="28"/>
        </w:rPr>
      </w:pPr>
    </w:p>
    <w:p w:rsidR="00177F0A" w:rsidRDefault="009A2182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Простейшая формулировка принципа Паули (принцип</w:t>
      </w:r>
      <w:r w:rsidR="00DD350D">
        <w:rPr>
          <w:sz w:val="28"/>
          <w:szCs w:val="28"/>
        </w:rPr>
        <w:t xml:space="preserve"> исключения): в любом атоме не может быть двух электронов, находящихся в двух одинаковых стационарных состояниях, определяемых набором четырех квантовых чисел:  главного  </w:t>
      </w:r>
      <w:r w:rsidR="00DD350D">
        <w:rPr>
          <w:sz w:val="28"/>
          <w:szCs w:val="28"/>
          <w:lang w:val="en-US"/>
        </w:rPr>
        <w:t>n</w:t>
      </w:r>
      <w:r w:rsidR="00DD350D" w:rsidRPr="00DD350D">
        <w:rPr>
          <w:sz w:val="28"/>
          <w:szCs w:val="28"/>
        </w:rPr>
        <w:t xml:space="preserve"> , </w:t>
      </w:r>
      <w:r w:rsidR="00DD350D">
        <w:rPr>
          <w:sz w:val="28"/>
          <w:szCs w:val="28"/>
        </w:rPr>
        <w:t xml:space="preserve">орбитального  </w:t>
      </w:r>
      <w:r w:rsidR="00A7744B" w:rsidRPr="002A32B6">
        <w:rPr>
          <w:i/>
          <w:sz w:val="28"/>
          <w:szCs w:val="28"/>
          <w:lang w:val="en-US"/>
        </w:rPr>
        <w:t>l</w:t>
      </w:r>
      <w:r w:rsidR="00DD350D">
        <w:rPr>
          <w:sz w:val="28"/>
          <w:szCs w:val="28"/>
        </w:rPr>
        <w:t xml:space="preserve"> , магнитного </w:t>
      </w:r>
      <w:r w:rsidR="00DD350D">
        <w:rPr>
          <w:sz w:val="28"/>
          <w:szCs w:val="28"/>
          <w:lang w:val="en-US"/>
        </w:rPr>
        <w:t>m</w:t>
      </w:r>
      <w:r w:rsidR="00DD350D" w:rsidRPr="00DD350D">
        <w:rPr>
          <w:sz w:val="28"/>
          <w:szCs w:val="28"/>
        </w:rPr>
        <w:t xml:space="preserve"> </w:t>
      </w:r>
      <w:r w:rsidR="00DD350D">
        <w:rPr>
          <w:sz w:val="28"/>
          <w:szCs w:val="28"/>
        </w:rPr>
        <w:t xml:space="preserve"> и спинового  </w:t>
      </w:r>
      <w:r w:rsidR="00DD350D">
        <w:rPr>
          <w:sz w:val="28"/>
          <w:szCs w:val="28"/>
          <w:lang w:val="en-US"/>
        </w:rPr>
        <w:t>m</w:t>
      </w:r>
      <w:r w:rsidR="00DD350D" w:rsidRPr="00DD350D">
        <w:rPr>
          <w:position w:val="-12"/>
          <w:sz w:val="28"/>
          <w:szCs w:val="28"/>
          <w:lang w:val="en-US"/>
        </w:rPr>
        <w:object w:dxaOrig="139" w:dyaOrig="360">
          <v:shape id="_x0000_i1195" type="#_x0000_t75" style="width:6.9pt;height:18.15pt" o:ole="">
            <v:imagedata r:id="rId355" o:title=""/>
          </v:shape>
          <o:OLEObject Type="Embed" ProgID="Equation.DSMT4" ShapeID="_x0000_i1195" DrawAspect="Content" ObjectID="_1383504379" r:id="rId356"/>
        </w:object>
      </w:r>
      <w:r w:rsidR="0081248D">
        <w:rPr>
          <w:sz w:val="28"/>
          <w:szCs w:val="28"/>
        </w:rPr>
        <w:t>.</w:t>
      </w:r>
    </w:p>
    <w:p w:rsidR="0081248D" w:rsidRDefault="0081248D" w:rsidP="00A774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Принципу Паули, кроме электронов, подчиняются другие частицы, имеющие полуцелый спин.  Значение квантовых чисел: главного  </w:t>
      </w:r>
      <w:r>
        <w:rPr>
          <w:sz w:val="28"/>
          <w:szCs w:val="28"/>
          <w:lang w:val="en-US"/>
        </w:rPr>
        <w:t>n</w:t>
      </w:r>
      <w:r w:rsidRPr="0081248D">
        <w:rPr>
          <w:sz w:val="28"/>
          <w:szCs w:val="28"/>
        </w:rPr>
        <w:t xml:space="preserve"> ( </w:t>
      </w:r>
      <w:r>
        <w:rPr>
          <w:sz w:val="28"/>
          <w:szCs w:val="28"/>
          <w:lang w:val="en-US"/>
        </w:rPr>
        <w:t>n</w:t>
      </w:r>
      <w:r w:rsidRPr="0081248D">
        <w:rPr>
          <w:sz w:val="28"/>
          <w:szCs w:val="28"/>
        </w:rPr>
        <w:t xml:space="preserve"> = 1,2,3,…), </w:t>
      </w:r>
      <w:r>
        <w:rPr>
          <w:sz w:val="28"/>
          <w:szCs w:val="28"/>
        </w:rPr>
        <w:t xml:space="preserve"> орбитального </w:t>
      </w:r>
      <w:r w:rsidR="00A7744B" w:rsidRPr="00A7744B">
        <w:rPr>
          <w:i/>
          <w:sz w:val="28"/>
          <w:szCs w:val="28"/>
        </w:rPr>
        <w:t xml:space="preserve"> </w:t>
      </w:r>
      <w:r w:rsidR="00A7744B" w:rsidRPr="002A32B6">
        <w:rPr>
          <w:i/>
          <w:sz w:val="28"/>
          <w:szCs w:val="28"/>
          <w:lang w:val="en-US"/>
        </w:rPr>
        <w:t>l</w:t>
      </w:r>
      <w:r w:rsidRPr="0081248D">
        <w:rPr>
          <w:sz w:val="28"/>
          <w:szCs w:val="28"/>
        </w:rPr>
        <w:t xml:space="preserve"> (</w:t>
      </w:r>
      <w:r w:rsidR="00A7744B" w:rsidRPr="002A32B6">
        <w:rPr>
          <w:i/>
          <w:sz w:val="28"/>
          <w:szCs w:val="28"/>
          <w:lang w:val="en-US"/>
        </w:rPr>
        <w:t>l</w:t>
      </w:r>
      <w:r w:rsidRPr="0081248D">
        <w:rPr>
          <w:sz w:val="28"/>
          <w:szCs w:val="28"/>
        </w:rPr>
        <w:t xml:space="preserve"> = 0,1,2,…, </w:t>
      </w:r>
      <w:r>
        <w:rPr>
          <w:sz w:val="28"/>
          <w:szCs w:val="28"/>
          <w:lang w:val="en-US"/>
        </w:rPr>
        <w:t>n</w:t>
      </w:r>
      <w:r w:rsidRPr="0081248D">
        <w:rPr>
          <w:sz w:val="28"/>
          <w:szCs w:val="28"/>
        </w:rPr>
        <w:t>-1) ,</w:t>
      </w:r>
      <w:r>
        <w:rPr>
          <w:sz w:val="28"/>
          <w:szCs w:val="28"/>
        </w:rPr>
        <w:t xml:space="preserve"> магнитного  </w:t>
      </w:r>
      <w:r>
        <w:rPr>
          <w:sz w:val="28"/>
          <w:szCs w:val="28"/>
          <w:lang w:val="en-US"/>
        </w:rPr>
        <w:t>m</w:t>
      </w:r>
      <w:r w:rsidRPr="0081248D">
        <w:rPr>
          <w:position w:val="-12"/>
          <w:sz w:val="28"/>
          <w:szCs w:val="28"/>
          <w:lang w:val="en-US"/>
        </w:rPr>
        <w:object w:dxaOrig="139" w:dyaOrig="360">
          <v:shape id="_x0000_i1196" type="#_x0000_t75" style="width:6.9pt;height:18.15pt" o:ole="">
            <v:imagedata r:id="rId357" o:title=""/>
          </v:shape>
          <o:OLEObject Type="Embed" ProgID="Equation.DSMT4" ShapeID="_x0000_i1196" DrawAspect="Content" ObjectID="_1383504380" r:id="rId358"/>
        </w:object>
      </w:r>
      <w:r w:rsidRPr="0081248D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m</w:t>
      </w:r>
      <w:r w:rsidRPr="0081248D">
        <w:rPr>
          <w:position w:val="-12"/>
          <w:sz w:val="28"/>
          <w:szCs w:val="28"/>
          <w:lang w:val="en-US"/>
        </w:rPr>
        <w:object w:dxaOrig="139" w:dyaOrig="360">
          <v:shape id="_x0000_i1197" type="#_x0000_t75" style="width:6.9pt;height:18.15pt" o:ole="">
            <v:imagedata r:id="rId357" o:title=""/>
          </v:shape>
          <o:OLEObject Type="Embed" ProgID="Equation.DSMT4" ShapeID="_x0000_i1197" DrawAspect="Content" ObjectID="_1383504381" r:id="rId359"/>
        </w:object>
      </w:r>
      <w:r w:rsidR="002A32B6" w:rsidRPr="002A32B6">
        <w:rPr>
          <w:sz w:val="28"/>
          <w:szCs w:val="28"/>
        </w:rPr>
        <w:t xml:space="preserve"> = </w:t>
      </w:r>
      <w:r w:rsidR="002A32B6">
        <w:rPr>
          <w:sz w:val="28"/>
          <w:szCs w:val="28"/>
        </w:rPr>
        <w:t>–</w:t>
      </w:r>
      <w:r w:rsidR="002A32B6" w:rsidRPr="002A32B6">
        <w:rPr>
          <w:sz w:val="28"/>
          <w:szCs w:val="28"/>
        </w:rPr>
        <w:t xml:space="preserve"> </w:t>
      </w:r>
      <w:r w:rsidR="002A32B6" w:rsidRPr="002A32B6">
        <w:rPr>
          <w:i/>
          <w:sz w:val="28"/>
          <w:szCs w:val="28"/>
          <w:lang w:val="en-US"/>
        </w:rPr>
        <w:t>l</w:t>
      </w:r>
      <w:r w:rsidR="002A32B6" w:rsidRPr="002A32B6">
        <w:rPr>
          <w:sz w:val="28"/>
          <w:szCs w:val="28"/>
        </w:rPr>
        <w:t xml:space="preserve">,…, </w:t>
      </w:r>
      <w:r w:rsidR="002A32B6">
        <w:rPr>
          <w:sz w:val="28"/>
          <w:szCs w:val="28"/>
        </w:rPr>
        <w:t>–</w:t>
      </w:r>
      <w:r w:rsidR="002A32B6" w:rsidRPr="002A32B6">
        <w:rPr>
          <w:sz w:val="28"/>
          <w:szCs w:val="28"/>
        </w:rPr>
        <w:t>1, 0, +1, …, +</w:t>
      </w:r>
      <w:r w:rsidR="002A32B6" w:rsidRPr="002A32B6">
        <w:rPr>
          <w:i/>
          <w:sz w:val="28"/>
          <w:szCs w:val="28"/>
        </w:rPr>
        <w:t xml:space="preserve"> </w:t>
      </w:r>
      <w:r w:rsidR="002A32B6" w:rsidRPr="002A32B6">
        <w:rPr>
          <w:i/>
          <w:sz w:val="28"/>
          <w:szCs w:val="28"/>
          <w:lang w:val="en-US"/>
        </w:rPr>
        <w:t>l</w:t>
      </w:r>
      <w:r w:rsidR="002A32B6" w:rsidRPr="002A32B6">
        <w:rPr>
          <w:sz w:val="28"/>
          <w:szCs w:val="28"/>
        </w:rPr>
        <w:t xml:space="preserve"> ) , </w:t>
      </w:r>
      <w:r w:rsidR="002A32B6">
        <w:rPr>
          <w:sz w:val="28"/>
          <w:szCs w:val="28"/>
        </w:rPr>
        <w:t xml:space="preserve">магнитного спинового </w:t>
      </w:r>
      <w:r w:rsidR="002A32B6">
        <w:rPr>
          <w:sz w:val="28"/>
          <w:szCs w:val="28"/>
          <w:lang w:val="en-US"/>
        </w:rPr>
        <w:t>m</w:t>
      </w:r>
      <w:r w:rsidR="002A32B6" w:rsidRPr="008277FF">
        <w:rPr>
          <w:position w:val="-12"/>
          <w:sz w:val="28"/>
          <w:szCs w:val="28"/>
          <w:lang w:val="en-US"/>
        </w:rPr>
        <w:object w:dxaOrig="139" w:dyaOrig="360">
          <v:shape id="_x0000_i1198" type="#_x0000_t75" style="width:6.9pt;height:18.15pt" o:ole="">
            <v:imagedata r:id="rId349" o:title=""/>
          </v:shape>
          <o:OLEObject Type="Embed" ProgID="Equation.DSMT4" ShapeID="_x0000_i1198" DrawAspect="Content" ObjectID="_1383504382" r:id="rId360"/>
        </w:object>
      </w:r>
      <w:r w:rsidR="002A32B6">
        <w:rPr>
          <w:sz w:val="28"/>
          <w:szCs w:val="28"/>
        </w:rPr>
        <w:t xml:space="preserve">  (</w:t>
      </w:r>
      <w:r w:rsidR="002A32B6">
        <w:rPr>
          <w:sz w:val="28"/>
          <w:szCs w:val="28"/>
          <w:lang w:val="en-US"/>
        </w:rPr>
        <w:t>m</w:t>
      </w:r>
      <w:r w:rsidR="002A32B6" w:rsidRPr="008277FF">
        <w:rPr>
          <w:position w:val="-12"/>
          <w:sz w:val="28"/>
          <w:szCs w:val="28"/>
          <w:lang w:val="en-US"/>
        </w:rPr>
        <w:object w:dxaOrig="139" w:dyaOrig="360">
          <v:shape id="_x0000_i1199" type="#_x0000_t75" style="width:6.9pt;height:18.15pt" o:ole="">
            <v:imagedata r:id="rId349" o:title=""/>
          </v:shape>
          <o:OLEObject Type="Embed" ProgID="Equation.DSMT4" ShapeID="_x0000_i1199" DrawAspect="Content" ObjectID="_1383504383" r:id="rId361"/>
        </w:object>
      </w:r>
      <w:r w:rsidR="002A32B6">
        <w:rPr>
          <w:sz w:val="28"/>
          <w:szCs w:val="28"/>
        </w:rPr>
        <w:t xml:space="preserve"> = +</w:t>
      </w:r>
      <w:r w:rsidR="002A32B6" w:rsidRPr="002A32B6">
        <w:rPr>
          <w:position w:val="-24"/>
          <w:sz w:val="28"/>
          <w:szCs w:val="28"/>
        </w:rPr>
        <w:object w:dxaOrig="240" w:dyaOrig="620">
          <v:shape id="_x0000_i1200" type="#_x0000_t75" style="width:11.9pt;height:31.3pt" o:ole="">
            <v:imagedata r:id="rId362" o:title=""/>
          </v:shape>
          <o:OLEObject Type="Embed" ProgID="Equation.DSMT4" ShapeID="_x0000_i1200" DrawAspect="Content" ObjectID="_1383504384" r:id="rId363"/>
        </w:object>
      </w:r>
      <w:r w:rsidR="002A32B6">
        <w:rPr>
          <w:sz w:val="28"/>
          <w:szCs w:val="28"/>
        </w:rPr>
        <w:t>,–</w:t>
      </w:r>
      <w:r w:rsidR="002A32B6" w:rsidRPr="002A32B6">
        <w:rPr>
          <w:position w:val="-24"/>
          <w:sz w:val="28"/>
          <w:szCs w:val="28"/>
        </w:rPr>
        <w:object w:dxaOrig="240" w:dyaOrig="620">
          <v:shape id="_x0000_i1201" type="#_x0000_t75" style="width:11.9pt;height:31.3pt" o:ole="">
            <v:imagedata r:id="rId364" o:title=""/>
          </v:shape>
          <o:OLEObject Type="Embed" ProgID="Equation.DSMT4" ShapeID="_x0000_i1201" DrawAspect="Content" ObjectID="_1383504385" r:id="rId365"/>
        </w:object>
      </w:r>
      <w:r w:rsidR="002A32B6">
        <w:rPr>
          <w:sz w:val="28"/>
          <w:szCs w:val="28"/>
        </w:rPr>
        <w:t>).</w:t>
      </w:r>
    </w:p>
    <w:p w:rsidR="002A32B6" w:rsidRDefault="00875D29" w:rsidP="00177F0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В одном и том же атоме не может быть более одного электрона с одинаковым набором четыре квантовых чисел : </w:t>
      </w:r>
      <w:r w:rsidRPr="00875D29">
        <w:rPr>
          <w:sz w:val="28"/>
          <w:szCs w:val="28"/>
          <w:u w:val="single"/>
          <w:lang w:val="en-US"/>
        </w:rPr>
        <w:t>z</w:t>
      </w:r>
      <w:r w:rsidRPr="00875D29">
        <w:rPr>
          <w:sz w:val="28"/>
          <w:szCs w:val="28"/>
          <w:u w:val="single"/>
        </w:rPr>
        <w:t xml:space="preserve"> ( </w:t>
      </w:r>
      <w:r w:rsidRPr="00875D29">
        <w:rPr>
          <w:sz w:val="28"/>
          <w:szCs w:val="28"/>
          <w:u w:val="single"/>
          <w:lang w:val="en-US"/>
        </w:rPr>
        <w:t>n</w:t>
      </w:r>
      <w:r w:rsidRPr="00875D29">
        <w:rPr>
          <w:sz w:val="28"/>
          <w:szCs w:val="28"/>
          <w:u w:val="single"/>
        </w:rPr>
        <w:t xml:space="preserve">, </w:t>
      </w:r>
      <w:r w:rsidRPr="00875D29">
        <w:rPr>
          <w:i/>
          <w:sz w:val="28"/>
          <w:szCs w:val="28"/>
          <w:u w:val="single"/>
          <w:lang w:val="en-US"/>
        </w:rPr>
        <w:t>l</w:t>
      </w:r>
      <w:r w:rsidRPr="00875D29">
        <w:rPr>
          <w:sz w:val="28"/>
          <w:szCs w:val="28"/>
          <w:u w:val="single"/>
        </w:rPr>
        <w:t xml:space="preserve">, </w:t>
      </w:r>
      <w:r w:rsidRPr="00875D29">
        <w:rPr>
          <w:sz w:val="28"/>
          <w:szCs w:val="28"/>
          <w:u w:val="single"/>
          <w:lang w:val="en-US"/>
        </w:rPr>
        <w:t>m</w:t>
      </w:r>
      <w:r w:rsidRPr="001F010C">
        <w:rPr>
          <w:position w:val="-12"/>
          <w:sz w:val="28"/>
          <w:szCs w:val="28"/>
          <w:lang w:val="en-US"/>
        </w:rPr>
        <w:object w:dxaOrig="139" w:dyaOrig="360">
          <v:shape id="_x0000_i1202" type="#_x0000_t75" style="width:6.9pt;height:18.15pt" o:ole="">
            <v:imagedata r:id="rId366" o:title=""/>
          </v:shape>
          <o:OLEObject Type="Embed" ProgID="Equation.DSMT4" ShapeID="_x0000_i1202" DrawAspect="Content" ObjectID="_1383504386" r:id="rId367"/>
        </w:object>
      </w:r>
      <w:r w:rsidRPr="00875D29">
        <w:rPr>
          <w:sz w:val="28"/>
          <w:szCs w:val="28"/>
          <w:u w:val="single"/>
        </w:rPr>
        <w:t xml:space="preserve"> ) = 2 .</w:t>
      </w:r>
    </w:p>
    <w:p w:rsidR="00875D29" w:rsidRPr="00CC7670" w:rsidRDefault="00875D29" w:rsidP="00BF44C2">
      <w:pPr>
        <w:jc w:val="both"/>
        <w:rPr>
          <w:sz w:val="28"/>
          <w:szCs w:val="28"/>
          <w:u w:val="single"/>
        </w:rPr>
      </w:pPr>
      <w:r w:rsidRPr="00875D29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анному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 соответствует  </w:t>
      </w:r>
      <w:r>
        <w:rPr>
          <w:sz w:val="28"/>
          <w:szCs w:val="28"/>
          <w:lang w:val="en-US"/>
        </w:rPr>
        <w:t>n</w:t>
      </w:r>
      <w:r w:rsidRPr="00875D29">
        <w:rPr>
          <w:position w:val="-4"/>
          <w:sz w:val="28"/>
          <w:szCs w:val="28"/>
          <w:lang w:val="en-US"/>
        </w:rPr>
        <w:object w:dxaOrig="160" w:dyaOrig="300">
          <v:shape id="_x0000_i1203" type="#_x0000_t75" style="width:8.15pt;height:15.05pt" o:ole="">
            <v:imagedata r:id="rId368" o:title=""/>
          </v:shape>
          <o:OLEObject Type="Embed" ProgID="Equation.DSMT4" ShapeID="_x0000_i1203" DrawAspect="Content" ObjectID="_1383504387" r:id="rId369"/>
        </w:object>
      </w:r>
      <w:r w:rsidRPr="00875D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различных состояний, отличающихся значением   </w:t>
      </w:r>
      <w:r w:rsidRPr="002A32B6">
        <w:rPr>
          <w:i/>
          <w:sz w:val="28"/>
          <w:szCs w:val="28"/>
          <w:lang w:val="en-US"/>
        </w:rPr>
        <w:t>l</w:t>
      </w:r>
      <w:r>
        <w:rPr>
          <w:sz w:val="28"/>
          <w:szCs w:val="28"/>
        </w:rPr>
        <w:t xml:space="preserve">  и  </w:t>
      </w:r>
      <w:r w:rsidRPr="00875D29">
        <w:rPr>
          <w:sz w:val="28"/>
          <w:szCs w:val="28"/>
          <w:lang w:val="en-US"/>
        </w:rPr>
        <w:t>m</w:t>
      </w:r>
      <w:r w:rsidRPr="00875D29">
        <w:rPr>
          <w:position w:val="-12"/>
          <w:sz w:val="28"/>
          <w:szCs w:val="28"/>
          <w:lang w:val="en-US"/>
        </w:rPr>
        <w:object w:dxaOrig="139" w:dyaOrig="360">
          <v:shape id="_x0000_i1204" type="#_x0000_t75" style="width:6.9pt;height:18.15pt" o:ole="">
            <v:imagedata r:id="rId366" o:title=""/>
          </v:shape>
          <o:OLEObject Type="Embed" ProgID="Equation.DSMT4" ShapeID="_x0000_i1204" DrawAspect="Content" ObjectID="_1383504388" r:id="rId370"/>
        </w:object>
      </w:r>
      <w:r>
        <w:rPr>
          <w:sz w:val="28"/>
          <w:szCs w:val="28"/>
        </w:rPr>
        <w:t xml:space="preserve">, а  </w:t>
      </w:r>
      <w:r>
        <w:rPr>
          <w:sz w:val="28"/>
          <w:szCs w:val="28"/>
          <w:lang w:val="en-US"/>
        </w:rPr>
        <w:t>m</w:t>
      </w:r>
      <w:r w:rsidRPr="008277FF">
        <w:rPr>
          <w:position w:val="-12"/>
          <w:sz w:val="28"/>
          <w:szCs w:val="28"/>
          <w:lang w:val="en-US"/>
        </w:rPr>
        <w:object w:dxaOrig="139" w:dyaOrig="360">
          <v:shape id="_x0000_i1205" type="#_x0000_t75" style="width:6.9pt;height:18.15pt" o:ole="">
            <v:imagedata r:id="rId349" o:title=""/>
          </v:shape>
          <o:OLEObject Type="Embed" ProgID="Equation.DSMT4" ShapeID="_x0000_i1205" DrawAspect="Content" ObjectID="_1383504389" r:id="rId371"/>
        </w:object>
      </w:r>
      <w:r>
        <w:rPr>
          <w:sz w:val="28"/>
          <w:szCs w:val="28"/>
        </w:rPr>
        <w:t xml:space="preserve"> принимает два значения</w:t>
      </w:r>
      <w:r w:rsidR="006F2131">
        <w:rPr>
          <w:sz w:val="28"/>
          <w:szCs w:val="28"/>
        </w:rPr>
        <w:t xml:space="preserve">, тогда </w:t>
      </w:r>
      <w:r w:rsidR="006F2131" w:rsidRPr="006F2131">
        <w:rPr>
          <w:sz w:val="28"/>
          <w:szCs w:val="28"/>
        </w:rPr>
        <w:t xml:space="preserve"> </w:t>
      </w:r>
      <w:r w:rsidR="006F2131">
        <w:rPr>
          <w:sz w:val="28"/>
          <w:szCs w:val="28"/>
          <w:lang w:val="en-US"/>
        </w:rPr>
        <w:t>z</w:t>
      </w:r>
      <w:r w:rsidR="006F2131" w:rsidRPr="006F2131">
        <w:rPr>
          <w:sz w:val="28"/>
          <w:szCs w:val="28"/>
        </w:rPr>
        <w:t xml:space="preserve">( </w:t>
      </w:r>
      <w:r w:rsidR="006F2131">
        <w:rPr>
          <w:sz w:val="28"/>
          <w:szCs w:val="28"/>
          <w:lang w:val="en-US"/>
        </w:rPr>
        <w:t>n</w:t>
      </w:r>
      <w:r w:rsidR="006F2131" w:rsidRPr="006F2131">
        <w:rPr>
          <w:sz w:val="28"/>
          <w:szCs w:val="28"/>
        </w:rPr>
        <w:t xml:space="preserve"> )</w:t>
      </w:r>
      <w:r w:rsidR="001F010C">
        <w:rPr>
          <w:sz w:val="28"/>
          <w:szCs w:val="28"/>
        </w:rPr>
        <w:t xml:space="preserve"> </w:t>
      </w:r>
      <w:r w:rsidR="006F2131" w:rsidRPr="006F2131">
        <w:rPr>
          <w:sz w:val="28"/>
          <w:szCs w:val="28"/>
        </w:rPr>
        <w:t>= 2</w:t>
      </w:r>
      <w:r w:rsidR="006F2131">
        <w:rPr>
          <w:sz w:val="28"/>
          <w:szCs w:val="28"/>
          <w:lang w:val="en-US"/>
        </w:rPr>
        <w:t>n</w:t>
      </w:r>
      <w:r w:rsidR="006F2131" w:rsidRPr="006F2131">
        <w:rPr>
          <w:position w:val="-4"/>
          <w:sz w:val="28"/>
          <w:szCs w:val="28"/>
          <w:lang w:val="en-US"/>
        </w:rPr>
        <w:object w:dxaOrig="160" w:dyaOrig="300">
          <v:shape id="_x0000_i1206" type="#_x0000_t75" style="width:8.15pt;height:15.05pt" o:ole="">
            <v:imagedata r:id="rId372" o:title=""/>
          </v:shape>
          <o:OLEObject Type="Embed" ProgID="Equation.DSMT4" ShapeID="_x0000_i1206" DrawAspect="Content" ObjectID="_1383504390" r:id="rId373"/>
        </w:object>
      </w:r>
      <w:r w:rsidR="006F2131" w:rsidRPr="006F2131">
        <w:rPr>
          <w:sz w:val="28"/>
          <w:szCs w:val="28"/>
        </w:rPr>
        <w:t>.</w:t>
      </w:r>
      <w:r w:rsidR="006F2131">
        <w:rPr>
          <w:sz w:val="28"/>
          <w:szCs w:val="28"/>
        </w:rPr>
        <w:t xml:space="preserve">  Совокупность  электронов с одинаковым числом </w:t>
      </w:r>
      <w:r w:rsidR="006F2131" w:rsidRPr="006F2131">
        <w:rPr>
          <w:sz w:val="28"/>
          <w:szCs w:val="28"/>
        </w:rPr>
        <w:t xml:space="preserve"> </w:t>
      </w:r>
      <w:r w:rsidR="006F2131">
        <w:rPr>
          <w:sz w:val="28"/>
          <w:szCs w:val="28"/>
          <w:lang w:val="en-US"/>
        </w:rPr>
        <w:t>n</w:t>
      </w:r>
      <w:r w:rsidR="006F2131" w:rsidRPr="006F2131">
        <w:rPr>
          <w:sz w:val="28"/>
          <w:szCs w:val="28"/>
        </w:rPr>
        <w:t xml:space="preserve">  </w:t>
      </w:r>
      <w:r w:rsidR="006F2131">
        <w:rPr>
          <w:sz w:val="28"/>
          <w:szCs w:val="28"/>
        </w:rPr>
        <w:t xml:space="preserve">называют </w:t>
      </w:r>
      <w:r w:rsidR="006F2131" w:rsidRPr="006F2131">
        <w:rPr>
          <w:sz w:val="28"/>
          <w:szCs w:val="28"/>
          <w:u w:val="single"/>
        </w:rPr>
        <w:t>электронной оболочкой</w:t>
      </w:r>
      <w:r w:rsidR="006F2131">
        <w:rPr>
          <w:sz w:val="28"/>
          <w:szCs w:val="28"/>
          <w:u w:val="single"/>
        </w:rPr>
        <w:t>.</w:t>
      </w:r>
      <w:r w:rsidR="006F2131">
        <w:rPr>
          <w:sz w:val="28"/>
          <w:szCs w:val="28"/>
        </w:rPr>
        <w:t xml:space="preserve"> В каждой из оболочек электроны распределяются по подоболочк</w:t>
      </w:r>
      <w:r w:rsidR="007F698B">
        <w:rPr>
          <w:sz w:val="28"/>
          <w:szCs w:val="28"/>
        </w:rPr>
        <w:t>ам</w:t>
      </w:r>
      <w:r w:rsidR="006F2131">
        <w:rPr>
          <w:sz w:val="28"/>
          <w:szCs w:val="28"/>
        </w:rPr>
        <w:t xml:space="preserve">, соответствующих данному </w:t>
      </w:r>
      <w:r w:rsidR="006F2131" w:rsidRPr="002A32B6">
        <w:rPr>
          <w:i/>
          <w:sz w:val="28"/>
          <w:szCs w:val="28"/>
          <w:lang w:val="en-US"/>
        </w:rPr>
        <w:t>l</w:t>
      </w:r>
      <w:r w:rsidR="006F2131">
        <w:rPr>
          <w:sz w:val="28"/>
          <w:szCs w:val="28"/>
        </w:rPr>
        <w:t xml:space="preserve">. Максимальное число электронов в подоболочке  </w:t>
      </w:r>
      <w:r w:rsidR="006F2131" w:rsidRPr="006F2131">
        <w:rPr>
          <w:sz w:val="28"/>
          <w:szCs w:val="28"/>
          <w:u w:val="single"/>
          <w:lang w:val="en-US"/>
        </w:rPr>
        <w:t>z</w:t>
      </w:r>
      <w:r w:rsidR="006F2131" w:rsidRPr="006F2131">
        <w:rPr>
          <w:sz w:val="28"/>
          <w:szCs w:val="28"/>
          <w:u w:val="single"/>
        </w:rPr>
        <w:t xml:space="preserve">( </w:t>
      </w:r>
      <w:r w:rsidR="006F2131" w:rsidRPr="006F2131">
        <w:rPr>
          <w:sz w:val="28"/>
          <w:szCs w:val="28"/>
          <w:u w:val="single"/>
          <w:lang w:val="en-US"/>
        </w:rPr>
        <w:t>n</w:t>
      </w:r>
      <w:r w:rsidR="006F2131" w:rsidRPr="006F2131">
        <w:rPr>
          <w:sz w:val="28"/>
          <w:szCs w:val="28"/>
          <w:u w:val="single"/>
        </w:rPr>
        <w:t>,</w:t>
      </w:r>
      <w:r w:rsidR="006F2131" w:rsidRPr="006F2131">
        <w:rPr>
          <w:i/>
          <w:sz w:val="28"/>
          <w:szCs w:val="28"/>
          <w:u w:val="single"/>
        </w:rPr>
        <w:t xml:space="preserve"> </w:t>
      </w:r>
      <w:r w:rsidR="006F2131" w:rsidRPr="006F2131">
        <w:rPr>
          <w:i/>
          <w:sz w:val="28"/>
          <w:szCs w:val="28"/>
          <w:u w:val="single"/>
          <w:lang w:val="en-US"/>
        </w:rPr>
        <w:t>l</w:t>
      </w:r>
      <w:r w:rsidR="006F2131" w:rsidRPr="006F2131">
        <w:rPr>
          <w:sz w:val="28"/>
          <w:szCs w:val="28"/>
          <w:u w:val="single"/>
        </w:rPr>
        <w:t xml:space="preserve"> ) = 2(</w:t>
      </w:r>
      <w:smartTag w:uri="urn:schemas-microsoft-com:office:smarttags" w:element="metricconverter">
        <w:smartTagPr>
          <w:attr w:name="ProductID" w:val="2 l"/>
        </w:smartTagPr>
        <w:r w:rsidR="006F2131" w:rsidRPr="006F2131">
          <w:rPr>
            <w:sz w:val="28"/>
            <w:szCs w:val="28"/>
            <w:u w:val="single"/>
          </w:rPr>
          <w:t>2</w:t>
        </w:r>
        <w:r w:rsidR="006F2131" w:rsidRPr="006F2131">
          <w:rPr>
            <w:i/>
            <w:sz w:val="28"/>
            <w:szCs w:val="28"/>
            <w:u w:val="single"/>
          </w:rPr>
          <w:t xml:space="preserve"> </w:t>
        </w:r>
        <w:r w:rsidR="006F2131" w:rsidRPr="006F2131">
          <w:rPr>
            <w:i/>
            <w:sz w:val="28"/>
            <w:szCs w:val="28"/>
            <w:u w:val="single"/>
            <w:lang w:val="en-US"/>
          </w:rPr>
          <w:t>l</w:t>
        </w:r>
      </w:smartTag>
      <w:r w:rsidR="006F2131" w:rsidRPr="006F2131">
        <w:rPr>
          <w:sz w:val="28"/>
          <w:szCs w:val="28"/>
          <w:u w:val="single"/>
        </w:rPr>
        <w:t xml:space="preserve"> + 1)</w:t>
      </w:r>
      <w:r w:rsidR="006F2131">
        <w:rPr>
          <w:sz w:val="28"/>
          <w:szCs w:val="28"/>
          <w:u w:val="single"/>
        </w:rPr>
        <w:t>.</w:t>
      </w:r>
    </w:p>
    <w:p w:rsidR="00C75EDC" w:rsidRDefault="006F2131" w:rsidP="00BF44C2">
      <w:pPr>
        <w:jc w:val="both"/>
        <w:rPr>
          <w:sz w:val="28"/>
          <w:szCs w:val="28"/>
        </w:rPr>
      </w:pPr>
      <w:r w:rsidRPr="006F2131">
        <w:rPr>
          <w:sz w:val="28"/>
          <w:szCs w:val="28"/>
        </w:rPr>
        <w:t xml:space="preserve">        </w:t>
      </w:r>
    </w:p>
    <w:p w:rsidR="000470EB" w:rsidRPr="00D84D1D" w:rsidRDefault="006F2131" w:rsidP="00BF44C2">
      <w:pPr>
        <w:jc w:val="both"/>
        <w:rPr>
          <w:sz w:val="28"/>
          <w:szCs w:val="28"/>
        </w:rPr>
      </w:pPr>
      <w:r w:rsidRPr="006F2131">
        <w:rPr>
          <w:sz w:val="28"/>
          <w:szCs w:val="28"/>
        </w:rPr>
        <w:t xml:space="preserve">  </w:t>
      </w:r>
      <w:r w:rsidR="00C75EDC">
        <w:rPr>
          <w:sz w:val="28"/>
          <w:szCs w:val="28"/>
        </w:rPr>
        <w:t xml:space="preserve">  </w:t>
      </w:r>
      <w:r w:rsidRPr="006F2131">
        <w:rPr>
          <w:sz w:val="28"/>
          <w:szCs w:val="28"/>
        </w:rPr>
        <w:t xml:space="preserve">Принцип Паули </w:t>
      </w:r>
      <w:r>
        <w:rPr>
          <w:sz w:val="28"/>
          <w:szCs w:val="28"/>
        </w:rPr>
        <w:t xml:space="preserve">позволяет объяснить </w:t>
      </w:r>
      <w:r>
        <w:rPr>
          <w:sz w:val="28"/>
          <w:szCs w:val="28"/>
          <w:u w:val="single"/>
        </w:rPr>
        <w:t>Периодическую систему элементов Менделеева</w:t>
      </w:r>
      <w:r>
        <w:rPr>
          <w:sz w:val="28"/>
          <w:szCs w:val="28"/>
        </w:rPr>
        <w:t xml:space="preserve"> (1869) – фундаментального закона природы, являющегося основой современной химии, атомной и ядерной физики. </w:t>
      </w:r>
    </w:p>
    <w:p w:rsidR="00C75EDC" w:rsidRDefault="00C75EDC" w:rsidP="00BF44C2">
      <w:pPr>
        <w:ind w:firstLine="360"/>
        <w:jc w:val="both"/>
        <w:rPr>
          <w:sz w:val="28"/>
          <w:szCs w:val="28"/>
        </w:rPr>
      </w:pPr>
    </w:p>
    <w:p w:rsidR="006F2131" w:rsidRDefault="006F2131" w:rsidP="00BF44C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теория периодической системы основывается на следующих положениях</w:t>
      </w:r>
      <w:r w:rsidR="00C4211F">
        <w:rPr>
          <w:sz w:val="28"/>
          <w:szCs w:val="28"/>
        </w:rPr>
        <w:t>:</w:t>
      </w:r>
    </w:p>
    <w:p w:rsidR="00C4211F" w:rsidRDefault="00E55374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>а). П</w:t>
      </w:r>
      <w:r w:rsidR="00C4211F">
        <w:rPr>
          <w:sz w:val="28"/>
          <w:szCs w:val="28"/>
        </w:rPr>
        <w:t xml:space="preserve">орядковый номер  </w:t>
      </w:r>
      <w:r w:rsidR="00C4211F">
        <w:rPr>
          <w:sz w:val="28"/>
          <w:szCs w:val="28"/>
          <w:lang w:val="en-US"/>
        </w:rPr>
        <w:t>z</w:t>
      </w:r>
      <w:r w:rsidR="00C4211F" w:rsidRPr="00C4211F">
        <w:rPr>
          <w:sz w:val="28"/>
          <w:szCs w:val="28"/>
        </w:rPr>
        <w:t xml:space="preserve">  </w:t>
      </w:r>
      <w:r w:rsidR="00C4211F">
        <w:rPr>
          <w:sz w:val="28"/>
          <w:szCs w:val="28"/>
        </w:rPr>
        <w:t>элемента равен общему числу электронов в атоме.</w:t>
      </w:r>
    </w:p>
    <w:p w:rsidR="00C4211F" w:rsidRPr="00C4211F" w:rsidRDefault="00E55374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>б). С</w:t>
      </w:r>
      <w:r w:rsidR="00C4211F">
        <w:rPr>
          <w:sz w:val="28"/>
          <w:szCs w:val="28"/>
        </w:rPr>
        <w:t xml:space="preserve">остояние электронов в атоме определяется набором четырех квантовых чисел: </w:t>
      </w:r>
      <w:r w:rsidR="00C4211F">
        <w:rPr>
          <w:sz w:val="28"/>
          <w:szCs w:val="28"/>
          <w:lang w:val="en-US"/>
        </w:rPr>
        <w:t>n</w:t>
      </w:r>
      <w:r w:rsidR="00C4211F" w:rsidRPr="00C4211F">
        <w:rPr>
          <w:sz w:val="28"/>
          <w:szCs w:val="28"/>
        </w:rPr>
        <w:t xml:space="preserve">, </w:t>
      </w:r>
      <w:r w:rsidR="00C4211F" w:rsidRPr="002A32B6">
        <w:rPr>
          <w:i/>
          <w:sz w:val="28"/>
          <w:szCs w:val="28"/>
          <w:lang w:val="en-US"/>
        </w:rPr>
        <w:t>l</w:t>
      </w:r>
      <w:r w:rsidR="00C4211F" w:rsidRPr="00C4211F">
        <w:rPr>
          <w:sz w:val="28"/>
          <w:szCs w:val="28"/>
        </w:rPr>
        <w:t xml:space="preserve">, </w:t>
      </w:r>
      <w:r w:rsidR="00C4211F">
        <w:rPr>
          <w:sz w:val="28"/>
          <w:szCs w:val="28"/>
          <w:lang w:val="en-US"/>
        </w:rPr>
        <w:t>m</w:t>
      </w:r>
      <w:r w:rsidR="007F698B" w:rsidRPr="007F698B">
        <w:rPr>
          <w:position w:val="-12"/>
          <w:sz w:val="28"/>
          <w:szCs w:val="28"/>
          <w:lang w:val="en-US"/>
        </w:rPr>
        <w:object w:dxaOrig="120" w:dyaOrig="360">
          <v:shape id="_x0000_i1207" type="#_x0000_t75" style="width:6.25pt;height:18.15pt" o:ole="">
            <v:imagedata r:id="rId374" o:title=""/>
          </v:shape>
          <o:OLEObject Type="Embed" ProgID="Equation.3" ShapeID="_x0000_i1207" DrawAspect="Content" ObjectID="_1383504391" r:id="rId375"/>
        </w:object>
      </w:r>
      <w:r w:rsidR="00C4211F" w:rsidRPr="00C4211F">
        <w:rPr>
          <w:sz w:val="28"/>
          <w:szCs w:val="28"/>
        </w:rPr>
        <w:t xml:space="preserve">, </w:t>
      </w:r>
      <w:r w:rsidR="00C4211F">
        <w:rPr>
          <w:sz w:val="28"/>
          <w:szCs w:val="28"/>
          <w:lang w:val="en-US"/>
        </w:rPr>
        <w:t>m</w:t>
      </w:r>
      <w:r w:rsidR="00C4211F" w:rsidRPr="008277FF">
        <w:rPr>
          <w:position w:val="-12"/>
          <w:sz w:val="28"/>
          <w:szCs w:val="28"/>
          <w:lang w:val="en-US"/>
        </w:rPr>
        <w:object w:dxaOrig="139" w:dyaOrig="360">
          <v:shape id="_x0000_i1208" type="#_x0000_t75" style="width:6.9pt;height:18.15pt" o:ole="">
            <v:imagedata r:id="rId349" o:title=""/>
          </v:shape>
          <o:OLEObject Type="Embed" ProgID="Equation.DSMT4" ShapeID="_x0000_i1208" DrawAspect="Content" ObjectID="_1383504392" r:id="rId376"/>
        </w:object>
      </w:r>
      <w:r w:rsidR="00C4211F" w:rsidRPr="00C4211F">
        <w:rPr>
          <w:sz w:val="28"/>
          <w:szCs w:val="28"/>
        </w:rPr>
        <w:t>.</w:t>
      </w:r>
    </w:p>
    <w:p w:rsidR="004E4FFA" w:rsidRDefault="00E55374" w:rsidP="004E4FFA">
      <w:pPr>
        <w:jc w:val="both"/>
        <w:rPr>
          <w:sz w:val="28"/>
          <w:szCs w:val="28"/>
        </w:rPr>
      </w:pPr>
      <w:r>
        <w:rPr>
          <w:sz w:val="28"/>
          <w:szCs w:val="28"/>
        </w:rPr>
        <w:t>в). З</w:t>
      </w:r>
      <w:r w:rsidR="004E4FFA">
        <w:rPr>
          <w:sz w:val="28"/>
          <w:szCs w:val="28"/>
        </w:rPr>
        <w:t>аполнение электронами энергетических состояний в атоме должно происходить в соответствии с принципом Паули.</w:t>
      </w:r>
    </w:p>
    <w:p w:rsidR="00032167" w:rsidRDefault="00032167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p w:rsidR="00AC679D" w:rsidRDefault="00AC679D" w:rsidP="00032167">
      <w:pPr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900"/>
        <w:gridCol w:w="1260"/>
        <w:gridCol w:w="1260"/>
        <w:gridCol w:w="1260"/>
        <w:gridCol w:w="1080"/>
        <w:gridCol w:w="1080"/>
        <w:gridCol w:w="1647"/>
      </w:tblGrid>
      <w:tr w:rsidR="000470EB" w:rsidRPr="001D0A17" w:rsidTr="001D0A17">
        <w:tc>
          <w:tcPr>
            <w:tcW w:w="540" w:type="dxa"/>
            <w:vMerge w:val="restart"/>
            <w:shd w:val="clear" w:color="auto" w:fill="auto"/>
          </w:tcPr>
          <w:p w:rsidR="000470EB" w:rsidRPr="00E55374" w:rsidRDefault="000470EB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</w:p>
        </w:tc>
        <w:tc>
          <w:tcPr>
            <w:tcW w:w="900" w:type="dxa"/>
            <w:vMerge w:val="restart"/>
            <w:shd w:val="clear" w:color="auto" w:fill="auto"/>
          </w:tcPr>
          <w:p w:rsidR="000470EB" w:rsidRPr="001D0A17" w:rsidRDefault="000470EB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слой</w:t>
            </w:r>
          </w:p>
        </w:tc>
        <w:tc>
          <w:tcPr>
            <w:tcW w:w="5940" w:type="dxa"/>
            <w:gridSpan w:val="5"/>
            <w:shd w:val="clear" w:color="auto" w:fill="auto"/>
          </w:tcPr>
          <w:p w:rsidR="000470EB" w:rsidRPr="001D0A17" w:rsidRDefault="00F85FFE" w:rsidP="0003216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Число электронов в состояниях</w:t>
            </w:r>
          </w:p>
        </w:tc>
        <w:tc>
          <w:tcPr>
            <w:tcW w:w="1647" w:type="dxa"/>
            <w:vMerge w:val="restart"/>
            <w:shd w:val="clear" w:color="auto" w:fill="auto"/>
          </w:tcPr>
          <w:p w:rsidR="000470EB" w:rsidRPr="001D0A17" w:rsidRDefault="00F85FFE" w:rsidP="0003216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Максимальное число электронов</w:t>
            </w:r>
          </w:p>
        </w:tc>
      </w:tr>
      <w:tr w:rsidR="000470EB" w:rsidRPr="001D0A17" w:rsidTr="001D0A17">
        <w:tc>
          <w:tcPr>
            <w:tcW w:w="540" w:type="dxa"/>
            <w:vMerge/>
            <w:shd w:val="clear" w:color="auto" w:fill="auto"/>
          </w:tcPr>
          <w:p w:rsidR="000470EB" w:rsidRPr="00E55374" w:rsidRDefault="000470EB" w:rsidP="00032167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vMerge/>
            <w:shd w:val="clear" w:color="auto" w:fill="auto"/>
          </w:tcPr>
          <w:p w:rsidR="000470EB" w:rsidRPr="00E55374" w:rsidRDefault="000470EB" w:rsidP="00032167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</w:tcPr>
          <w:p w:rsidR="000470EB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s</w:t>
            </w:r>
          </w:p>
          <w:p w:rsidR="00F85FFE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0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p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1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2</w:t>
            </w:r>
          </w:p>
        </w:tc>
        <w:tc>
          <w:tcPr>
            <w:tcW w:w="108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f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3</w:t>
            </w:r>
          </w:p>
        </w:tc>
        <w:tc>
          <w:tcPr>
            <w:tcW w:w="108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g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E55374">
              <w:rPr>
                <w:i/>
                <w:sz w:val="28"/>
                <w:szCs w:val="28"/>
              </w:rPr>
              <w:t xml:space="preserve"> </w:t>
            </w:r>
            <w:r w:rsidRPr="00E55374">
              <w:rPr>
                <w:sz w:val="28"/>
                <w:szCs w:val="28"/>
              </w:rPr>
              <w:t xml:space="preserve"> = 4</w:t>
            </w:r>
          </w:p>
        </w:tc>
        <w:tc>
          <w:tcPr>
            <w:tcW w:w="1647" w:type="dxa"/>
            <w:vMerge/>
            <w:shd w:val="clear" w:color="auto" w:fill="auto"/>
          </w:tcPr>
          <w:p w:rsidR="000470EB" w:rsidRPr="00E55374" w:rsidRDefault="000470EB" w:rsidP="00032167">
            <w:pPr>
              <w:rPr>
                <w:sz w:val="28"/>
                <w:szCs w:val="28"/>
              </w:rPr>
            </w:pPr>
          </w:p>
        </w:tc>
      </w:tr>
      <w:tr w:rsidR="000470EB" w:rsidRPr="001D0A17" w:rsidTr="001D0A17">
        <w:trPr>
          <w:trHeight w:val="1570"/>
        </w:trPr>
        <w:tc>
          <w:tcPr>
            <w:tcW w:w="540" w:type="dxa"/>
            <w:shd w:val="clear" w:color="auto" w:fill="auto"/>
          </w:tcPr>
          <w:p w:rsidR="000470EB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E55374">
              <w:rPr>
                <w:sz w:val="28"/>
                <w:szCs w:val="28"/>
              </w:rPr>
              <w:t>1</w:t>
            </w:r>
          </w:p>
          <w:p w:rsidR="00F85FFE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E55374">
              <w:rPr>
                <w:sz w:val="28"/>
                <w:szCs w:val="28"/>
              </w:rPr>
              <w:t>2</w:t>
            </w:r>
          </w:p>
          <w:p w:rsidR="00F85FFE" w:rsidRPr="00E55374" w:rsidRDefault="00F85FFE" w:rsidP="001D0A17">
            <w:pPr>
              <w:jc w:val="center"/>
              <w:rPr>
                <w:sz w:val="28"/>
                <w:szCs w:val="28"/>
              </w:rPr>
            </w:pPr>
            <w:r w:rsidRPr="00E55374">
              <w:rPr>
                <w:sz w:val="28"/>
                <w:szCs w:val="28"/>
              </w:rPr>
              <w:t>3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4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0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K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L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M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O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10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10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14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080" w:type="dxa"/>
            <w:shd w:val="clear" w:color="auto" w:fill="auto"/>
          </w:tcPr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</w:t>
            </w:r>
          </w:p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647" w:type="dxa"/>
            <w:shd w:val="clear" w:color="auto" w:fill="auto"/>
          </w:tcPr>
          <w:p w:rsidR="000470EB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8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18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32</w:t>
            </w:r>
          </w:p>
          <w:p w:rsidR="00F85FFE" w:rsidRPr="001D0A17" w:rsidRDefault="00F85FFE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50</w:t>
            </w:r>
          </w:p>
        </w:tc>
      </w:tr>
    </w:tbl>
    <w:p w:rsidR="000470EB" w:rsidRPr="000470EB" w:rsidRDefault="000470EB" w:rsidP="00032167">
      <w:pPr>
        <w:rPr>
          <w:sz w:val="28"/>
          <w:szCs w:val="28"/>
          <w:lang w:val="en-US"/>
        </w:rPr>
      </w:pPr>
    </w:p>
    <w:p w:rsidR="00032167" w:rsidRDefault="00F85FFE" w:rsidP="00BF44C2">
      <w:pPr>
        <w:jc w:val="both"/>
        <w:rPr>
          <w:sz w:val="28"/>
          <w:szCs w:val="28"/>
        </w:rPr>
      </w:pPr>
      <w:r w:rsidRPr="00F85FFE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Распределение электронов по энергетическим состояниям должно удовлетворять принципу </w:t>
      </w:r>
      <w:r w:rsidR="00FC3C2F">
        <w:rPr>
          <w:sz w:val="28"/>
          <w:szCs w:val="28"/>
        </w:rPr>
        <w:t xml:space="preserve">минимума потенциальной энергии: каждый следующий электрон должен занять </w:t>
      </w:r>
      <w:r w:rsidR="00FC3C2F" w:rsidRPr="004E4FFA">
        <w:rPr>
          <w:sz w:val="28"/>
          <w:szCs w:val="28"/>
          <w:u w:val="single"/>
        </w:rPr>
        <w:t>возможное</w:t>
      </w:r>
      <w:r w:rsidR="00FC3C2F">
        <w:rPr>
          <w:sz w:val="28"/>
          <w:szCs w:val="28"/>
        </w:rPr>
        <w:t xml:space="preserve"> энергетическое состояние с наименьшей энергией.</w:t>
      </w:r>
    </w:p>
    <w:p w:rsidR="00FC3C2F" w:rsidRDefault="00FC3C2F" w:rsidP="00BF44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Взаимодействие атомов</w:t>
      </w:r>
      <w:r>
        <w:rPr>
          <w:sz w:val="28"/>
          <w:szCs w:val="28"/>
        </w:rPr>
        <w:t xml:space="preserve"> приводит к образованию молекул. Атомы соединен</w:t>
      </w:r>
      <w:r w:rsidR="004E4FFA">
        <w:rPr>
          <w:sz w:val="28"/>
          <w:szCs w:val="28"/>
        </w:rPr>
        <w:t>ы химическими связями. Х</w:t>
      </w:r>
      <w:r>
        <w:rPr>
          <w:sz w:val="28"/>
          <w:szCs w:val="28"/>
        </w:rPr>
        <w:t>имические связи объясняются различными взаимодействиями внешних валентных электронов атомов. Образование молекул сопровождается выделением энергии. Эта энергия является мерой сил взаимодействия, обуславливающих соединение атомов в молекулах.</w:t>
      </w:r>
    </w:p>
    <w:p w:rsidR="002E614F" w:rsidRDefault="002E614F" w:rsidP="00032167">
      <w:pPr>
        <w:rPr>
          <w:sz w:val="28"/>
          <w:szCs w:val="28"/>
        </w:rPr>
      </w:pPr>
    </w:p>
    <w:p w:rsidR="00CB5C42" w:rsidRDefault="00BF17F9" w:rsidP="001F47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59" name="Рисунок 259" descr="тр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тр4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7E" w:rsidRDefault="008D4C7E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энергией диссоциации или </w:t>
      </w:r>
      <w:r>
        <w:rPr>
          <w:sz w:val="28"/>
          <w:szCs w:val="28"/>
          <w:u w:val="single"/>
        </w:rPr>
        <w:t>энергией связи.</w:t>
      </w:r>
      <w:r>
        <w:rPr>
          <w:sz w:val="28"/>
          <w:szCs w:val="28"/>
        </w:rPr>
        <w:t xml:space="preserve"> Она равна работе, которую надо совершить, чтобы разъединить молекулы на составляющие ее атомы и развести их на бесконечное расстояние друг от друга ( ~ 10 диаметров атома).</w:t>
      </w:r>
    </w:p>
    <w:p w:rsidR="008D4C7E" w:rsidRPr="009E11CF" w:rsidRDefault="008D4C7E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>Ионными( гетерополярным)</w:t>
      </w:r>
      <w:r>
        <w:rPr>
          <w:sz w:val="28"/>
          <w:szCs w:val="28"/>
        </w:rPr>
        <w:t xml:space="preserve"> называются молекулы, образовавшиеся в результате превращения взаимодействующих атомов в противоположно заряженные и взаимно притягивающиеся ионы. Такой тип связи называется </w:t>
      </w:r>
      <w:r w:rsidRPr="008D4C7E">
        <w:rPr>
          <w:sz w:val="28"/>
          <w:szCs w:val="28"/>
          <w:u w:val="single"/>
        </w:rPr>
        <w:t>ионной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Типичными ионными молекулами являются молекулы щелочно-галоидных солей:  </w:t>
      </w:r>
      <w:r w:rsidRPr="009E11CF">
        <w:rPr>
          <w:sz w:val="28"/>
          <w:szCs w:val="28"/>
        </w:rPr>
        <w:t xml:space="preserve"> </w:t>
      </w:r>
      <w:r w:rsidR="009E11CF">
        <w:rPr>
          <w:sz w:val="28"/>
          <w:szCs w:val="28"/>
          <w:lang w:val="en-US"/>
        </w:rPr>
        <w:t>NaCl</w:t>
      </w:r>
      <w:r w:rsidR="00E55374">
        <w:rPr>
          <w:sz w:val="28"/>
          <w:szCs w:val="28"/>
        </w:rPr>
        <w:t xml:space="preserve">,  </w:t>
      </w:r>
      <w:r w:rsidR="00E55374">
        <w:rPr>
          <w:sz w:val="28"/>
          <w:szCs w:val="28"/>
          <w:lang w:val="en-US"/>
        </w:rPr>
        <w:t>Cs</w:t>
      </w:r>
      <w:r w:rsidR="009E11CF">
        <w:rPr>
          <w:sz w:val="28"/>
          <w:szCs w:val="28"/>
          <w:lang w:val="en-US"/>
        </w:rPr>
        <w:t>J</w:t>
      </w:r>
      <w:r w:rsidR="009E11CF" w:rsidRPr="009E11CF">
        <w:rPr>
          <w:sz w:val="28"/>
          <w:szCs w:val="28"/>
        </w:rPr>
        <w:t xml:space="preserve"> (</w:t>
      </w:r>
      <w:r w:rsidR="00E55374">
        <w:rPr>
          <w:sz w:val="28"/>
          <w:szCs w:val="28"/>
        </w:rPr>
        <w:t xml:space="preserve"> цезий</w:t>
      </w:r>
      <w:r w:rsidR="00E55374" w:rsidRPr="00E55374">
        <w:rPr>
          <w:sz w:val="28"/>
          <w:szCs w:val="28"/>
        </w:rPr>
        <w:t>-</w:t>
      </w:r>
      <w:r w:rsidR="009E11CF">
        <w:rPr>
          <w:sz w:val="28"/>
          <w:szCs w:val="28"/>
        </w:rPr>
        <w:t>йод). Образовавшиеся ионы обладают устойчивой внешней восьмиэлектронной оболочкой ( к атому металлоида).</w:t>
      </w:r>
    </w:p>
    <w:p w:rsidR="008D4C7E" w:rsidRDefault="00DA2AA6" w:rsidP="00DA2AA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DA2AA6" w:rsidRDefault="00DA2AA6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A2AA6">
        <w:rPr>
          <w:sz w:val="28"/>
          <w:szCs w:val="28"/>
          <w:u w:val="single"/>
        </w:rPr>
        <w:t xml:space="preserve">Атомными </w:t>
      </w:r>
      <w:r>
        <w:rPr>
          <w:sz w:val="28"/>
          <w:szCs w:val="28"/>
          <w:u w:val="single"/>
        </w:rPr>
        <w:t>(гомеополярными)</w:t>
      </w:r>
      <w:r>
        <w:rPr>
          <w:sz w:val="28"/>
          <w:szCs w:val="28"/>
        </w:rPr>
        <w:t xml:space="preserve"> называются молекулы, возникшие в результате взаимного притяжения нейтральных атомов. Такая химическая связь называется </w:t>
      </w:r>
      <w:r>
        <w:rPr>
          <w:sz w:val="28"/>
          <w:szCs w:val="28"/>
          <w:u w:val="single"/>
        </w:rPr>
        <w:t>ковалентной связью.</w:t>
      </w:r>
      <w:r>
        <w:rPr>
          <w:sz w:val="28"/>
          <w:szCs w:val="28"/>
        </w:rPr>
        <w:t xml:space="preserve"> Ковалентная связь имеет свойство </w:t>
      </w:r>
      <w:r>
        <w:rPr>
          <w:sz w:val="28"/>
          <w:szCs w:val="28"/>
        </w:rPr>
        <w:lastRenderedPageBreak/>
        <w:t xml:space="preserve">насыщения. Атом водорода  связывается только с одним  другим атомом, а атом углерода – не более чем с четырьмя другими атомами. При </w:t>
      </w:r>
      <w:r w:rsidR="00943D28">
        <w:rPr>
          <w:sz w:val="28"/>
          <w:szCs w:val="28"/>
        </w:rPr>
        <w:t xml:space="preserve">образовании молекулярных </w:t>
      </w:r>
      <w:r w:rsidR="00943D28">
        <w:rPr>
          <w:sz w:val="28"/>
          <w:szCs w:val="28"/>
        </w:rPr>
        <w:tab/>
        <w:t>связей спины электронов( например в Н</w:t>
      </w:r>
      <w:r w:rsidR="00943D28" w:rsidRPr="00943D28">
        <w:rPr>
          <w:position w:val="-12"/>
          <w:sz w:val="28"/>
          <w:szCs w:val="28"/>
        </w:rPr>
        <w:object w:dxaOrig="160" w:dyaOrig="360">
          <v:shape id="_x0000_i1209" type="#_x0000_t75" style="width:8.15pt;height:18.15pt" o:ole="">
            <v:imagedata r:id="rId378" o:title=""/>
          </v:shape>
          <o:OLEObject Type="Embed" ProgID="Equation.DSMT4" ShapeID="_x0000_i1209" DrawAspect="Content" ObjectID="_1383504393" r:id="rId379"/>
        </w:object>
      </w:r>
      <w:r w:rsidR="00943D28">
        <w:rPr>
          <w:sz w:val="28"/>
          <w:szCs w:val="28"/>
        </w:rPr>
        <w:t>) антипараллельны.</w:t>
      </w:r>
    </w:p>
    <w:p w:rsidR="002E6645" w:rsidRDefault="002E6645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u w:val="single"/>
        </w:rPr>
        <w:t xml:space="preserve">Кристаллы </w:t>
      </w:r>
      <w:r>
        <w:rPr>
          <w:sz w:val="28"/>
          <w:szCs w:val="28"/>
        </w:rPr>
        <w:t xml:space="preserve"> - это твердые тела, обладающие кристаллической решеткой. Обладают анизотропией.</w:t>
      </w:r>
    </w:p>
    <w:p w:rsidR="002E6645" w:rsidRDefault="002E6645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Основные типы кристаллических твердых тел:</w:t>
      </w:r>
    </w:p>
    <w:p w:rsidR="002E6645" w:rsidRDefault="002E6645" w:rsidP="001F4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>
        <w:rPr>
          <w:sz w:val="28"/>
          <w:szCs w:val="28"/>
          <w:u w:val="single"/>
        </w:rPr>
        <w:t xml:space="preserve">ионные </w:t>
      </w:r>
      <w:r>
        <w:rPr>
          <w:sz w:val="28"/>
          <w:szCs w:val="28"/>
        </w:rPr>
        <w:t>кристаллы (</w:t>
      </w:r>
      <w:r>
        <w:rPr>
          <w:sz w:val="28"/>
          <w:szCs w:val="28"/>
          <w:lang w:val="en-US"/>
        </w:rPr>
        <w:t>NaCl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</w:rPr>
        <w:t>и др. соли) – в узлах ионы</w:t>
      </w:r>
    </w:p>
    <w:p w:rsidR="002E6645" w:rsidRDefault="002E6645" w:rsidP="001F4757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>
        <w:rPr>
          <w:sz w:val="28"/>
          <w:szCs w:val="28"/>
          <w:u w:val="single"/>
        </w:rPr>
        <w:t>валентные</w:t>
      </w:r>
      <w:r>
        <w:rPr>
          <w:sz w:val="28"/>
          <w:szCs w:val="28"/>
        </w:rPr>
        <w:t xml:space="preserve"> (атомные) кристаллы (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Ge</w: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Te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</w:rPr>
        <w:t>и др.) – узлах нейтральные атомы</w:t>
      </w:r>
    </w:p>
    <w:p w:rsidR="00F71192" w:rsidRDefault="002E6645" w:rsidP="001F4757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>
        <w:rPr>
          <w:sz w:val="28"/>
          <w:szCs w:val="28"/>
          <w:u w:val="single"/>
        </w:rPr>
        <w:t xml:space="preserve">молекулярные </w:t>
      </w:r>
      <w:r>
        <w:rPr>
          <w:sz w:val="28"/>
          <w:szCs w:val="28"/>
        </w:rPr>
        <w:t>кристаллы (</w:t>
      </w:r>
      <w:r w:rsidRPr="002E66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</w: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CH</w:t>
      </w:r>
      <w:r w:rsidRPr="002E6645">
        <w:rPr>
          <w:position w:val="-12"/>
          <w:sz w:val="28"/>
          <w:szCs w:val="28"/>
          <w:lang w:val="en-US"/>
        </w:rPr>
        <w:object w:dxaOrig="160" w:dyaOrig="360">
          <v:shape id="_x0000_i1210" type="#_x0000_t75" style="width:8.15pt;height:18.15pt" o:ole="">
            <v:imagedata r:id="rId380" o:title=""/>
          </v:shape>
          <o:OLEObject Type="Embed" ProgID="Equation.DSMT4" ShapeID="_x0000_i1210" DrawAspect="Content" ObjectID="_1383504394" r:id="rId381"/>
        </w:object>
      </w:r>
      <w:r w:rsidRPr="002E6645">
        <w:rPr>
          <w:sz w:val="28"/>
          <w:szCs w:val="28"/>
        </w:rPr>
        <w:t xml:space="preserve">, </w:t>
      </w:r>
      <w:r>
        <w:rPr>
          <w:sz w:val="28"/>
          <w:szCs w:val="28"/>
        </w:rPr>
        <w:t>парафин и др.) – связь между молекулами осуществляется силами</w:t>
      </w:r>
      <w:r w:rsidR="00F71192">
        <w:rPr>
          <w:sz w:val="28"/>
          <w:szCs w:val="28"/>
        </w:rPr>
        <w:t xml:space="preserve"> Ван-дер-Ваальса</w:t>
      </w:r>
    </w:p>
    <w:p w:rsidR="00F71192" w:rsidRDefault="00F71192" w:rsidP="001F4757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>
        <w:rPr>
          <w:sz w:val="28"/>
          <w:szCs w:val="28"/>
          <w:u w:val="single"/>
        </w:rPr>
        <w:t>металлы</w:t>
      </w:r>
      <w:r>
        <w:rPr>
          <w:sz w:val="28"/>
          <w:szCs w:val="28"/>
        </w:rPr>
        <w:t xml:space="preserve"> (</w:t>
      </w:r>
      <w:r w:rsidRPr="00F7119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</w:t>
      </w:r>
      <w:r w:rsidRPr="00F7119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Cu</w:t>
      </w:r>
      <w:r w:rsidRPr="00F7119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Al</w:t>
      </w:r>
      <w:r w:rsidRPr="00F71192">
        <w:rPr>
          <w:sz w:val="28"/>
          <w:szCs w:val="28"/>
        </w:rPr>
        <w:t xml:space="preserve">, </w:t>
      </w:r>
      <w:r>
        <w:rPr>
          <w:sz w:val="28"/>
          <w:szCs w:val="28"/>
        </w:rPr>
        <w:t>и др.) – образованы ионами, а электроны становятся свободными.</w:t>
      </w:r>
    </w:p>
    <w:p w:rsidR="003B5725" w:rsidRDefault="003B5725" w:rsidP="001F4757">
      <w:pPr>
        <w:ind w:left="360" w:hanging="360"/>
        <w:jc w:val="both"/>
        <w:rPr>
          <w:sz w:val="28"/>
          <w:szCs w:val="28"/>
        </w:rPr>
      </w:pPr>
    </w:p>
    <w:p w:rsidR="007E7454" w:rsidRPr="00E55374" w:rsidRDefault="00D74CEE" w:rsidP="00AC679D">
      <w:pPr>
        <w:ind w:left="360" w:hanging="360"/>
        <w:jc w:val="center"/>
        <w:rPr>
          <w:b/>
          <w:color w:val="FF0000"/>
          <w:sz w:val="28"/>
          <w:szCs w:val="28"/>
        </w:rPr>
      </w:pPr>
      <w:r w:rsidRPr="00E55374">
        <w:rPr>
          <w:b/>
          <w:color w:val="FF0000"/>
          <w:sz w:val="28"/>
          <w:szCs w:val="28"/>
        </w:rPr>
        <w:t>Лекция 13</w:t>
      </w:r>
      <w:r w:rsidR="00E55374">
        <w:rPr>
          <w:b/>
          <w:color w:val="FF0000"/>
          <w:sz w:val="28"/>
          <w:szCs w:val="28"/>
        </w:rPr>
        <w:t>.</w:t>
      </w:r>
    </w:p>
    <w:p w:rsidR="007E7454" w:rsidRDefault="007E7454" w:rsidP="007E7454">
      <w:pPr>
        <w:ind w:left="360" w:hanging="360"/>
        <w:jc w:val="center"/>
        <w:rPr>
          <w:b/>
          <w:sz w:val="32"/>
          <w:szCs w:val="32"/>
        </w:rPr>
      </w:pPr>
      <w:r w:rsidRPr="007E7454">
        <w:rPr>
          <w:b/>
          <w:sz w:val="32"/>
          <w:szCs w:val="32"/>
        </w:rPr>
        <w:t>6. Атомное ядро.</w:t>
      </w:r>
    </w:p>
    <w:p w:rsidR="007E7454" w:rsidRDefault="007E7454" w:rsidP="007E7454">
      <w:pPr>
        <w:ind w:left="360" w:hanging="360"/>
        <w:jc w:val="center"/>
        <w:rPr>
          <w:b/>
          <w:i/>
          <w:sz w:val="28"/>
          <w:szCs w:val="28"/>
          <w:u w:val="single"/>
        </w:rPr>
      </w:pPr>
    </w:p>
    <w:p w:rsidR="007E7454" w:rsidRDefault="007E7454" w:rsidP="007E7454">
      <w:pPr>
        <w:ind w:left="360" w:hanging="36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6.1(1час) Состав ядра атома. Взаимодействие нуклонов в ядре. Ядерные силы и модели атомного ядра.</w:t>
      </w:r>
    </w:p>
    <w:p w:rsidR="007E7454" w:rsidRDefault="007E7454" w:rsidP="007E7454">
      <w:pPr>
        <w:ind w:left="360" w:hanging="360"/>
        <w:rPr>
          <w:sz w:val="28"/>
          <w:szCs w:val="28"/>
          <w:u w:val="single"/>
        </w:rPr>
      </w:pPr>
    </w:p>
    <w:p w:rsidR="007E7454" w:rsidRDefault="007E7454" w:rsidP="00AC679D">
      <w:pPr>
        <w:ind w:left="360" w:hanging="360"/>
        <w:jc w:val="both"/>
        <w:rPr>
          <w:sz w:val="28"/>
          <w:szCs w:val="28"/>
        </w:rPr>
      </w:pPr>
      <w:r w:rsidRPr="007E7454">
        <w:rPr>
          <w:sz w:val="28"/>
          <w:szCs w:val="28"/>
        </w:rPr>
        <w:t xml:space="preserve">       </w:t>
      </w:r>
      <w:r w:rsidRPr="007E7454">
        <w:rPr>
          <w:sz w:val="28"/>
          <w:szCs w:val="28"/>
          <w:u w:val="single"/>
        </w:rPr>
        <w:t>Состав ядра атома</w:t>
      </w:r>
      <w:r>
        <w:rPr>
          <w:sz w:val="28"/>
          <w:szCs w:val="28"/>
          <w:u w:val="single"/>
        </w:rPr>
        <w:t xml:space="preserve">. </w:t>
      </w:r>
      <w:r>
        <w:rPr>
          <w:sz w:val="28"/>
          <w:szCs w:val="28"/>
        </w:rPr>
        <w:t>Протонно – нейтронная  модель ядра.</w:t>
      </w:r>
    </w:p>
    <w:p w:rsidR="007E7454" w:rsidRDefault="007E7454" w:rsidP="00AC679D">
      <w:pPr>
        <w:jc w:val="both"/>
        <w:rPr>
          <w:sz w:val="28"/>
          <w:szCs w:val="28"/>
        </w:rPr>
      </w:pPr>
      <w:r w:rsidRPr="007E7454">
        <w:rPr>
          <w:sz w:val="28"/>
          <w:szCs w:val="28"/>
        </w:rPr>
        <w:t xml:space="preserve">         </w:t>
      </w:r>
      <w:r w:rsidRPr="007E7454">
        <w:rPr>
          <w:sz w:val="28"/>
          <w:szCs w:val="28"/>
          <w:lang w:val="en-US"/>
        </w:rPr>
        <w:t>M</w:t>
      </w:r>
      <w:r w:rsidRPr="007E7454">
        <w:rPr>
          <w:sz w:val="28"/>
          <w:szCs w:val="28"/>
        </w:rPr>
        <w:t xml:space="preserve"> – </w:t>
      </w:r>
      <w:r w:rsidR="007F698B">
        <w:rPr>
          <w:sz w:val="28"/>
          <w:szCs w:val="28"/>
        </w:rPr>
        <w:t>масса ядра,</w:t>
      </w:r>
      <w:r>
        <w:rPr>
          <w:sz w:val="28"/>
          <w:szCs w:val="28"/>
        </w:rPr>
        <w:t xml:space="preserve"> массовое число</w:t>
      </w:r>
    </w:p>
    <w:p w:rsidR="007E7454" w:rsidRDefault="007E7454" w:rsidP="00AC679D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– число протонов; 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число нейтронов;</w:t>
      </w:r>
    </w:p>
    <w:p w:rsidR="007E7454" w:rsidRDefault="007E7454" w:rsidP="00AC679D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  <w:lang w:val="en-US"/>
        </w:rPr>
        <w:t>M</w:t>
      </w:r>
      <w:r w:rsidRPr="007E7454"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Z</w:t>
      </w:r>
      <w:r w:rsidRPr="007E7454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; протоны и нейтроны называются нуклонами.</w:t>
      </w:r>
      <w:r w:rsidR="00326A1E">
        <w:rPr>
          <w:sz w:val="28"/>
          <w:szCs w:val="28"/>
        </w:rPr>
        <w:t xml:space="preserve"> Протон имеет положительный заряд, нейтрон – нейтральный .</w:t>
      </w:r>
    </w:p>
    <w:p w:rsidR="00326A1E" w:rsidRDefault="00326A1E" w:rsidP="00AC679D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Ядром называется </w:t>
      </w:r>
      <w:r w:rsidR="007F698B">
        <w:rPr>
          <w:sz w:val="28"/>
          <w:szCs w:val="28"/>
        </w:rPr>
        <w:t>цен</w:t>
      </w:r>
      <w:r>
        <w:rPr>
          <w:sz w:val="28"/>
          <w:szCs w:val="28"/>
        </w:rPr>
        <w:t xml:space="preserve">тральная часть атома, в которой сосредоточена практически вся масса атома и ее положительный заряд. Для легких ядер </w:t>
      </w:r>
      <w:r w:rsidRPr="00326A1E">
        <w:rPr>
          <w:position w:val="-24"/>
          <w:sz w:val="28"/>
          <w:szCs w:val="28"/>
        </w:rPr>
        <w:object w:dxaOrig="320" w:dyaOrig="620">
          <v:shape id="_x0000_i1211" type="#_x0000_t75" style="width:16.3pt;height:31.3pt" o:ole="">
            <v:imagedata r:id="rId382" o:title=""/>
          </v:shape>
          <o:OLEObject Type="Embed" ProgID="Equation.DSMT4" ShapeID="_x0000_i1211" DrawAspect="Content" ObjectID="_1383504395" r:id="rId383"/>
        </w:object>
      </w:r>
      <w:r>
        <w:rPr>
          <w:sz w:val="28"/>
          <w:szCs w:val="28"/>
        </w:rPr>
        <w:t xml:space="preserve">≈ 1 , для ядер расположенных в конце таблицы Менделеева   </w:t>
      </w:r>
      <w:r w:rsidRPr="00326A1E">
        <w:rPr>
          <w:position w:val="-24"/>
          <w:sz w:val="28"/>
          <w:szCs w:val="28"/>
        </w:rPr>
        <w:object w:dxaOrig="320" w:dyaOrig="620">
          <v:shape id="_x0000_i1212" type="#_x0000_t75" style="width:16.3pt;height:31.3pt" o:ole="">
            <v:imagedata r:id="rId382" o:title=""/>
          </v:shape>
          <o:OLEObject Type="Embed" ProgID="Equation.DSMT4" ShapeID="_x0000_i1212" DrawAspect="Content" ObjectID="_1383504397" r:id="rId384"/>
        </w:object>
      </w:r>
      <w:r>
        <w:rPr>
          <w:sz w:val="28"/>
          <w:szCs w:val="28"/>
        </w:rPr>
        <w:t xml:space="preserve">≈1,6. Ядра с одинаковым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 , но различным М называются изотопами. Ядро химического элемента Х обозначается  </w:t>
      </w:r>
      <w:r w:rsidRPr="00326A1E">
        <w:rPr>
          <w:position w:val="-4"/>
          <w:sz w:val="28"/>
          <w:szCs w:val="28"/>
        </w:rPr>
        <w:object w:dxaOrig="180" w:dyaOrig="279">
          <v:shape id="_x0000_i1213" type="#_x0000_t75" style="width:8.75pt;height:13.75pt" o:ole="">
            <v:imagedata r:id="rId385" o:title=""/>
          </v:shape>
          <o:OLEObject Type="Embed" ProgID="Equation.DSMT4" ShapeID="_x0000_i1213" DrawAspect="Content" ObjectID="_1383504398" r:id="rId386"/>
        </w:object>
      </w:r>
      <w:r w:rsidRPr="00326A1E">
        <w:rPr>
          <w:position w:val="-12"/>
          <w:sz w:val="28"/>
          <w:szCs w:val="28"/>
        </w:rPr>
        <w:object w:dxaOrig="220" w:dyaOrig="380">
          <v:shape id="_x0000_i1214" type="#_x0000_t75" style="width:11.25pt;height:18.8pt" o:ole="">
            <v:imagedata r:id="rId387" o:title=""/>
          </v:shape>
          <o:OLEObject Type="Embed" ProgID="Equation.DSMT4" ShapeID="_x0000_i1214" DrawAspect="Content" ObjectID="_1383504399" r:id="rId388"/>
        </w:object>
      </w:r>
      <w:r>
        <w:rPr>
          <w:sz w:val="28"/>
          <w:szCs w:val="28"/>
        </w:rPr>
        <w:t xml:space="preserve">Х . </w:t>
      </w:r>
    </w:p>
    <w:p w:rsidR="00326A1E" w:rsidRDefault="00326A1E" w:rsidP="00AC67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Всего известно около 300 устойчивых изотопов</w:t>
      </w:r>
      <w:r w:rsidR="009D1E4C">
        <w:rPr>
          <w:sz w:val="28"/>
          <w:szCs w:val="28"/>
        </w:rPr>
        <w:t xml:space="preserve"> и более 2000 естественно и искусственно полученных изотопов. Размер ядра характеризуется </w:t>
      </w:r>
      <w:r w:rsidR="009D1E4C">
        <w:rPr>
          <w:sz w:val="28"/>
          <w:szCs w:val="28"/>
          <w:u w:val="single"/>
        </w:rPr>
        <w:t>радиусом ядра.</w:t>
      </w:r>
      <w:r w:rsidR="009D1E4C">
        <w:rPr>
          <w:sz w:val="28"/>
          <w:szCs w:val="28"/>
        </w:rPr>
        <w:t xml:space="preserve"> </w:t>
      </w:r>
      <w:r w:rsidR="009D1E4C" w:rsidRPr="009D1E4C">
        <w:rPr>
          <w:sz w:val="28"/>
          <w:szCs w:val="28"/>
        </w:rPr>
        <w:t xml:space="preserve">    </w:t>
      </w:r>
      <w:r w:rsidR="009D1E4C">
        <w:rPr>
          <w:sz w:val="28"/>
          <w:szCs w:val="28"/>
          <w:lang w:val="en-US"/>
        </w:rPr>
        <w:t>R</w:t>
      </w:r>
      <w:r w:rsidR="009D1E4C" w:rsidRPr="009D1E4C">
        <w:rPr>
          <w:sz w:val="28"/>
          <w:szCs w:val="28"/>
        </w:rPr>
        <w:t xml:space="preserve"> = </w:t>
      </w:r>
      <w:r w:rsidR="009D1E4C">
        <w:rPr>
          <w:sz w:val="28"/>
          <w:szCs w:val="28"/>
          <w:lang w:val="en-US"/>
        </w:rPr>
        <w:t>R</w:t>
      </w:r>
      <w:r w:rsidR="009D1E4C" w:rsidRPr="009D1E4C">
        <w:rPr>
          <w:position w:val="-12"/>
          <w:sz w:val="28"/>
          <w:szCs w:val="28"/>
          <w:lang w:val="en-US"/>
        </w:rPr>
        <w:object w:dxaOrig="139" w:dyaOrig="360">
          <v:shape id="_x0000_i1215" type="#_x0000_t75" style="width:6.9pt;height:18.15pt" o:ole="">
            <v:imagedata r:id="rId389" o:title=""/>
          </v:shape>
          <o:OLEObject Type="Embed" ProgID="Equation.DSMT4" ShapeID="_x0000_i1215" DrawAspect="Content" ObjectID="_1383504400" r:id="rId390"/>
        </w:object>
      </w:r>
      <w:r w:rsidR="009D1E4C" w:rsidRPr="009D1E4C">
        <w:rPr>
          <w:sz w:val="28"/>
          <w:szCs w:val="28"/>
        </w:rPr>
        <w:t xml:space="preserve"> </w:t>
      </w:r>
      <w:r w:rsidR="009D1E4C">
        <w:rPr>
          <w:sz w:val="28"/>
          <w:szCs w:val="28"/>
          <w:lang w:val="en-US"/>
        </w:rPr>
        <w:t>M</w:t>
      </w:r>
      <w:r w:rsidR="009D1E4C" w:rsidRPr="009D1E4C">
        <w:rPr>
          <w:position w:val="-4"/>
          <w:sz w:val="28"/>
          <w:szCs w:val="28"/>
          <w:lang w:val="en-US"/>
        </w:rPr>
        <w:object w:dxaOrig="160" w:dyaOrig="460">
          <v:shape id="_x0000_i1216" type="#_x0000_t75" style="width:8.15pt;height:23.15pt" o:ole="">
            <v:imagedata r:id="rId391" o:title=""/>
          </v:shape>
          <o:OLEObject Type="Embed" ProgID="Equation.DSMT4" ShapeID="_x0000_i1216" DrawAspect="Content" ObjectID="_1383504401" r:id="rId392"/>
        </w:object>
      </w:r>
      <w:r w:rsidR="009D1E4C" w:rsidRPr="009D1E4C">
        <w:rPr>
          <w:sz w:val="28"/>
          <w:szCs w:val="28"/>
        </w:rPr>
        <w:t xml:space="preserve"> </w:t>
      </w:r>
      <w:r w:rsidR="009D1E4C">
        <w:rPr>
          <w:sz w:val="28"/>
          <w:szCs w:val="28"/>
        </w:rPr>
        <w:t xml:space="preserve">;    </w:t>
      </w:r>
      <w:r w:rsidR="009D1E4C">
        <w:rPr>
          <w:sz w:val="28"/>
          <w:szCs w:val="28"/>
          <w:lang w:val="en-US"/>
        </w:rPr>
        <w:t>R</w:t>
      </w:r>
      <w:r w:rsidR="009D1E4C" w:rsidRPr="009D1E4C">
        <w:rPr>
          <w:position w:val="-12"/>
          <w:sz w:val="28"/>
          <w:szCs w:val="28"/>
          <w:lang w:val="en-US"/>
        </w:rPr>
        <w:object w:dxaOrig="139" w:dyaOrig="360">
          <v:shape id="_x0000_i1217" type="#_x0000_t75" style="width:6.9pt;height:18.15pt" o:ole="">
            <v:imagedata r:id="rId389" o:title=""/>
          </v:shape>
          <o:OLEObject Type="Embed" ProgID="Equation.DSMT4" ShapeID="_x0000_i1217" DrawAspect="Content" ObjectID="_1383504402" r:id="rId393"/>
        </w:object>
      </w:r>
      <w:r w:rsidR="009D1E4C">
        <w:rPr>
          <w:sz w:val="28"/>
          <w:szCs w:val="28"/>
        </w:rPr>
        <w:t xml:space="preserve"> = 1,5 · 10</w:t>
      </w:r>
      <w:r w:rsidR="009D1E4C" w:rsidRPr="009D1E4C">
        <w:rPr>
          <w:position w:val="-4"/>
          <w:sz w:val="28"/>
          <w:szCs w:val="28"/>
        </w:rPr>
        <w:object w:dxaOrig="300" w:dyaOrig="300">
          <v:shape id="_x0000_i1218" type="#_x0000_t75" style="width:15.05pt;height:15.05pt" o:ole="">
            <v:imagedata r:id="rId394" o:title=""/>
          </v:shape>
          <o:OLEObject Type="Embed" ProgID="Equation.DSMT4" ShapeID="_x0000_i1218" DrawAspect="Content" ObjectID="_1383504403" r:id="rId395"/>
        </w:object>
      </w:r>
      <w:r w:rsidR="009D1E4C">
        <w:rPr>
          <w:sz w:val="28"/>
          <w:szCs w:val="28"/>
        </w:rPr>
        <w:t>м. Плотность ядерного вещества по порядку величины    10</w:t>
      </w:r>
      <w:r w:rsidR="009D1E4C" w:rsidRPr="009D1E4C">
        <w:rPr>
          <w:position w:val="-4"/>
          <w:sz w:val="28"/>
          <w:szCs w:val="28"/>
        </w:rPr>
        <w:object w:dxaOrig="200" w:dyaOrig="300">
          <v:shape id="_x0000_i1219" type="#_x0000_t75" style="width:10pt;height:15.05pt" o:ole="">
            <v:imagedata r:id="rId396" o:title=""/>
          </v:shape>
          <o:OLEObject Type="Embed" ProgID="Equation.DSMT4" ShapeID="_x0000_i1219" DrawAspect="Content" ObjectID="_1383504404" r:id="rId397"/>
        </w:object>
      </w:r>
      <w:r w:rsidR="009D1E4C">
        <w:rPr>
          <w:sz w:val="28"/>
          <w:szCs w:val="28"/>
        </w:rPr>
        <w:t>кг/м</w:t>
      </w:r>
      <w:r w:rsidR="009D1E4C" w:rsidRPr="009D1E4C">
        <w:rPr>
          <w:position w:val="-4"/>
          <w:sz w:val="28"/>
          <w:szCs w:val="28"/>
        </w:rPr>
        <w:object w:dxaOrig="160" w:dyaOrig="300">
          <v:shape id="_x0000_i1220" type="#_x0000_t75" style="width:8.15pt;height:15.05pt" o:ole="">
            <v:imagedata r:id="rId398" o:title=""/>
          </v:shape>
          <o:OLEObject Type="Embed" ProgID="Equation.DSMT4" ShapeID="_x0000_i1220" DrawAspect="Content" ObjectID="_1383504405" r:id="rId399"/>
        </w:object>
      </w:r>
      <w:r w:rsidR="009D1E4C">
        <w:rPr>
          <w:sz w:val="28"/>
          <w:szCs w:val="28"/>
        </w:rPr>
        <w:t xml:space="preserve"> и постоянная для всех ядер.</w:t>
      </w:r>
    </w:p>
    <w:p w:rsidR="009D1E4C" w:rsidRDefault="009D1E4C" w:rsidP="00AC67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Ядро атома имеет собственный момент импульса – </w:t>
      </w:r>
      <w:r>
        <w:rPr>
          <w:sz w:val="28"/>
          <w:szCs w:val="28"/>
          <w:u w:val="single"/>
        </w:rPr>
        <w:t>спин ядра.</w:t>
      </w:r>
    </w:p>
    <w:p w:rsidR="009D1E4C" w:rsidRDefault="009D1E4C" w:rsidP="003B57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>Энергия связи ядра</w:t>
      </w:r>
      <w:r>
        <w:rPr>
          <w:sz w:val="28"/>
          <w:szCs w:val="28"/>
        </w:rPr>
        <w:t xml:space="preserve"> определяется величиной той работы, которую нужно совершить чтобы расщепить ядро на </w:t>
      </w:r>
      <w:r w:rsidR="007F698B">
        <w:rPr>
          <w:sz w:val="28"/>
          <w:szCs w:val="28"/>
        </w:rPr>
        <w:t>составляющие его нуклоны без при</w:t>
      </w:r>
      <w:r>
        <w:rPr>
          <w:sz w:val="28"/>
          <w:szCs w:val="28"/>
        </w:rPr>
        <w:t>дания им кинетической энергии. Из закона сохранения энергии вытекает, что</w:t>
      </w:r>
      <w:r w:rsidR="003162ED">
        <w:rPr>
          <w:sz w:val="28"/>
          <w:szCs w:val="28"/>
        </w:rPr>
        <w:t xml:space="preserve"> при образовании ядра должна выделяться такая же энергия, какую нужно затратить при расщеплении ядра на составляющие его нуклоны.</w:t>
      </w:r>
      <w:r w:rsidR="00B67A5B">
        <w:rPr>
          <w:sz w:val="28"/>
          <w:szCs w:val="28"/>
        </w:rPr>
        <w:t xml:space="preserve"> При образовании ядра происходит уменьшение его массы:</w:t>
      </w:r>
    </w:p>
    <w:p w:rsidR="005873DA" w:rsidRDefault="005873DA" w:rsidP="003B5725">
      <w:pPr>
        <w:jc w:val="both"/>
        <w:rPr>
          <w:sz w:val="28"/>
          <w:szCs w:val="28"/>
        </w:rPr>
      </w:pPr>
    </w:p>
    <w:p w:rsidR="005873DA" w:rsidRDefault="005873DA" w:rsidP="003B572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МэВ</w:t>
      </w:r>
    </w:p>
    <w:p w:rsidR="00CE0AF4" w:rsidRDefault="00BF17F9" w:rsidP="00B67A5B">
      <w:pPr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272" name="Рисунок 272" descr="стр44в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стр44вверху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      Удельной энергией связи называется энергия связи, приходящаяся на один нуклон:   </w:t>
      </w:r>
      <w:r w:rsidR="00BE347D" w:rsidRPr="00CD51A0">
        <w:rPr>
          <w:sz w:val="28"/>
          <w:szCs w:val="28"/>
        </w:rPr>
        <w:t xml:space="preserve"> </w:t>
      </w:r>
      <w:r w:rsidR="00BE347D" w:rsidRPr="006103A6">
        <w:rPr>
          <w:position w:val="-6"/>
          <w:sz w:val="28"/>
          <w:szCs w:val="28"/>
        </w:rPr>
        <w:object w:dxaOrig="260" w:dyaOrig="220">
          <v:shape id="_x0000_i1221" type="#_x0000_t75" style="width:13.15pt;height:11.25pt" o:ole="">
            <v:imagedata r:id="rId40" o:title=""/>
          </v:shape>
          <o:OLEObject Type="Embed" ProgID="Equation.3" ShapeID="_x0000_i1221" DrawAspect="Content" ObjectID="_1383504406" r:id="rId401"/>
        </w:object>
      </w:r>
      <w:r w:rsidRPr="00CE0AF4">
        <w:rPr>
          <w:position w:val="-12"/>
          <w:sz w:val="28"/>
        </w:rPr>
        <w:object w:dxaOrig="200" w:dyaOrig="360">
          <v:shape id="_x0000_i1222" type="#_x0000_t75" style="width:10pt;height:18.15pt" o:ole="">
            <v:imagedata r:id="rId402" o:title=""/>
          </v:shape>
          <o:OLEObject Type="Embed" ProgID="Equation.DSMT4" ShapeID="_x0000_i1222" DrawAspect="Content" ObjectID="_1383504407" r:id="rId403"/>
        </w:object>
      </w:r>
      <w:r w:rsidRPr="00CE0AF4">
        <w:rPr>
          <w:sz w:val="28"/>
        </w:rPr>
        <w:t xml:space="preserve"> = </w:t>
      </w:r>
      <w:r w:rsidRPr="00CE0AF4">
        <w:rPr>
          <w:position w:val="-24"/>
          <w:sz w:val="28"/>
        </w:rPr>
        <w:object w:dxaOrig="440" w:dyaOrig="620">
          <v:shape id="_x0000_i1223" type="#_x0000_t75" style="width:21.9pt;height:31.3pt" o:ole="">
            <v:imagedata r:id="rId404" o:title=""/>
          </v:shape>
          <o:OLEObject Type="Embed" ProgID="Equation.DSMT4" ShapeID="_x0000_i1223" DrawAspect="Content" ObjectID="_1383504408" r:id="rId405"/>
        </w:object>
      </w:r>
      <w:r>
        <w:rPr>
          <w:sz w:val="28"/>
        </w:rPr>
        <w:t>;</w:t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     При делении тяжелых ядер и синтезе легких ядер выделяется энергия.</w:t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В ядрах действуют </w:t>
      </w:r>
      <w:r>
        <w:rPr>
          <w:sz w:val="28"/>
          <w:u w:val="single"/>
        </w:rPr>
        <w:t>ядерные силы,</w:t>
      </w:r>
      <w:r>
        <w:rPr>
          <w:sz w:val="28"/>
        </w:rPr>
        <w:t xml:space="preserve"> не сводящихся ни к одному из типов сил, известных из классической физики (гравитационных или электромагнитных).</w:t>
      </w:r>
    </w:p>
    <w:p w:rsidR="00CE0AF4" w:rsidRDefault="00CE0AF4" w:rsidP="00AC679D">
      <w:pPr>
        <w:jc w:val="both"/>
        <w:rPr>
          <w:sz w:val="28"/>
        </w:rPr>
      </w:pPr>
      <w:r>
        <w:rPr>
          <w:sz w:val="28"/>
        </w:rPr>
        <w:t xml:space="preserve">        Ядерные силы </w:t>
      </w:r>
      <w:r w:rsidR="004F3226">
        <w:rPr>
          <w:sz w:val="28"/>
        </w:rPr>
        <w:t xml:space="preserve"> являются короткодействующими и проявляются на расстоянии  ~ 10</w:t>
      </w:r>
      <w:r w:rsidR="004F3226" w:rsidRPr="004F3226">
        <w:rPr>
          <w:position w:val="-4"/>
          <w:sz w:val="28"/>
        </w:rPr>
        <w:object w:dxaOrig="300" w:dyaOrig="300">
          <v:shape id="_x0000_i1224" type="#_x0000_t75" style="width:15.05pt;height:15.05pt" o:ole="">
            <v:imagedata r:id="rId406" o:title=""/>
          </v:shape>
          <o:OLEObject Type="Embed" ProgID="Equation.DSMT4" ShapeID="_x0000_i1224" DrawAspect="Content" ObjectID="_1383504409" r:id="rId407"/>
        </w:object>
      </w:r>
      <w:r w:rsidR="004F3226">
        <w:rPr>
          <w:sz w:val="28"/>
        </w:rPr>
        <w:t>м.</w:t>
      </w:r>
    </w:p>
    <w:p w:rsidR="004F3226" w:rsidRDefault="004F3226" w:rsidP="00AC679D">
      <w:pPr>
        <w:jc w:val="both"/>
        <w:rPr>
          <w:sz w:val="28"/>
        </w:rPr>
      </w:pPr>
      <w:r>
        <w:rPr>
          <w:sz w:val="28"/>
        </w:rPr>
        <w:t xml:space="preserve">        В </w:t>
      </w:r>
      <w:r w:rsidR="003B5725">
        <w:rPr>
          <w:sz w:val="28"/>
        </w:rPr>
        <w:t>настоящее время принята жидко-</w:t>
      </w:r>
      <w:r>
        <w:rPr>
          <w:sz w:val="28"/>
        </w:rPr>
        <w:t>кап</w:t>
      </w:r>
      <w:r w:rsidR="007F698B">
        <w:rPr>
          <w:sz w:val="28"/>
        </w:rPr>
        <w:t>ельная модель ядра, она объясняется</w:t>
      </w:r>
      <w:r>
        <w:rPr>
          <w:sz w:val="28"/>
        </w:rPr>
        <w:t xml:space="preserve"> делением ядра урана:</w:t>
      </w:r>
    </w:p>
    <w:p w:rsidR="00F451B8" w:rsidRDefault="00F451B8" w:rsidP="00AC679D">
      <w:pPr>
        <w:jc w:val="both"/>
        <w:rPr>
          <w:sz w:val="28"/>
        </w:rPr>
      </w:pPr>
    </w:p>
    <w:p w:rsidR="00F451B8" w:rsidRPr="000A60A3" w:rsidRDefault="00F451B8" w:rsidP="00F451B8">
      <w:pPr>
        <w:rPr>
          <w:sz w:val="28"/>
        </w:rPr>
      </w:pPr>
      <w:r>
        <w:rPr>
          <w:sz w:val="28"/>
        </w:rPr>
        <w:t xml:space="preserve">                   </w:t>
      </w:r>
    </w:p>
    <w:p w:rsidR="00F451B8" w:rsidRDefault="00BF17F9" w:rsidP="003B5725">
      <w:pPr>
        <w:jc w:val="center"/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2178658" cy="943130"/>
            <wp:effectExtent l="0" t="0" r="0" b="0"/>
            <wp:docPr id="276" name="Рисунок 276" descr="стр44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стр44внизу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0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75" w:rsidRDefault="00140575" w:rsidP="00140575">
      <w:pPr>
        <w:jc w:val="center"/>
        <w:rPr>
          <w:b/>
          <w:i/>
          <w:sz w:val="28"/>
          <w:u w:val="single"/>
        </w:rPr>
      </w:pPr>
      <w:r w:rsidRPr="00140575">
        <w:rPr>
          <w:b/>
          <w:i/>
          <w:sz w:val="28"/>
          <w:u w:val="single"/>
        </w:rPr>
        <w:t>6</w:t>
      </w:r>
      <w:r>
        <w:rPr>
          <w:b/>
          <w:i/>
          <w:sz w:val="28"/>
          <w:u w:val="single"/>
        </w:rPr>
        <w:t>.2 (1-2часа) Естественная и искусственная радиоактивность. Ядерные реакции, деление ядер. Цепные реакции. Использование ядерной энергии.</w:t>
      </w:r>
    </w:p>
    <w:p w:rsidR="00140575" w:rsidRDefault="00140575" w:rsidP="00140575">
      <w:pPr>
        <w:rPr>
          <w:sz w:val="28"/>
          <w:u w:val="single"/>
        </w:rPr>
      </w:pPr>
    </w:p>
    <w:p w:rsidR="005A7A8B" w:rsidRDefault="00140575" w:rsidP="00AA0610">
      <w:pPr>
        <w:ind w:firstLine="540"/>
        <w:jc w:val="both"/>
        <w:rPr>
          <w:sz w:val="28"/>
        </w:rPr>
      </w:pPr>
      <w:r>
        <w:rPr>
          <w:sz w:val="28"/>
          <w:u w:val="single"/>
        </w:rPr>
        <w:t xml:space="preserve">Радиоактивностью </w:t>
      </w:r>
      <w:r>
        <w:rPr>
          <w:sz w:val="28"/>
        </w:rPr>
        <w:t xml:space="preserve"> называется превращение неустойчивых изотопов одного химического элемента в изотопы другого элемента, сопровождающееся испусканием некоторых частиц. </w:t>
      </w:r>
      <w:r w:rsidR="005A7A8B">
        <w:rPr>
          <w:sz w:val="28"/>
          <w:u w:val="single"/>
        </w:rPr>
        <w:t>Естественной</w:t>
      </w:r>
      <w:r w:rsidR="005A7A8B">
        <w:rPr>
          <w:sz w:val="28"/>
        </w:rPr>
        <w:t xml:space="preserve"> радио- активностью называется р</w:t>
      </w:r>
      <w:r w:rsidR="005A7A8B" w:rsidRPr="005A7A8B">
        <w:rPr>
          <w:sz w:val="28"/>
        </w:rPr>
        <w:t>адиоактивность</w:t>
      </w:r>
      <w:r w:rsidR="005A7A8B">
        <w:rPr>
          <w:sz w:val="28"/>
        </w:rPr>
        <w:t xml:space="preserve">, наблюдающаяся  у существующих в природе неустойчивых изотопов. </w:t>
      </w:r>
      <w:r w:rsidR="005A7A8B">
        <w:rPr>
          <w:sz w:val="28"/>
          <w:u w:val="single"/>
        </w:rPr>
        <w:t xml:space="preserve">Искусственной </w:t>
      </w:r>
      <w:r w:rsidR="005A7A8B">
        <w:rPr>
          <w:sz w:val="28"/>
        </w:rPr>
        <w:t>радио- активностью называется р</w:t>
      </w:r>
      <w:r w:rsidR="005A7A8B" w:rsidRPr="005A7A8B">
        <w:rPr>
          <w:sz w:val="28"/>
        </w:rPr>
        <w:t>адиоактивность</w:t>
      </w:r>
      <w:r w:rsidR="005A7A8B">
        <w:rPr>
          <w:sz w:val="28"/>
        </w:rPr>
        <w:t xml:space="preserve"> изотопов , полученных в результате ядерных реакций.</w:t>
      </w:r>
    </w:p>
    <w:p w:rsidR="00140575" w:rsidRDefault="005A7A8B" w:rsidP="005251BC">
      <w:pPr>
        <w:ind w:firstLine="360"/>
        <w:rPr>
          <w:sz w:val="28"/>
        </w:rPr>
      </w:pPr>
      <w:r>
        <w:rPr>
          <w:sz w:val="28"/>
        </w:rPr>
        <w:t xml:space="preserve">Виды распадов:   α – распад (  </w:t>
      </w:r>
      <w:r w:rsidRPr="005A7A8B">
        <w:rPr>
          <w:position w:val="-12"/>
          <w:sz w:val="28"/>
        </w:rPr>
        <w:object w:dxaOrig="160" w:dyaOrig="380">
          <v:shape id="_x0000_i1225" type="#_x0000_t75" style="width:8.15pt;height:18.8pt" o:ole="">
            <v:imagedata r:id="rId409" o:title=""/>
          </v:shape>
          <o:OLEObject Type="Embed" ProgID="Equation.DSMT4" ShapeID="_x0000_i1225" DrawAspect="Content" ObjectID="_1383504410" r:id="rId410"/>
        </w:object>
      </w:r>
      <w:r>
        <w:rPr>
          <w:sz w:val="28"/>
        </w:rPr>
        <w:t>Не) – ядра атома гелия</w:t>
      </w:r>
      <w:r w:rsidR="007F698B">
        <w:rPr>
          <w:sz w:val="28"/>
        </w:rPr>
        <w:t>,</w:t>
      </w:r>
    </w:p>
    <w:p w:rsidR="005A7A8B" w:rsidRPr="005A7A8B" w:rsidRDefault="005A7A8B" w:rsidP="00140575">
      <w:pPr>
        <w:ind w:firstLine="540"/>
        <w:rPr>
          <w:sz w:val="28"/>
        </w:rPr>
      </w:pPr>
      <w:r>
        <w:rPr>
          <w:sz w:val="28"/>
        </w:rPr>
        <w:t xml:space="preserve">                            β – распад ( </w:t>
      </w:r>
      <w:r w:rsidRPr="005A7A8B">
        <w:rPr>
          <w:position w:val="-12"/>
          <w:sz w:val="28"/>
        </w:rPr>
        <w:object w:dxaOrig="139" w:dyaOrig="380">
          <v:shape id="_x0000_i1226" type="#_x0000_t75" style="width:6.9pt;height:18.8pt" o:ole="">
            <v:imagedata r:id="rId411" o:title=""/>
          </v:shape>
          <o:OLEObject Type="Embed" ProgID="Equation.DSMT4" ShapeID="_x0000_i1226" DrawAspect="Content" ObjectID="_1383504411" r:id="rId412"/>
        </w:object>
      </w:r>
      <w:r>
        <w:rPr>
          <w:sz w:val="28"/>
        </w:rPr>
        <w:t xml:space="preserve">β ; </w:t>
      </w:r>
      <w:r w:rsidRPr="005A7A8B">
        <w:rPr>
          <w:position w:val="-12"/>
          <w:sz w:val="28"/>
        </w:rPr>
        <w:object w:dxaOrig="220" w:dyaOrig="380">
          <v:shape id="_x0000_i1227" type="#_x0000_t75" style="width:11.25pt;height:18.8pt" o:ole="">
            <v:imagedata r:id="rId413" o:title=""/>
          </v:shape>
          <o:OLEObject Type="Embed" ProgID="Equation.DSMT4" ShapeID="_x0000_i1227" DrawAspect="Content" ObjectID="_1383504412" r:id="rId414"/>
        </w:object>
      </w:r>
      <w:r>
        <w:rPr>
          <w:sz w:val="28"/>
        </w:rPr>
        <w:t>β)  - поток позитронов и электронов</w:t>
      </w:r>
      <w:r w:rsidR="007F698B">
        <w:rPr>
          <w:sz w:val="28"/>
        </w:rPr>
        <w:t>,</w:t>
      </w:r>
    </w:p>
    <w:p w:rsidR="00F451B8" w:rsidRDefault="00F451B8" w:rsidP="00E0124D">
      <w:pPr>
        <w:ind w:left="2340"/>
        <w:rPr>
          <w:sz w:val="28"/>
        </w:rPr>
      </w:pPr>
      <w:r>
        <w:rPr>
          <w:sz w:val="28"/>
        </w:rPr>
        <w:t xml:space="preserve">  </w:t>
      </w:r>
      <w:r w:rsidR="005A7A8B">
        <w:rPr>
          <w:sz w:val="28"/>
        </w:rPr>
        <w:t>γ – излучение  - поток коротковолнового  электромагнитного излучения</w:t>
      </w:r>
      <w:r w:rsidR="007F698B">
        <w:rPr>
          <w:sz w:val="28"/>
        </w:rPr>
        <w:t>.</w:t>
      </w:r>
    </w:p>
    <w:p w:rsidR="00A12B1C" w:rsidRDefault="00A12B1C" w:rsidP="00A12B1C">
      <w:pPr>
        <w:ind w:left="2340"/>
        <w:jc w:val="right"/>
        <w:rPr>
          <w:sz w:val="28"/>
        </w:rPr>
      </w:pPr>
      <w:r>
        <w:rPr>
          <w:sz w:val="28"/>
        </w:rPr>
        <w:t xml:space="preserve">                    </w:t>
      </w:r>
    </w:p>
    <w:p w:rsidR="00D73AD7" w:rsidRDefault="00A12B1C" w:rsidP="00D73AD7">
      <w:pPr>
        <w:jc w:val="both"/>
        <w:rPr>
          <w:sz w:val="28"/>
        </w:rPr>
      </w:pPr>
      <w:r>
        <w:rPr>
          <w:sz w:val="28"/>
        </w:rPr>
        <w:t>Ядро, испытывающее радиоактивный распад, называется мате</w:t>
      </w:r>
      <w:r w:rsidR="006E2791">
        <w:rPr>
          <w:sz w:val="28"/>
        </w:rPr>
        <w:t>ринским</w:t>
      </w:r>
      <w:r>
        <w:rPr>
          <w:sz w:val="28"/>
        </w:rPr>
        <w:t>;            возникающее ядро – дочерним. Оно</w:t>
      </w:r>
      <w:r w:rsidR="007F698B">
        <w:rPr>
          <w:sz w:val="28"/>
        </w:rPr>
        <w:t>,</w:t>
      </w:r>
      <w:r>
        <w:rPr>
          <w:sz w:val="28"/>
        </w:rPr>
        <w:t xml:space="preserve"> как правило</w:t>
      </w:r>
      <w:r w:rsidR="007F698B">
        <w:rPr>
          <w:sz w:val="28"/>
        </w:rPr>
        <w:t>,</w:t>
      </w:r>
      <w:r>
        <w:rPr>
          <w:sz w:val="28"/>
        </w:rPr>
        <w:t xml:space="preserve"> находится  в возбужденном </w:t>
      </w:r>
      <w:r>
        <w:rPr>
          <w:sz w:val="28"/>
        </w:rPr>
        <w:lastRenderedPageBreak/>
        <w:t>состоянии и его переход в основное состояние сопровождается испусканием γ – фотона.</w:t>
      </w:r>
    </w:p>
    <w:p w:rsidR="00D73AD7" w:rsidRPr="00D73AD7" w:rsidRDefault="00D73AD7" w:rsidP="00D73AD7">
      <w:pPr>
        <w:jc w:val="both"/>
        <w:rPr>
          <w:sz w:val="28"/>
        </w:rPr>
      </w:pPr>
      <w:r>
        <w:rPr>
          <w:sz w:val="28"/>
        </w:rPr>
        <w:t xml:space="preserve">      </w:t>
      </w:r>
      <w:r w:rsidR="00A12B1C">
        <w:rPr>
          <w:sz w:val="28"/>
        </w:rPr>
        <w:t xml:space="preserve"> </w:t>
      </w:r>
      <w:r w:rsidR="00A12B1C">
        <w:rPr>
          <w:sz w:val="28"/>
          <w:u w:val="single"/>
        </w:rPr>
        <w:t>Закон радиоактивного распада</w:t>
      </w:r>
      <w:r w:rsidR="00A12B1C">
        <w:rPr>
          <w:sz w:val="28"/>
        </w:rPr>
        <w:t xml:space="preserve">  </w:t>
      </w:r>
      <w:r w:rsidR="00A12B1C">
        <w:rPr>
          <w:sz w:val="28"/>
          <w:lang w:val="en-US"/>
        </w:rPr>
        <w:t>N</w:t>
      </w:r>
      <w:r w:rsidR="00A12B1C" w:rsidRPr="00A12B1C">
        <w:rPr>
          <w:sz w:val="28"/>
        </w:rPr>
        <w:t xml:space="preserve"> = </w:t>
      </w:r>
      <w:r w:rsidR="00A12B1C">
        <w:rPr>
          <w:sz w:val="28"/>
          <w:lang w:val="en-US"/>
        </w:rPr>
        <w:t>N</w:t>
      </w:r>
      <w:r w:rsidR="00A12B1C" w:rsidRPr="00A12B1C">
        <w:rPr>
          <w:position w:val="-12"/>
          <w:sz w:val="28"/>
          <w:lang w:val="en-US"/>
        </w:rPr>
        <w:object w:dxaOrig="139" w:dyaOrig="360">
          <v:shape id="_x0000_i1228" type="#_x0000_t75" style="width:6.9pt;height:18.15pt" o:ole="">
            <v:imagedata r:id="rId415" o:title=""/>
          </v:shape>
          <o:OLEObject Type="Embed" ProgID="Equation.DSMT4" ShapeID="_x0000_i1228" DrawAspect="Content" ObjectID="_1383504413" r:id="rId416"/>
        </w:object>
      </w:r>
      <w:r w:rsidR="00A12B1C">
        <w:rPr>
          <w:sz w:val="28"/>
          <w:lang w:val="en-US"/>
        </w:rPr>
        <w:t>e</w:t>
      </w:r>
      <w:r w:rsidR="00A12B1C" w:rsidRPr="00A12B1C">
        <w:rPr>
          <w:position w:val="-4"/>
          <w:sz w:val="28"/>
        </w:rPr>
        <w:object w:dxaOrig="279" w:dyaOrig="460">
          <v:shape id="_x0000_i1229" type="#_x0000_t75" style="width:13.75pt;height:23.15pt" o:ole="">
            <v:imagedata r:id="rId417" o:title=""/>
          </v:shape>
          <o:OLEObject Type="Embed" ProgID="Equation.DSMT4" ShapeID="_x0000_i1229" DrawAspect="Content" ObjectID="_1383504414" r:id="rId418"/>
        </w:object>
      </w:r>
      <w:r w:rsidR="00A12B1C" w:rsidRPr="00A12B1C">
        <w:rPr>
          <w:sz w:val="28"/>
        </w:rPr>
        <w:t xml:space="preserve"> </w:t>
      </w:r>
      <w:r w:rsidR="00A12B1C">
        <w:rPr>
          <w:sz w:val="28"/>
        </w:rPr>
        <w:t xml:space="preserve">, </w:t>
      </w:r>
      <w:r w:rsidR="00A12B1C" w:rsidRPr="00A12B1C">
        <w:rPr>
          <w:sz w:val="28"/>
        </w:rPr>
        <w:t xml:space="preserve">  </w:t>
      </w:r>
      <w:r w:rsidR="00A12B1C">
        <w:rPr>
          <w:sz w:val="28"/>
          <w:lang w:val="en-US"/>
        </w:rPr>
        <w:t>N</w:t>
      </w:r>
      <w:r w:rsidR="00A12B1C" w:rsidRPr="00A12B1C">
        <w:rPr>
          <w:position w:val="-12"/>
          <w:sz w:val="28"/>
          <w:lang w:val="en-US"/>
        </w:rPr>
        <w:object w:dxaOrig="139" w:dyaOrig="360">
          <v:shape id="_x0000_i1230" type="#_x0000_t75" style="width:6.9pt;height:18.15pt" o:ole="">
            <v:imagedata r:id="rId415" o:title=""/>
          </v:shape>
          <o:OLEObject Type="Embed" ProgID="Equation.DSMT4" ShapeID="_x0000_i1230" DrawAspect="Content" ObjectID="_1383504415" r:id="rId419"/>
        </w:object>
      </w:r>
      <w:r w:rsidR="00A12B1C" w:rsidRPr="00A12B1C">
        <w:rPr>
          <w:sz w:val="28"/>
        </w:rPr>
        <w:t xml:space="preserve">, </w:t>
      </w:r>
      <w:r w:rsidR="00A12B1C">
        <w:rPr>
          <w:sz w:val="28"/>
          <w:lang w:val="en-US"/>
        </w:rPr>
        <w:t>N</w:t>
      </w:r>
      <w:r w:rsidR="00A12B1C" w:rsidRPr="00A12B1C">
        <w:rPr>
          <w:sz w:val="28"/>
        </w:rPr>
        <w:t xml:space="preserve"> </w:t>
      </w:r>
      <w:r w:rsidR="00A12B1C">
        <w:rPr>
          <w:sz w:val="28"/>
        </w:rPr>
        <w:t xml:space="preserve"> - число ядер  (соответственно) в начальный момент и в момент  </w:t>
      </w:r>
      <w:r w:rsidR="00A12B1C">
        <w:rPr>
          <w:sz w:val="28"/>
          <w:lang w:val="en-US"/>
        </w:rPr>
        <w:t>t</w:t>
      </w:r>
      <w:r w:rsidR="00A12B1C" w:rsidRPr="00A12B1C">
        <w:rPr>
          <w:sz w:val="28"/>
        </w:rPr>
        <w:t xml:space="preserve">, </w:t>
      </w:r>
      <w:r w:rsidR="00A12B1C">
        <w:rPr>
          <w:sz w:val="28"/>
        </w:rPr>
        <w:t xml:space="preserve">  λ – постоянная распада, имеющая смысл вероятности распада</w:t>
      </w:r>
      <w:r w:rsidR="00726C04">
        <w:rPr>
          <w:sz w:val="28"/>
        </w:rPr>
        <w:t xml:space="preserve"> ядра в 1 секунду. Средн</w:t>
      </w:r>
      <w:r w:rsidR="001F4757">
        <w:rPr>
          <w:sz w:val="28"/>
        </w:rPr>
        <w:t>я</w:t>
      </w:r>
      <w:r w:rsidR="00726C04">
        <w:rPr>
          <w:sz w:val="28"/>
        </w:rPr>
        <w:t>я продолжительность  τ  жизни всех первон</w:t>
      </w:r>
      <w:r w:rsidR="001F4757">
        <w:rPr>
          <w:sz w:val="28"/>
        </w:rPr>
        <w:t>а</w:t>
      </w:r>
      <w:r w:rsidR="00726C04">
        <w:rPr>
          <w:sz w:val="28"/>
        </w:rPr>
        <w:t xml:space="preserve">чально существующих ядер </w:t>
      </w:r>
      <w:r w:rsidR="006E2791">
        <w:rPr>
          <w:sz w:val="28"/>
        </w:rPr>
        <w:t xml:space="preserve"> </w:t>
      </w:r>
      <w:r w:rsidR="00726C04">
        <w:rPr>
          <w:sz w:val="28"/>
        </w:rPr>
        <w:t xml:space="preserve">τ = </w:t>
      </w:r>
      <w:r w:rsidR="00726C04" w:rsidRPr="00726C04">
        <w:rPr>
          <w:position w:val="-24"/>
          <w:sz w:val="28"/>
        </w:rPr>
        <w:object w:dxaOrig="260" w:dyaOrig="620">
          <v:shape id="_x0000_i1231" type="#_x0000_t75" style="width:13.15pt;height:31.3pt" o:ole="">
            <v:imagedata r:id="rId420" o:title=""/>
          </v:shape>
          <o:OLEObject Type="Embed" ProgID="Equation.DSMT4" ShapeID="_x0000_i1231" DrawAspect="Content" ObjectID="_1383504416" r:id="rId421"/>
        </w:object>
      </w:r>
      <w:r w:rsidR="007F698B">
        <w:rPr>
          <w:sz w:val="28"/>
        </w:rPr>
        <w:t>. Х</w:t>
      </w:r>
      <w:r w:rsidR="00726C04">
        <w:rPr>
          <w:sz w:val="28"/>
        </w:rPr>
        <w:t>арактеристикой устойчивости  ядер</w:t>
      </w:r>
      <w:r w:rsidR="006E2791">
        <w:rPr>
          <w:sz w:val="28"/>
        </w:rPr>
        <w:t xml:space="preserve"> является период полураспада  </w:t>
      </w:r>
      <w:r w:rsidR="00726C04">
        <w:rPr>
          <w:sz w:val="28"/>
        </w:rPr>
        <w:t xml:space="preserve">Т :   </w:t>
      </w:r>
      <w:r w:rsidR="006E2791">
        <w:rPr>
          <w:sz w:val="28"/>
        </w:rPr>
        <w:t xml:space="preserve">           </w:t>
      </w:r>
      <w:r w:rsidR="00726C04">
        <w:rPr>
          <w:sz w:val="28"/>
        </w:rPr>
        <w:t>Т</w:t>
      </w:r>
      <w:r w:rsidR="00726C04" w:rsidRPr="00726C04">
        <w:rPr>
          <w:position w:val="-22"/>
          <w:sz w:val="28"/>
        </w:rPr>
        <w:object w:dxaOrig="240" w:dyaOrig="460">
          <v:shape id="_x0000_i1232" type="#_x0000_t75" style="width:11.9pt;height:23.15pt" o:ole="">
            <v:imagedata r:id="rId422" o:title=""/>
          </v:shape>
          <o:OLEObject Type="Embed" ProgID="Equation.DSMT4" ShapeID="_x0000_i1232" DrawAspect="Content" ObjectID="_1383504417" r:id="rId423"/>
        </w:object>
      </w:r>
      <w:r w:rsidR="00726C04">
        <w:rPr>
          <w:sz w:val="28"/>
        </w:rPr>
        <w:t xml:space="preserve"> = </w:t>
      </w:r>
      <w:r w:rsidR="00726C04" w:rsidRPr="00726C04">
        <w:rPr>
          <w:position w:val="-24"/>
          <w:sz w:val="28"/>
        </w:rPr>
        <w:object w:dxaOrig="460" w:dyaOrig="620">
          <v:shape id="_x0000_i1233" type="#_x0000_t75" style="width:23.15pt;height:31.3pt" o:ole="">
            <v:imagedata r:id="rId424" o:title=""/>
          </v:shape>
          <o:OLEObject Type="Embed" ProgID="Equation.DSMT4" ShapeID="_x0000_i1233" DrawAspect="Content" ObjectID="_1383504418" r:id="rId425"/>
        </w:object>
      </w:r>
      <w:r w:rsidR="00726C04">
        <w:rPr>
          <w:sz w:val="28"/>
        </w:rPr>
        <w:t xml:space="preserve"> = </w:t>
      </w:r>
      <w:r w:rsidR="00726C04" w:rsidRPr="00726C04">
        <w:rPr>
          <w:position w:val="-24"/>
          <w:sz w:val="28"/>
        </w:rPr>
        <w:object w:dxaOrig="660" w:dyaOrig="620">
          <v:shape id="_x0000_i1234" type="#_x0000_t75" style="width:33.2pt;height:31.3pt" o:ole="">
            <v:imagedata r:id="rId426" o:title=""/>
          </v:shape>
          <o:OLEObject Type="Embed" ProgID="Equation.DSMT4" ShapeID="_x0000_i1234" DrawAspect="Content" ObjectID="_1383504419" r:id="rId427"/>
        </w:object>
      </w:r>
      <w:r w:rsidR="00726C04">
        <w:rPr>
          <w:sz w:val="28"/>
        </w:rPr>
        <w:t xml:space="preserve"> = 0,693 τ , тогда </w:t>
      </w:r>
      <w:r>
        <w:rPr>
          <w:sz w:val="28"/>
          <w:lang w:val="en-US"/>
        </w:rPr>
        <w:t>N</w:t>
      </w:r>
      <w:r w:rsidRPr="007F698B">
        <w:rPr>
          <w:sz w:val="28"/>
        </w:rPr>
        <w:t xml:space="preserve"> = </w:t>
      </w:r>
      <w:r>
        <w:rPr>
          <w:sz w:val="28"/>
          <w:lang w:val="en-US"/>
        </w:rPr>
        <w:t>N</w:t>
      </w:r>
      <w:r w:rsidRPr="00A12B1C">
        <w:rPr>
          <w:position w:val="-12"/>
          <w:sz w:val="28"/>
          <w:lang w:val="en-US"/>
        </w:rPr>
        <w:object w:dxaOrig="139" w:dyaOrig="360">
          <v:shape id="_x0000_i1235" type="#_x0000_t75" style="width:6.9pt;height:18.15pt" o:ole="">
            <v:imagedata r:id="rId415" o:title=""/>
          </v:shape>
          <o:OLEObject Type="Embed" ProgID="Equation.DSMT4" ShapeID="_x0000_i1235" DrawAspect="Content" ObjectID="_1383504420" r:id="rId428"/>
        </w:object>
      </w:r>
      <w:r>
        <w:rPr>
          <w:sz w:val="28"/>
          <w:lang w:val="en-US"/>
        </w:rPr>
        <w:t>e</w:t>
      </w:r>
      <w:r w:rsidRPr="00726C04">
        <w:rPr>
          <w:position w:val="-4"/>
          <w:sz w:val="28"/>
          <w:lang w:val="en-US"/>
        </w:rPr>
        <w:object w:dxaOrig="380" w:dyaOrig="460">
          <v:shape id="_x0000_i1236" type="#_x0000_t75" style="width:18.8pt;height:23.15pt" o:ole="">
            <v:imagedata r:id="rId429" o:title=""/>
          </v:shape>
          <o:OLEObject Type="Embed" ProgID="Equation.DSMT4" ShapeID="_x0000_i1236" DrawAspect="Content" ObjectID="_1383504421" r:id="rId430"/>
        </w:object>
      </w:r>
      <w:r>
        <w:rPr>
          <w:position w:val="-4"/>
          <w:sz w:val="28"/>
        </w:rPr>
        <w:t>.</w:t>
      </w:r>
    </w:p>
    <w:p w:rsidR="005D2405" w:rsidRDefault="005D2405" w:rsidP="00AC679D">
      <w:pPr>
        <w:ind w:firstLine="540"/>
        <w:jc w:val="both"/>
        <w:rPr>
          <w:sz w:val="28"/>
        </w:rPr>
      </w:pPr>
      <w:r w:rsidRPr="005D2405">
        <w:rPr>
          <w:sz w:val="28"/>
        </w:rPr>
        <w:t>Естественн</w:t>
      </w:r>
      <w:r>
        <w:rPr>
          <w:sz w:val="28"/>
        </w:rPr>
        <w:t>ая</w:t>
      </w:r>
      <w:r w:rsidRPr="005D2405">
        <w:rPr>
          <w:sz w:val="28"/>
        </w:rPr>
        <w:t xml:space="preserve"> </w:t>
      </w:r>
      <w:r>
        <w:rPr>
          <w:sz w:val="28"/>
        </w:rPr>
        <w:t>радиоактивность наблюдается у ядер атомов, расположенных за свинцом. При распаде выполняется закон сохранения массового числа и заряда.</w:t>
      </w:r>
    </w:p>
    <w:p w:rsidR="005D2405" w:rsidRDefault="005D2405" w:rsidP="00AC679D">
      <w:pPr>
        <w:ind w:firstLine="540"/>
        <w:jc w:val="both"/>
        <w:rPr>
          <w:sz w:val="28"/>
        </w:rPr>
      </w:pPr>
    </w:p>
    <w:p w:rsidR="005D2405" w:rsidRDefault="005D2405" w:rsidP="00AC679D">
      <w:pPr>
        <w:ind w:firstLine="540"/>
        <w:jc w:val="both"/>
        <w:rPr>
          <w:sz w:val="28"/>
          <w:u w:val="single"/>
        </w:rPr>
      </w:pPr>
      <w:r>
        <w:rPr>
          <w:sz w:val="28"/>
          <w:u w:val="single"/>
        </w:rPr>
        <w:t>Правила смещения.</w:t>
      </w:r>
    </w:p>
    <w:p w:rsidR="005D2405" w:rsidRDefault="005D2405" w:rsidP="00AC679D">
      <w:pPr>
        <w:ind w:firstLine="540"/>
        <w:jc w:val="both"/>
        <w:rPr>
          <w:sz w:val="28"/>
          <w:u w:val="single"/>
        </w:rPr>
      </w:pPr>
    </w:p>
    <w:p w:rsidR="005D2405" w:rsidRDefault="005D2405" w:rsidP="00AC679D">
      <w:pPr>
        <w:jc w:val="both"/>
        <w:rPr>
          <w:sz w:val="28"/>
        </w:rPr>
      </w:pPr>
      <w:r w:rsidRPr="005D2405">
        <w:rPr>
          <w:position w:val="-12"/>
          <w:sz w:val="28"/>
        </w:rPr>
        <w:object w:dxaOrig="220" w:dyaOrig="380">
          <v:shape id="_x0000_i1237" type="#_x0000_t75" style="width:11.25pt;height:18.8pt" o:ole="">
            <v:imagedata r:id="rId431" o:title=""/>
          </v:shape>
          <o:OLEObject Type="Embed" ProgID="Equation.DSMT4" ShapeID="_x0000_i1237" DrawAspect="Content" ObjectID="_1383504422" r:id="rId432"/>
        </w:object>
      </w:r>
      <w:r>
        <w:rPr>
          <w:sz w:val="28"/>
        </w:rPr>
        <w:t>Х →</w:t>
      </w:r>
      <w:r w:rsidRPr="005D2405">
        <w:rPr>
          <w:position w:val="-12"/>
          <w:sz w:val="28"/>
        </w:rPr>
        <w:object w:dxaOrig="380" w:dyaOrig="380">
          <v:shape id="_x0000_i1238" type="#_x0000_t75" style="width:18.8pt;height:18.8pt" o:ole="">
            <v:imagedata r:id="rId433" o:title=""/>
          </v:shape>
          <o:OLEObject Type="Embed" ProgID="Equation.DSMT4" ShapeID="_x0000_i1238" DrawAspect="Content" ObjectID="_1383504423" r:id="rId434"/>
        </w:object>
      </w:r>
      <w:r w:rsidR="007F698B">
        <w:rPr>
          <w:sz w:val="28"/>
          <w:lang w:val="en-US"/>
        </w:rPr>
        <w:t>Y</w:t>
      </w:r>
      <w:r w:rsidRPr="005D2405">
        <w:rPr>
          <w:sz w:val="28"/>
        </w:rPr>
        <w:t xml:space="preserve"> + </w:t>
      </w:r>
      <w:r w:rsidR="00773E86" w:rsidRPr="005D2405">
        <w:rPr>
          <w:position w:val="-12"/>
          <w:sz w:val="28"/>
          <w:lang w:val="en-US"/>
        </w:rPr>
        <w:object w:dxaOrig="160" w:dyaOrig="380">
          <v:shape id="_x0000_i1239" type="#_x0000_t75" style="width:8.75pt;height:18.8pt" o:ole="">
            <v:imagedata r:id="rId435" o:title=""/>
          </v:shape>
          <o:OLEObject Type="Embed" ProgID="Equation.DSMT4" ShapeID="_x0000_i1239" DrawAspect="Content" ObjectID="_1383504424" r:id="rId436"/>
        </w:object>
      </w:r>
      <w:r>
        <w:rPr>
          <w:sz w:val="28"/>
          <w:lang w:val="en-US"/>
        </w:rPr>
        <w:t>He</w:t>
      </w:r>
      <w:r w:rsidRPr="005D2405">
        <w:rPr>
          <w:sz w:val="28"/>
        </w:rPr>
        <w:t xml:space="preserve">  - </w:t>
      </w:r>
      <w:r>
        <w:rPr>
          <w:sz w:val="28"/>
        </w:rPr>
        <w:t>при  α – распаде, элемент смещается на 2 клетки влево</w:t>
      </w:r>
      <w:r w:rsidR="00773E86">
        <w:rPr>
          <w:sz w:val="28"/>
        </w:rPr>
        <w:t>, поток ядер гелия.</w:t>
      </w:r>
    </w:p>
    <w:p w:rsidR="00773E86" w:rsidRDefault="00773E86" w:rsidP="00AC679D">
      <w:pPr>
        <w:jc w:val="both"/>
        <w:rPr>
          <w:sz w:val="28"/>
        </w:rPr>
      </w:pPr>
    </w:p>
    <w:p w:rsidR="005D2405" w:rsidRDefault="005D2405" w:rsidP="00AC679D">
      <w:pPr>
        <w:jc w:val="both"/>
        <w:rPr>
          <w:sz w:val="28"/>
        </w:rPr>
      </w:pPr>
      <w:r w:rsidRPr="005D2405">
        <w:rPr>
          <w:position w:val="-12"/>
          <w:sz w:val="28"/>
        </w:rPr>
        <w:object w:dxaOrig="220" w:dyaOrig="380">
          <v:shape id="_x0000_i1240" type="#_x0000_t75" style="width:11.25pt;height:18.8pt" o:ole="">
            <v:imagedata r:id="rId431" o:title=""/>
          </v:shape>
          <o:OLEObject Type="Embed" ProgID="Equation.DSMT4" ShapeID="_x0000_i1240" DrawAspect="Content" ObjectID="_1383504425" r:id="rId437"/>
        </w:object>
      </w:r>
      <w:r>
        <w:rPr>
          <w:sz w:val="28"/>
        </w:rPr>
        <w:t>Х →</w:t>
      </w:r>
      <w:r w:rsidRPr="005D2405">
        <w:rPr>
          <w:position w:val="-12"/>
          <w:sz w:val="28"/>
        </w:rPr>
        <w:object w:dxaOrig="320" w:dyaOrig="380">
          <v:shape id="_x0000_i1241" type="#_x0000_t75" style="width:16.3pt;height:18.8pt" o:ole="">
            <v:imagedata r:id="rId438" o:title=""/>
          </v:shape>
          <o:OLEObject Type="Embed" ProgID="Equation.DSMT4" ShapeID="_x0000_i1241" DrawAspect="Content" ObjectID="_1383504426" r:id="rId439"/>
        </w:object>
      </w:r>
      <w:r w:rsidR="007F698B">
        <w:rPr>
          <w:sz w:val="28"/>
          <w:lang w:val="en-US"/>
        </w:rPr>
        <w:t>Y</w:t>
      </w:r>
      <w:r w:rsidR="007F698B" w:rsidRPr="007F698B">
        <w:rPr>
          <w:sz w:val="28"/>
        </w:rPr>
        <w:t xml:space="preserve"> </w:t>
      </w:r>
      <w:r w:rsidRPr="00773E86">
        <w:rPr>
          <w:sz w:val="28"/>
        </w:rPr>
        <w:t xml:space="preserve">+ </w:t>
      </w:r>
      <w:r w:rsidRPr="005D2405">
        <w:rPr>
          <w:position w:val="-12"/>
          <w:sz w:val="28"/>
          <w:lang w:val="en-US"/>
        </w:rPr>
        <w:object w:dxaOrig="220" w:dyaOrig="380">
          <v:shape id="_x0000_i1242" type="#_x0000_t75" style="width:11.25pt;height:18.8pt" o:ole="">
            <v:imagedata r:id="rId440" o:title=""/>
          </v:shape>
          <o:OLEObject Type="Embed" ProgID="Equation.DSMT4" ShapeID="_x0000_i1242" DrawAspect="Content" ObjectID="_1383504427" r:id="rId441"/>
        </w:object>
      </w:r>
      <w:r>
        <w:rPr>
          <w:sz w:val="28"/>
          <w:lang w:val="en-US"/>
        </w:rPr>
        <w:t>β</w:t>
      </w:r>
      <w:r w:rsidRPr="00773E86">
        <w:rPr>
          <w:sz w:val="28"/>
        </w:rPr>
        <w:t xml:space="preserve">  - </w:t>
      </w:r>
      <w:r w:rsidR="00773E86">
        <w:rPr>
          <w:sz w:val="28"/>
        </w:rPr>
        <w:t>при β – распаде, элемент смещается на 1 клетку вправо, поток электронов.</w:t>
      </w:r>
    </w:p>
    <w:p w:rsidR="00773E86" w:rsidRDefault="00773E86" w:rsidP="00AC679D">
      <w:pPr>
        <w:jc w:val="both"/>
        <w:rPr>
          <w:sz w:val="28"/>
        </w:rPr>
      </w:pPr>
    </w:p>
    <w:p w:rsidR="00773E86" w:rsidRDefault="00773E86" w:rsidP="00AC679D">
      <w:pPr>
        <w:jc w:val="both"/>
        <w:rPr>
          <w:sz w:val="28"/>
        </w:rPr>
      </w:pPr>
      <w:r w:rsidRPr="005D2405">
        <w:rPr>
          <w:position w:val="-12"/>
          <w:sz w:val="28"/>
        </w:rPr>
        <w:object w:dxaOrig="220" w:dyaOrig="380">
          <v:shape id="_x0000_i1243" type="#_x0000_t75" style="width:11.25pt;height:18.8pt" o:ole="">
            <v:imagedata r:id="rId431" o:title=""/>
          </v:shape>
          <o:OLEObject Type="Embed" ProgID="Equation.DSMT4" ShapeID="_x0000_i1243" DrawAspect="Content" ObjectID="_1383504428" r:id="rId442"/>
        </w:object>
      </w:r>
      <w:r>
        <w:rPr>
          <w:sz w:val="28"/>
        </w:rPr>
        <w:t>Х →</w:t>
      </w:r>
      <w:r w:rsidRPr="00773E86">
        <w:rPr>
          <w:position w:val="-12"/>
          <w:sz w:val="28"/>
        </w:rPr>
        <w:object w:dxaOrig="220" w:dyaOrig="380">
          <v:shape id="_x0000_i1244" type="#_x0000_t75" style="width:11.25pt;height:18.8pt" o:ole="">
            <v:imagedata r:id="rId443" o:title=""/>
          </v:shape>
          <o:OLEObject Type="Embed" ProgID="Equation.DSMT4" ShapeID="_x0000_i1244" DrawAspect="Content" ObjectID="_1383504429" r:id="rId444"/>
        </w:object>
      </w:r>
      <w:r>
        <w:rPr>
          <w:sz w:val="28"/>
        </w:rPr>
        <w:t xml:space="preserve">Х + </w:t>
      </w:r>
      <w:r w:rsidRPr="00773E86">
        <w:rPr>
          <w:position w:val="-12"/>
          <w:sz w:val="28"/>
        </w:rPr>
        <w:object w:dxaOrig="139" w:dyaOrig="380">
          <v:shape id="_x0000_i1245" type="#_x0000_t75" style="width:6.9pt;height:18.8pt" o:ole="">
            <v:imagedata r:id="rId445" o:title=""/>
          </v:shape>
          <o:OLEObject Type="Embed" ProgID="Equation.DSMT4" ShapeID="_x0000_i1245" DrawAspect="Content" ObjectID="_1383504430" r:id="rId446"/>
        </w:object>
      </w:r>
      <w:r>
        <w:rPr>
          <w:sz w:val="28"/>
        </w:rPr>
        <w:t xml:space="preserve">γ  - при γ – распаде, элемент остается на том же месте, </w:t>
      </w:r>
      <w:r w:rsidR="00D73AD7">
        <w:rPr>
          <w:sz w:val="28"/>
        </w:rPr>
        <w:t xml:space="preserve">–  </w:t>
      </w:r>
      <w:r>
        <w:rPr>
          <w:sz w:val="28"/>
        </w:rPr>
        <w:t xml:space="preserve">поток </w:t>
      </w:r>
    </w:p>
    <w:p w:rsidR="00773E86" w:rsidRDefault="00773E86" w:rsidP="00AC679D">
      <w:pPr>
        <w:jc w:val="both"/>
        <w:rPr>
          <w:sz w:val="28"/>
        </w:rPr>
      </w:pPr>
      <w:r>
        <w:rPr>
          <w:sz w:val="28"/>
        </w:rPr>
        <w:t>γ – квантов.</w:t>
      </w:r>
    </w:p>
    <w:p w:rsidR="00773E86" w:rsidRDefault="00773E86" w:rsidP="00AC679D">
      <w:pPr>
        <w:jc w:val="both"/>
        <w:rPr>
          <w:sz w:val="28"/>
        </w:rPr>
      </w:pPr>
    </w:p>
    <w:p w:rsidR="00773E86" w:rsidRDefault="00773E86" w:rsidP="00AC679D">
      <w:pPr>
        <w:jc w:val="both"/>
        <w:rPr>
          <w:sz w:val="28"/>
        </w:rPr>
      </w:pPr>
      <w:r>
        <w:rPr>
          <w:sz w:val="28"/>
        </w:rPr>
        <w:t xml:space="preserve">      </w:t>
      </w:r>
      <w:r>
        <w:rPr>
          <w:sz w:val="28"/>
          <w:u w:val="single"/>
        </w:rPr>
        <w:t xml:space="preserve">Ядерные реакции </w:t>
      </w:r>
      <w:r w:rsidRPr="00773E86">
        <w:rPr>
          <w:sz w:val="28"/>
        </w:rPr>
        <w:t>проводят</w:t>
      </w:r>
      <w:r>
        <w:rPr>
          <w:sz w:val="28"/>
        </w:rPr>
        <w:t xml:space="preserve"> с помощью ускорения заряженных частиц: протонов, α – частиц, β – частиц, и т.д.</w:t>
      </w:r>
    </w:p>
    <w:p w:rsidR="00773E86" w:rsidRDefault="00773E86" w:rsidP="00AC679D">
      <w:pPr>
        <w:jc w:val="both"/>
        <w:rPr>
          <w:sz w:val="28"/>
        </w:rPr>
      </w:pPr>
      <w:r w:rsidRPr="000A60A3">
        <w:rPr>
          <w:sz w:val="28"/>
        </w:rPr>
        <w:t xml:space="preserve"> </w:t>
      </w:r>
      <w:r>
        <w:rPr>
          <w:sz w:val="28"/>
        </w:rPr>
        <w:t>Пример</w:t>
      </w:r>
      <w:r w:rsidRPr="00BE1782">
        <w:rPr>
          <w:sz w:val="28"/>
          <w:lang w:val="en-US"/>
        </w:rPr>
        <w:t xml:space="preserve"> : </w:t>
      </w:r>
      <w:r w:rsidRPr="00773E86">
        <w:rPr>
          <w:position w:val="-12"/>
          <w:sz w:val="28"/>
        </w:rPr>
        <w:object w:dxaOrig="160" w:dyaOrig="380">
          <v:shape id="_x0000_i1246" type="#_x0000_t75" style="width:8.15pt;height:18.8pt" o:ole="">
            <v:imagedata r:id="rId447" o:title=""/>
          </v:shape>
          <o:OLEObject Type="Embed" ProgID="Equation.DSMT4" ShapeID="_x0000_i1246" DrawAspect="Content" ObjectID="_1383504431" r:id="rId448"/>
        </w:object>
      </w:r>
      <w:r>
        <w:rPr>
          <w:sz w:val="28"/>
          <w:lang w:val="en-US"/>
        </w:rPr>
        <w:t>Li</w:t>
      </w:r>
      <w:r w:rsidRPr="00BE1782">
        <w:rPr>
          <w:sz w:val="28"/>
          <w:lang w:val="en-US"/>
        </w:rPr>
        <w:t xml:space="preserve"> + </w:t>
      </w:r>
      <w:r w:rsidRPr="00773E86">
        <w:rPr>
          <w:position w:val="-12"/>
          <w:sz w:val="28"/>
          <w:lang w:val="en-US"/>
        </w:rPr>
        <w:object w:dxaOrig="120" w:dyaOrig="380">
          <v:shape id="_x0000_i1247" type="#_x0000_t75" style="width:6.25pt;height:18.8pt" o:ole="">
            <v:imagedata r:id="rId449" o:title=""/>
          </v:shape>
          <o:OLEObject Type="Embed" ProgID="Equation.DSMT4" ShapeID="_x0000_i1247" DrawAspect="Content" ObjectID="_1383504432" r:id="rId450"/>
        </w:object>
      </w:r>
      <w:r>
        <w:rPr>
          <w:sz w:val="28"/>
          <w:lang w:val="en-US"/>
        </w:rPr>
        <w:t>H</w:t>
      </w:r>
      <w:r w:rsidRPr="00BE1782">
        <w:rPr>
          <w:sz w:val="28"/>
          <w:lang w:val="en-US"/>
        </w:rPr>
        <w:t xml:space="preserve"> → </w:t>
      </w:r>
      <w:r w:rsidRPr="005D2405">
        <w:rPr>
          <w:position w:val="-12"/>
          <w:sz w:val="28"/>
          <w:lang w:val="en-US"/>
        </w:rPr>
        <w:object w:dxaOrig="160" w:dyaOrig="380">
          <v:shape id="_x0000_i1248" type="#_x0000_t75" style="width:8.75pt;height:18.8pt" o:ole="">
            <v:imagedata r:id="rId435" o:title=""/>
          </v:shape>
          <o:OLEObject Type="Embed" ProgID="Equation.DSMT4" ShapeID="_x0000_i1248" DrawAspect="Content" ObjectID="_1383504433" r:id="rId451"/>
        </w:object>
      </w:r>
      <w:r>
        <w:rPr>
          <w:sz w:val="28"/>
          <w:lang w:val="en-US"/>
        </w:rPr>
        <w:t>He</w:t>
      </w:r>
      <w:r w:rsidRPr="00BE1782">
        <w:rPr>
          <w:sz w:val="28"/>
          <w:lang w:val="en-US"/>
        </w:rPr>
        <w:t xml:space="preserve">  + </w:t>
      </w:r>
      <w:r w:rsidRPr="005D2405">
        <w:rPr>
          <w:position w:val="-12"/>
          <w:sz w:val="28"/>
          <w:lang w:val="en-US"/>
        </w:rPr>
        <w:object w:dxaOrig="160" w:dyaOrig="380">
          <v:shape id="_x0000_i1249" type="#_x0000_t75" style="width:8.75pt;height:18.8pt" o:ole="">
            <v:imagedata r:id="rId435" o:title=""/>
          </v:shape>
          <o:OLEObject Type="Embed" ProgID="Equation.DSMT4" ShapeID="_x0000_i1249" DrawAspect="Content" ObjectID="_1383504434" r:id="rId452"/>
        </w:object>
      </w:r>
      <w:r>
        <w:rPr>
          <w:sz w:val="28"/>
          <w:lang w:val="en-US"/>
        </w:rPr>
        <w:t>He</w:t>
      </w:r>
      <w:r w:rsidR="007F698B" w:rsidRPr="00BE1782">
        <w:rPr>
          <w:sz w:val="28"/>
          <w:lang w:val="en-US"/>
        </w:rPr>
        <w:t>.</w:t>
      </w:r>
      <w:r w:rsidRPr="00BE1782">
        <w:rPr>
          <w:sz w:val="28"/>
          <w:lang w:val="en-US"/>
        </w:rPr>
        <w:t xml:space="preserve">   </w:t>
      </w:r>
      <w:r w:rsidR="00D73AD7">
        <w:rPr>
          <w:sz w:val="28"/>
        </w:rPr>
        <w:t xml:space="preserve">– </w:t>
      </w:r>
      <w:r w:rsidRPr="00FD3B76">
        <w:rPr>
          <w:sz w:val="28"/>
        </w:rPr>
        <w:t xml:space="preserve"> </w:t>
      </w:r>
      <w:r w:rsidRPr="00D035E8">
        <w:rPr>
          <w:sz w:val="28"/>
          <w:u w:val="single"/>
        </w:rPr>
        <w:t>на протонах.</w:t>
      </w:r>
    </w:p>
    <w:p w:rsidR="00773E86" w:rsidRDefault="00773E86" w:rsidP="00AC679D">
      <w:pPr>
        <w:jc w:val="both"/>
        <w:rPr>
          <w:sz w:val="28"/>
        </w:rPr>
      </w:pPr>
      <w:r>
        <w:rPr>
          <w:sz w:val="28"/>
        </w:rPr>
        <w:t xml:space="preserve">Энергетический </w:t>
      </w:r>
      <w:r w:rsidR="00D035E8">
        <w:rPr>
          <w:sz w:val="28"/>
        </w:rPr>
        <w:t>выход ядерных реакций – изменение  энергии до взаимодействия и после взаимодействия. Это изменение энергии связи, обусловленное изменением массы покоя взаимодействующих ядер.</w:t>
      </w:r>
    </w:p>
    <w:p w:rsidR="00D035E8" w:rsidRDefault="00D035E8" w:rsidP="00AC679D">
      <w:pPr>
        <w:jc w:val="both"/>
        <w:rPr>
          <w:sz w:val="28"/>
        </w:rPr>
      </w:pPr>
    </w:p>
    <w:p w:rsidR="00D035E8" w:rsidRPr="001C24F6" w:rsidRDefault="00D035E8" w:rsidP="00AC679D">
      <w:pPr>
        <w:jc w:val="both"/>
        <w:rPr>
          <w:sz w:val="28"/>
        </w:rPr>
      </w:pPr>
      <w:r>
        <w:rPr>
          <w:sz w:val="28"/>
        </w:rPr>
        <w:t xml:space="preserve">Реакция </w:t>
      </w:r>
      <w:r w:rsidRPr="00D035E8">
        <w:rPr>
          <w:sz w:val="28"/>
          <w:u w:val="single"/>
        </w:rPr>
        <w:t>на нейтронах</w:t>
      </w:r>
      <w:r>
        <w:rPr>
          <w:sz w:val="28"/>
        </w:rPr>
        <w:t xml:space="preserve">: </w:t>
      </w:r>
      <w:r w:rsidRPr="00D035E8">
        <w:rPr>
          <w:position w:val="-12"/>
          <w:sz w:val="28"/>
        </w:rPr>
        <w:object w:dxaOrig="220" w:dyaOrig="380">
          <v:shape id="_x0000_i1250" type="#_x0000_t75" style="width:11.25pt;height:18.8pt" o:ole="">
            <v:imagedata r:id="rId453" o:title=""/>
          </v:shape>
          <o:OLEObject Type="Embed" ProgID="Equation.DSMT4" ShapeID="_x0000_i1250" DrawAspect="Content" ObjectID="_1383504435" r:id="rId454"/>
        </w:object>
      </w:r>
      <w:r>
        <w:rPr>
          <w:sz w:val="28"/>
          <w:lang w:val="en-US"/>
        </w:rPr>
        <w:t>Al</w:t>
      </w:r>
      <w:r w:rsidRPr="00D035E8">
        <w:rPr>
          <w:sz w:val="28"/>
        </w:rPr>
        <w:t xml:space="preserve"> + </w:t>
      </w:r>
      <w:r w:rsidRPr="00D035E8">
        <w:rPr>
          <w:position w:val="-12"/>
          <w:sz w:val="28"/>
          <w:lang w:val="en-US"/>
        </w:rPr>
        <w:object w:dxaOrig="139" w:dyaOrig="380">
          <v:shape id="_x0000_i1251" type="#_x0000_t75" style="width:6.9pt;height:18.8pt" o:ole="">
            <v:imagedata r:id="rId455" o:title=""/>
          </v:shape>
          <o:OLEObject Type="Embed" ProgID="Equation.DSMT4" ShapeID="_x0000_i1251" DrawAspect="Content" ObjectID="_1383504436" r:id="rId456"/>
        </w:object>
      </w:r>
      <w:r>
        <w:rPr>
          <w:sz w:val="28"/>
          <w:lang w:val="en-US"/>
        </w:rPr>
        <w:t>n</w:t>
      </w:r>
      <w:r w:rsidRPr="00D035E8">
        <w:rPr>
          <w:sz w:val="28"/>
        </w:rPr>
        <w:t xml:space="preserve"> </w:t>
      </w:r>
      <w:r w:rsidRPr="00773E86">
        <w:rPr>
          <w:sz w:val="28"/>
        </w:rPr>
        <w:t>→</w:t>
      </w:r>
      <w:r w:rsidRPr="00D035E8">
        <w:rPr>
          <w:sz w:val="28"/>
        </w:rPr>
        <w:t xml:space="preserve"> </w:t>
      </w:r>
      <w:r w:rsidRPr="00D035E8">
        <w:rPr>
          <w:position w:val="-12"/>
          <w:sz w:val="28"/>
        </w:rPr>
        <w:object w:dxaOrig="220" w:dyaOrig="380">
          <v:shape id="_x0000_i1252" type="#_x0000_t75" style="width:11.25pt;height:18.8pt" o:ole="">
            <v:imagedata r:id="rId457" o:title=""/>
          </v:shape>
          <o:OLEObject Type="Embed" ProgID="Equation.DSMT4" ShapeID="_x0000_i1252" DrawAspect="Content" ObjectID="_1383504437" r:id="rId458"/>
        </w:object>
      </w:r>
      <w:r>
        <w:rPr>
          <w:sz w:val="28"/>
          <w:lang w:val="en-US"/>
        </w:rPr>
        <w:t>Na</w:t>
      </w:r>
      <w:r w:rsidRPr="00D035E8">
        <w:rPr>
          <w:sz w:val="28"/>
        </w:rPr>
        <w:t xml:space="preserve"> + </w:t>
      </w:r>
      <w:r w:rsidRPr="005D2405">
        <w:rPr>
          <w:position w:val="-12"/>
          <w:sz w:val="28"/>
          <w:lang w:val="en-US"/>
        </w:rPr>
        <w:object w:dxaOrig="160" w:dyaOrig="380">
          <v:shape id="_x0000_i1253" type="#_x0000_t75" style="width:8.75pt;height:18.8pt" o:ole="">
            <v:imagedata r:id="rId435" o:title=""/>
          </v:shape>
          <o:OLEObject Type="Embed" ProgID="Equation.DSMT4" ShapeID="_x0000_i1253" DrawAspect="Content" ObjectID="_1383504438" r:id="rId459"/>
        </w:object>
      </w:r>
      <w:r>
        <w:rPr>
          <w:sz w:val="28"/>
          <w:lang w:val="en-US"/>
        </w:rPr>
        <w:t>He</w:t>
      </w:r>
    </w:p>
    <w:p w:rsidR="007C104B" w:rsidRDefault="007C104B" w:rsidP="00AC679D">
      <w:pPr>
        <w:jc w:val="both"/>
        <w:rPr>
          <w:sz w:val="28"/>
        </w:rPr>
      </w:pPr>
    </w:p>
    <w:p w:rsidR="00D73AD7" w:rsidRDefault="00D73AD7" w:rsidP="00AC679D">
      <w:pPr>
        <w:jc w:val="both"/>
        <w:rPr>
          <w:sz w:val="28"/>
        </w:rPr>
      </w:pPr>
    </w:p>
    <w:p w:rsidR="00D73AD7" w:rsidRPr="001C24F6" w:rsidRDefault="00D73AD7" w:rsidP="00AC679D">
      <w:pPr>
        <w:jc w:val="both"/>
        <w:rPr>
          <w:sz w:val="28"/>
        </w:rPr>
      </w:pPr>
    </w:p>
    <w:p w:rsidR="007C104B" w:rsidRPr="000A60A3" w:rsidRDefault="007C104B" w:rsidP="00AC679D">
      <w:pPr>
        <w:jc w:val="both"/>
        <w:rPr>
          <w:sz w:val="28"/>
        </w:rPr>
      </w:pPr>
      <w:r>
        <w:rPr>
          <w:sz w:val="28"/>
          <w:u w:val="single"/>
        </w:rPr>
        <w:t>Деление ядер урана:</w:t>
      </w:r>
      <w:r>
        <w:rPr>
          <w:sz w:val="28"/>
        </w:rPr>
        <w:t xml:space="preserve"> обнаружено в 1938 году О.Ганном и Ф. Штрассманом.</w:t>
      </w:r>
    </w:p>
    <w:p w:rsidR="00592160" w:rsidRPr="00592160" w:rsidRDefault="00BF17F9" w:rsidP="005D2405">
      <w:pPr>
        <w:rPr>
          <w:sz w:val="28"/>
          <w:lang w:val="en-US"/>
        </w:rPr>
      </w:pPr>
      <w:r>
        <w:rPr>
          <w:noProof/>
          <w:sz w:val="28"/>
        </w:rPr>
        <w:drawing>
          <wp:inline distT="0" distB="0" distL="0" distR="0">
            <wp:extent cx="4857750" cy="1076325"/>
            <wp:effectExtent l="0" t="0" r="0" b="0"/>
            <wp:docPr id="306" name="Рисунок 306" descr="стр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стр4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4B" w:rsidRDefault="007C104B" w:rsidP="005D2405">
      <w:pPr>
        <w:rPr>
          <w:sz w:val="28"/>
        </w:rPr>
      </w:pPr>
    </w:p>
    <w:p w:rsidR="00D73AD7" w:rsidRDefault="007C104B" w:rsidP="00593CCA">
      <w:pPr>
        <w:ind w:left="360"/>
        <w:rPr>
          <w:sz w:val="28"/>
        </w:rPr>
      </w:pPr>
      <w:r>
        <w:rPr>
          <w:sz w:val="28"/>
        </w:rPr>
        <w:lastRenderedPageBreak/>
        <w:t xml:space="preserve">    </w:t>
      </w:r>
    </w:p>
    <w:p w:rsidR="00D73AD7" w:rsidRDefault="00D73AD7" w:rsidP="00593CCA">
      <w:pPr>
        <w:ind w:left="360"/>
        <w:rPr>
          <w:sz w:val="28"/>
        </w:rPr>
      </w:pPr>
    </w:p>
    <w:p w:rsidR="00110FEC" w:rsidRDefault="007C104B" w:rsidP="00593CCA">
      <w:pPr>
        <w:ind w:left="360"/>
        <w:rPr>
          <w:sz w:val="28"/>
        </w:rPr>
      </w:pPr>
      <w:r>
        <w:rPr>
          <w:sz w:val="28"/>
        </w:rPr>
        <w:t xml:space="preserve">  </w:t>
      </w:r>
      <w:r w:rsidR="00592160">
        <w:rPr>
          <w:sz w:val="28"/>
        </w:rPr>
        <w:t>Управляемая ядерная реакция</w:t>
      </w:r>
      <w:r w:rsidR="00D73AD7">
        <w:rPr>
          <w:sz w:val="28"/>
        </w:rPr>
        <w:t>:</w:t>
      </w:r>
    </w:p>
    <w:p w:rsidR="00110FEC" w:rsidRDefault="00BF17F9" w:rsidP="00593CCA">
      <w:pPr>
        <w:ind w:left="360"/>
        <w:rPr>
          <w:sz w:val="28"/>
        </w:rPr>
      </w:pPr>
      <w:r>
        <w:rPr>
          <w:noProof/>
          <w:sz w:val="28"/>
          <w:u w:val="single"/>
        </w:rPr>
        <w:drawing>
          <wp:inline distT="0" distB="0" distL="0" distR="0">
            <wp:extent cx="4857750" cy="2971800"/>
            <wp:effectExtent l="0" t="0" r="0" b="0"/>
            <wp:docPr id="307" name="Рисунок 307" descr="стр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стр4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EC" w:rsidRDefault="00110FEC" w:rsidP="00593CCA">
      <w:pPr>
        <w:ind w:left="360"/>
        <w:rPr>
          <w:sz w:val="28"/>
        </w:rPr>
      </w:pPr>
    </w:p>
    <w:p w:rsidR="00110FEC" w:rsidRDefault="00110FEC" w:rsidP="00593CCA">
      <w:pPr>
        <w:ind w:left="360"/>
        <w:rPr>
          <w:sz w:val="28"/>
        </w:rPr>
      </w:pPr>
    </w:p>
    <w:p w:rsidR="00AC302C" w:rsidRDefault="00110FEC" w:rsidP="006234BF">
      <w:pPr>
        <w:jc w:val="both"/>
        <w:rPr>
          <w:sz w:val="28"/>
        </w:rPr>
      </w:pPr>
      <w:r>
        <w:rPr>
          <w:sz w:val="28"/>
        </w:rPr>
        <w:t>При делении ядра урана выделяется энергия 1МэВ на нуклон. Природные изотопы урана</w:t>
      </w:r>
      <w:r w:rsidR="006234BF">
        <w:rPr>
          <w:sz w:val="28"/>
        </w:rPr>
        <w:t>:</w:t>
      </w:r>
      <w:r>
        <w:rPr>
          <w:sz w:val="28"/>
        </w:rPr>
        <w:t xml:space="preserve"> </w:t>
      </w:r>
      <w:r w:rsidRPr="00110FEC">
        <w:rPr>
          <w:position w:val="-12"/>
          <w:sz w:val="28"/>
        </w:rPr>
        <w:object w:dxaOrig="279" w:dyaOrig="380">
          <v:shape id="_x0000_i1254" type="#_x0000_t75" style="width:13.75pt;height:18.8pt" o:ole="">
            <v:imagedata r:id="rId462" o:title=""/>
          </v:shape>
          <o:OLEObject Type="Embed" ProgID="Equation.DSMT4" ShapeID="_x0000_i1254" DrawAspect="Content" ObjectID="_1383504439" r:id="rId463"/>
        </w:object>
      </w:r>
      <w:r>
        <w:rPr>
          <w:sz w:val="28"/>
          <w:lang w:val="en-US"/>
        </w:rPr>
        <w:t>U</w:t>
      </w:r>
      <w:r w:rsidRPr="00110FEC">
        <w:rPr>
          <w:sz w:val="28"/>
        </w:rPr>
        <w:t xml:space="preserve"> </w:t>
      </w:r>
      <w:r>
        <w:rPr>
          <w:sz w:val="28"/>
        </w:rPr>
        <w:t xml:space="preserve">– 99,3% - не участвует в цепных ядерных реакциях, </w:t>
      </w:r>
      <w:r w:rsidRPr="00110FEC">
        <w:rPr>
          <w:position w:val="-12"/>
          <w:sz w:val="28"/>
        </w:rPr>
        <w:object w:dxaOrig="279" w:dyaOrig="380">
          <v:shape id="_x0000_i1255" type="#_x0000_t75" style="width:13.75pt;height:18.8pt" o:ole="">
            <v:imagedata r:id="rId464" o:title=""/>
          </v:shape>
          <o:OLEObject Type="Embed" ProgID="Equation.DSMT4" ShapeID="_x0000_i1255" DrawAspect="Content" ObjectID="_1383504440" r:id="rId465"/>
        </w:object>
      </w:r>
      <w:r>
        <w:rPr>
          <w:sz w:val="28"/>
          <w:lang w:val="en-US"/>
        </w:rPr>
        <w:t>U</w:t>
      </w:r>
      <w:r>
        <w:rPr>
          <w:sz w:val="28"/>
        </w:rPr>
        <w:t xml:space="preserve"> – 0,7% - участвует в цепных ядерных реакциях. Но  </w:t>
      </w:r>
      <w:r w:rsidRPr="00110FEC">
        <w:rPr>
          <w:position w:val="-12"/>
          <w:sz w:val="28"/>
        </w:rPr>
        <w:object w:dxaOrig="279" w:dyaOrig="380">
          <v:shape id="_x0000_i1256" type="#_x0000_t75" style="width:13.75pt;height:18.8pt" o:ole="">
            <v:imagedata r:id="rId464" o:title=""/>
          </v:shape>
          <o:OLEObject Type="Embed" ProgID="Equation.DSMT4" ShapeID="_x0000_i1256" DrawAspect="Content" ObjectID="_1383504441" r:id="rId466"/>
        </w:object>
      </w:r>
      <w:r>
        <w:rPr>
          <w:sz w:val="28"/>
          <w:lang w:val="en-US"/>
        </w:rPr>
        <w:t>U</w:t>
      </w:r>
      <w:r>
        <w:rPr>
          <w:sz w:val="28"/>
        </w:rPr>
        <w:t xml:space="preserve"> путем захвата быстрого нейтрона в зоне цепной ядерной реакции путем двойного </w:t>
      </w:r>
      <w:r w:rsidRPr="005D2405">
        <w:rPr>
          <w:position w:val="-12"/>
          <w:sz w:val="28"/>
          <w:lang w:val="en-US"/>
        </w:rPr>
        <w:object w:dxaOrig="220" w:dyaOrig="380">
          <v:shape id="_x0000_i1257" type="#_x0000_t75" style="width:11.25pt;height:18.8pt" o:ole="">
            <v:imagedata r:id="rId440" o:title=""/>
          </v:shape>
          <o:OLEObject Type="Embed" ProgID="Equation.DSMT4" ShapeID="_x0000_i1257" DrawAspect="Content" ObjectID="_1383504442" r:id="rId467"/>
        </w:object>
      </w:r>
      <w:r>
        <w:rPr>
          <w:sz w:val="28"/>
          <w:lang w:val="en-US"/>
        </w:rPr>
        <w:t>β</w:t>
      </w:r>
      <w:r>
        <w:rPr>
          <w:sz w:val="28"/>
        </w:rPr>
        <w:t xml:space="preserve"> распада превращается в плутоний</w:t>
      </w:r>
      <w:r w:rsidR="00AC302C">
        <w:rPr>
          <w:sz w:val="28"/>
        </w:rPr>
        <w:t xml:space="preserve">, который участвует в цепных ядерных реакциях:  </w:t>
      </w:r>
      <w:r w:rsidR="00AC302C" w:rsidRPr="00110FEC">
        <w:rPr>
          <w:position w:val="-12"/>
          <w:sz w:val="28"/>
        </w:rPr>
        <w:object w:dxaOrig="279" w:dyaOrig="380">
          <v:shape id="_x0000_i1258" type="#_x0000_t75" style="width:13.75pt;height:18.8pt" o:ole="">
            <v:imagedata r:id="rId462" o:title=""/>
          </v:shape>
          <o:OLEObject Type="Embed" ProgID="Equation.DSMT4" ShapeID="_x0000_i1258" DrawAspect="Content" ObjectID="_1383504443" r:id="rId468"/>
        </w:object>
      </w:r>
      <w:r w:rsidR="00AC302C">
        <w:rPr>
          <w:sz w:val="28"/>
          <w:lang w:val="en-US"/>
        </w:rPr>
        <w:t>U</w:t>
      </w:r>
      <w:r w:rsidR="00AC302C">
        <w:rPr>
          <w:sz w:val="28"/>
        </w:rPr>
        <w:t xml:space="preserve"> + </w:t>
      </w:r>
      <w:r w:rsidR="00AC302C" w:rsidRPr="00D035E8">
        <w:rPr>
          <w:position w:val="-12"/>
          <w:sz w:val="28"/>
          <w:lang w:val="en-US"/>
        </w:rPr>
        <w:object w:dxaOrig="139" w:dyaOrig="380">
          <v:shape id="_x0000_i1259" type="#_x0000_t75" style="width:6.9pt;height:18.8pt" o:ole="">
            <v:imagedata r:id="rId455" o:title=""/>
          </v:shape>
          <o:OLEObject Type="Embed" ProgID="Equation.DSMT4" ShapeID="_x0000_i1259" DrawAspect="Content" ObjectID="_1383504444" r:id="rId469"/>
        </w:object>
      </w:r>
      <w:r w:rsidR="00AC302C">
        <w:rPr>
          <w:sz w:val="28"/>
          <w:lang w:val="en-US"/>
        </w:rPr>
        <w:t>n</w:t>
      </w:r>
      <w:r w:rsidR="00AC302C">
        <w:rPr>
          <w:sz w:val="28"/>
        </w:rPr>
        <w:t xml:space="preserve"> → </w:t>
      </w:r>
      <w:r w:rsidR="00AC302C" w:rsidRPr="00AC302C">
        <w:rPr>
          <w:position w:val="-12"/>
          <w:sz w:val="28"/>
        </w:rPr>
        <w:object w:dxaOrig="279" w:dyaOrig="380">
          <v:shape id="_x0000_i1260" type="#_x0000_t75" style="width:13.75pt;height:18.8pt" o:ole="">
            <v:imagedata r:id="rId470" o:title=""/>
          </v:shape>
          <o:OLEObject Type="Embed" ProgID="Equation.DSMT4" ShapeID="_x0000_i1260" DrawAspect="Content" ObjectID="_1383504445" r:id="rId471"/>
        </w:object>
      </w:r>
      <w:r w:rsidR="00AC302C">
        <w:rPr>
          <w:sz w:val="28"/>
          <w:lang w:val="en-US"/>
        </w:rPr>
        <w:t>U</w:t>
      </w:r>
      <w:r w:rsidR="00AC302C" w:rsidRPr="00AC302C">
        <w:rPr>
          <w:sz w:val="28"/>
        </w:rPr>
        <w:t xml:space="preserve"> </w:t>
      </w:r>
      <w:r w:rsidR="00AC302C" w:rsidRPr="00AC302C">
        <w:rPr>
          <w:position w:val="-24"/>
          <w:sz w:val="28"/>
        </w:rPr>
        <w:object w:dxaOrig="760" w:dyaOrig="660">
          <v:shape id="_x0000_i1261" type="#_x0000_t75" style="width:38.2pt;height:33.2pt" o:ole="">
            <v:imagedata r:id="rId472" o:title=""/>
          </v:shape>
          <o:OLEObject Type="Embed" ProgID="Equation.DSMT4" ShapeID="_x0000_i1261" DrawAspect="Content" ObjectID="_1383504446" r:id="rId473"/>
        </w:object>
      </w:r>
      <w:r w:rsidR="00AC302C">
        <w:rPr>
          <w:sz w:val="28"/>
        </w:rPr>
        <w:t>→</w:t>
      </w:r>
      <w:r w:rsidR="00AC302C" w:rsidRPr="00AC302C">
        <w:rPr>
          <w:position w:val="-12"/>
          <w:sz w:val="28"/>
        </w:rPr>
        <w:object w:dxaOrig="279" w:dyaOrig="380">
          <v:shape id="_x0000_i1262" type="#_x0000_t75" style="width:13.75pt;height:18.8pt" o:ole="">
            <v:imagedata r:id="rId474" o:title=""/>
          </v:shape>
          <o:OLEObject Type="Embed" ProgID="Equation.DSMT4" ShapeID="_x0000_i1262" DrawAspect="Content" ObjectID="_1383504447" r:id="rId475"/>
        </w:object>
      </w:r>
      <w:r w:rsidR="00AC302C">
        <w:rPr>
          <w:sz w:val="28"/>
          <w:lang w:val="en-US"/>
        </w:rPr>
        <w:t>Np</w:t>
      </w:r>
      <w:r w:rsidR="00AC302C" w:rsidRPr="00AC302C">
        <w:rPr>
          <w:sz w:val="28"/>
        </w:rPr>
        <w:t xml:space="preserve"> </w:t>
      </w:r>
      <w:r w:rsidR="00AC302C">
        <w:rPr>
          <w:sz w:val="28"/>
        </w:rPr>
        <w:t xml:space="preserve">; далее </w:t>
      </w:r>
      <w:r w:rsidR="006234BF">
        <w:rPr>
          <w:sz w:val="28"/>
        </w:rPr>
        <w:t>:</w:t>
      </w:r>
      <w:r w:rsidR="00AC302C">
        <w:rPr>
          <w:sz w:val="28"/>
        </w:rPr>
        <w:t xml:space="preserve">  </w:t>
      </w:r>
      <w:r w:rsidR="006234BF" w:rsidRPr="00AC302C">
        <w:rPr>
          <w:position w:val="-12"/>
          <w:sz w:val="28"/>
        </w:rPr>
        <w:object w:dxaOrig="279" w:dyaOrig="380">
          <v:shape id="_x0000_i1263" type="#_x0000_t75" style="width:13.75pt;height:18.8pt" o:ole="">
            <v:imagedata r:id="rId474" o:title=""/>
          </v:shape>
          <o:OLEObject Type="Embed" ProgID="Equation.DSMT4" ShapeID="_x0000_i1263" DrawAspect="Content" ObjectID="_1383504448" r:id="rId476"/>
        </w:object>
      </w:r>
      <w:r w:rsidR="006234BF">
        <w:rPr>
          <w:sz w:val="28"/>
          <w:lang w:val="en-US"/>
        </w:rPr>
        <w:t>Np</w:t>
      </w:r>
      <w:r w:rsidR="00AC302C">
        <w:rPr>
          <w:sz w:val="28"/>
        </w:rPr>
        <w:t xml:space="preserve">  </w:t>
      </w:r>
      <w:r w:rsidR="00AC302C" w:rsidRPr="00AC302C">
        <w:rPr>
          <w:position w:val="-24"/>
          <w:sz w:val="28"/>
        </w:rPr>
        <w:object w:dxaOrig="900" w:dyaOrig="660">
          <v:shape id="_x0000_i1264" type="#_x0000_t75" style="width:45.1pt;height:33.2pt" o:ole="">
            <v:imagedata r:id="rId477" o:title=""/>
          </v:shape>
          <o:OLEObject Type="Embed" ProgID="Equation.DSMT4" ShapeID="_x0000_i1264" DrawAspect="Content" ObjectID="_1383504449" r:id="rId478"/>
        </w:object>
      </w:r>
      <w:r w:rsidR="00AC302C">
        <w:rPr>
          <w:sz w:val="28"/>
        </w:rPr>
        <w:t xml:space="preserve">→ </w:t>
      </w:r>
      <w:r w:rsidR="00AC302C" w:rsidRPr="00AC302C">
        <w:rPr>
          <w:position w:val="-12"/>
          <w:sz w:val="28"/>
        </w:rPr>
        <w:object w:dxaOrig="279" w:dyaOrig="380">
          <v:shape id="_x0000_i1265" type="#_x0000_t75" style="width:13.75pt;height:18.8pt" o:ole="">
            <v:imagedata r:id="rId479" o:title=""/>
          </v:shape>
          <o:OLEObject Type="Embed" ProgID="Equation.DSMT4" ShapeID="_x0000_i1265" DrawAspect="Content" ObjectID="_1383504450" r:id="rId480"/>
        </w:object>
      </w:r>
      <w:r w:rsidR="00AC302C">
        <w:rPr>
          <w:sz w:val="28"/>
        </w:rPr>
        <w:t>Р</w:t>
      </w:r>
      <w:r w:rsidR="00AC302C">
        <w:rPr>
          <w:sz w:val="28"/>
          <w:lang w:val="en-US"/>
        </w:rPr>
        <w:t>u</w:t>
      </w:r>
      <w:r w:rsidR="00E67624">
        <w:rPr>
          <w:sz w:val="28"/>
        </w:rPr>
        <w:t>.</w:t>
      </w:r>
    </w:p>
    <w:p w:rsidR="00E67624" w:rsidRDefault="00E67624" w:rsidP="00AA0610">
      <w:pPr>
        <w:ind w:firstLine="540"/>
        <w:jc w:val="both"/>
        <w:rPr>
          <w:sz w:val="28"/>
        </w:rPr>
      </w:pPr>
      <w:r>
        <w:rPr>
          <w:sz w:val="28"/>
        </w:rPr>
        <w:t>Коэффициент воспроизводства ядерного топлива в реакторах на быстрых нейтронах составляет</w:t>
      </w:r>
      <w:r w:rsidR="00CA00A7">
        <w:rPr>
          <w:sz w:val="28"/>
        </w:rPr>
        <w:t xml:space="preserve"> 1,5 , на медленных нейтронах  - 0,7 .</w:t>
      </w:r>
    </w:p>
    <w:p w:rsidR="009D3778" w:rsidRDefault="009D3778" w:rsidP="004D4617">
      <w:pPr>
        <w:ind w:firstLine="540"/>
        <w:jc w:val="both"/>
        <w:rPr>
          <w:sz w:val="28"/>
        </w:rPr>
      </w:pPr>
      <w:r>
        <w:rPr>
          <w:sz w:val="28"/>
        </w:rPr>
        <w:t>Критической массой называют наименьшую массу делящегося вещества при которой может протекать цепная ядерная реакция. При малых размерах ядерного вещества слишком велика утечка нейтронов через поверхность активной зоны реактора. Увеличивая размеры</w:t>
      </w:r>
      <w:r w:rsidR="006234BF">
        <w:rPr>
          <w:sz w:val="28"/>
        </w:rPr>
        <w:t xml:space="preserve"> системы, можно достичь значения</w:t>
      </w:r>
      <w:r>
        <w:rPr>
          <w:sz w:val="28"/>
        </w:rPr>
        <w:t xml:space="preserve"> коэффициента размножения </w:t>
      </w:r>
      <w:r w:rsidRPr="009D3778">
        <w:rPr>
          <w:sz w:val="28"/>
        </w:rPr>
        <w:t xml:space="preserve"> </w:t>
      </w:r>
      <w:r>
        <w:rPr>
          <w:sz w:val="28"/>
          <w:lang w:val="en-US"/>
        </w:rPr>
        <w:t>k</w:t>
      </w:r>
      <w:r w:rsidRPr="009D3778">
        <w:rPr>
          <w:sz w:val="28"/>
        </w:rPr>
        <w:t xml:space="preserve"> ≥ 1.</w:t>
      </w:r>
      <w:r>
        <w:rPr>
          <w:sz w:val="28"/>
        </w:rPr>
        <w:t xml:space="preserve">Для чистого </w:t>
      </w:r>
      <w:r w:rsidR="00FA3A20">
        <w:rPr>
          <w:sz w:val="28"/>
        </w:rPr>
        <w:t>(без замедлителя)</w:t>
      </w:r>
      <w:r w:rsidR="00FA3A20" w:rsidRPr="00FA3A20">
        <w:rPr>
          <w:sz w:val="28"/>
        </w:rPr>
        <w:t xml:space="preserve"> </w:t>
      </w:r>
      <w:r w:rsidR="00FA3A20">
        <w:rPr>
          <w:sz w:val="28"/>
        </w:rPr>
        <w:t xml:space="preserve">урана </w:t>
      </w:r>
      <w:r w:rsidR="00FA3A20" w:rsidRPr="00110FEC">
        <w:rPr>
          <w:position w:val="-12"/>
          <w:sz w:val="28"/>
        </w:rPr>
        <w:object w:dxaOrig="279" w:dyaOrig="380">
          <v:shape id="_x0000_i1266" type="#_x0000_t75" style="width:13.75pt;height:18.8pt" o:ole="">
            <v:imagedata r:id="rId464" o:title=""/>
          </v:shape>
          <o:OLEObject Type="Embed" ProgID="Equation.DSMT4" ShapeID="_x0000_i1266" DrawAspect="Content" ObjectID="_1383504451" r:id="rId481"/>
        </w:object>
      </w:r>
      <w:r w:rsidR="00FA3A20">
        <w:rPr>
          <w:sz w:val="28"/>
          <w:lang w:val="en-US"/>
        </w:rPr>
        <w:t>U</w:t>
      </w:r>
      <w:r w:rsidR="00FA3A20">
        <w:rPr>
          <w:sz w:val="28"/>
        </w:rPr>
        <w:t xml:space="preserve">, имеющего форму шара критическая масса составляет </w:t>
      </w:r>
      <w:smartTag w:uri="urn:schemas-microsoft-com:office:smarttags" w:element="metricconverter">
        <w:smartTagPr>
          <w:attr w:name="ProductID" w:val="50 кг"/>
        </w:smartTagPr>
        <w:r w:rsidR="00FA3A20">
          <w:rPr>
            <w:sz w:val="28"/>
          </w:rPr>
          <w:t>50 кг</w:t>
        </w:r>
      </w:smartTag>
      <w:r w:rsidR="006234BF">
        <w:rPr>
          <w:sz w:val="28"/>
        </w:rPr>
        <w:t>. При этом радиус ш</w:t>
      </w:r>
      <w:r w:rsidR="00FA3A20">
        <w:rPr>
          <w:sz w:val="28"/>
        </w:rPr>
        <w:t xml:space="preserve">ара составляет </w:t>
      </w:r>
      <w:smartTag w:uri="urn:schemas-microsoft-com:office:smarttags" w:element="metricconverter">
        <w:smartTagPr>
          <w:attr w:name="ProductID" w:val="9 см"/>
        </w:smartTagPr>
        <w:r w:rsidR="00FA3A20">
          <w:rPr>
            <w:sz w:val="28"/>
          </w:rPr>
          <w:t>9 см</w:t>
        </w:r>
      </w:smartTag>
      <w:r w:rsidR="00FA3A20">
        <w:rPr>
          <w:sz w:val="28"/>
        </w:rPr>
        <w:t xml:space="preserve"> (ρ урана высокая)</w:t>
      </w:r>
      <w:r w:rsidR="004D4617">
        <w:rPr>
          <w:sz w:val="28"/>
        </w:rPr>
        <w:t xml:space="preserve">. </w:t>
      </w:r>
      <w:r w:rsidR="00FA3A20">
        <w:rPr>
          <w:sz w:val="28"/>
        </w:rPr>
        <w:t xml:space="preserve">Применяя замедлители нейтронов и отражающую нейтроны оболочку из бериллия, критическую массу можно снизить до </w:t>
      </w:r>
      <w:smartTag w:uri="urn:schemas-microsoft-com:office:smarttags" w:element="metricconverter">
        <w:smartTagPr>
          <w:attr w:name="ProductID" w:val="250 г"/>
        </w:smartTagPr>
        <w:r w:rsidR="00FA3A20">
          <w:rPr>
            <w:sz w:val="28"/>
          </w:rPr>
          <w:t>250 г</w:t>
        </w:r>
      </w:smartTag>
      <w:r w:rsidR="00FA3A20">
        <w:rPr>
          <w:sz w:val="28"/>
        </w:rPr>
        <w:t>.</w:t>
      </w:r>
    </w:p>
    <w:p w:rsidR="000A7B49" w:rsidRDefault="00FA3A20" w:rsidP="00AA0610">
      <w:pPr>
        <w:ind w:firstLine="540"/>
        <w:jc w:val="both"/>
        <w:rPr>
          <w:sz w:val="28"/>
        </w:rPr>
      </w:pPr>
      <w:r>
        <w:rPr>
          <w:sz w:val="28"/>
        </w:rPr>
        <w:t xml:space="preserve">Управление реактором осуществляется при помощи регулирующих стержней, содержащих кадмий или бор. При выдвинутых стержнях  </w:t>
      </w:r>
      <w:r>
        <w:rPr>
          <w:sz w:val="28"/>
          <w:lang w:val="en-US"/>
        </w:rPr>
        <w:t>k</w:t>
      </w:r>
      <w:r>
        <w:rPr>
          <w:sz w:val="28"/>
        </w:rPr>
        <w:t xml:space="preserve"> &gt; 1, при полностью вдвинутых </w:t>
      </w:r>
      <w:r>
        <w:rPr>
          <w:sz w:val="28"/>
          <w:lang w:val="en-US"/>
        </w:rPr>
        <w:t>k</w:t>
      </w:r>
      <w:r>
        <w:rPr>
          <w:sz w:val="28"/>
        </w:rPr>
        <w:t xml:space="preserve"> &lt; 1. </w:t>
      </w:r>
      <w:r w:rsidR="004D4617">
        <w:rPr>
          <w:sz w:val="28"/>
        </w:rPr>
        <w:t>В</w:t>
      </w:r>
      <w:r>
        <w:rPr>
          <w:sz w:val="28"/>
        </w:rPr>
        <w:t xml:space="preserve">двигая стержни внутрь активной зоны, </w:t>
      </w:r>
    </w:p>
    <w:p w:rsidR="00FA3A20" w:rsidRDefault="00FA3A20" w:rsidP="004D4617">
      <w:pPr>
        <w:rPr>
          <w:sz w:val="28"/>
        </w:rPr>
      </w:pPr>
      <w:r>
        <w:rPr>
          <w:sz w:val="28"/>
        </w:rPr>
        <w:t>можно в любой момент времени приостановить развитие цепной реакции. В ядерных реакторах имеются:</w:t>
      </w:r>
    </w:p>
    <w:p w:rsidR="00FA3A20" w:rsidRDefault="00FA3A20" w:rsidP="00FA3A20">
      <w:pPr>
        <w:numPr>
          <w:ilvl w:val="2"/>
          <w:numId w:val="7"/>
        </w:numPr>
        <w:tabs>
          <w:tab w:val="clear" w:pos="2340"/>
          <w:tab w:val="num" w:pos="1260"/>
        </w:tabs>
        <w:ind w:hanging="1620"/>
        <w:rPr>
          <w:sz w:val="28"/>
        </w:rPr>
      </w:pPr>
      <w:r>
        <w:rPr>
          <w:sz w:val="28"/>
        </w:rPr>
        <w:t>ядерное горючее – в ТВЭлах,</w:t>
      </w:r>
    </w:p>
    <w:p w:rsidR="00FA3A20" w:rsidRDefault="00FA3A20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замедлитель (тяжелая или обычная вода, графит)</w:t>
      </w:r>
      <w:r w:rsidR="004D4617">
        <w:rPr>
          <w:sz w:val="28"/>
        </w:rPr>
        <w:t>,</w:t>
      </w:r>
    </w:p>
    <w:p w:rsidR="00FA3A20" w:rsidRDefault="00FA3A20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lastRenderedPageBreak/>
        <w:t>регулирующие стержни</w:t>
      </w:r>
      <w:r w:rsidR="0025128F">
        <w:rPr>
          <w:sz w:val="28"/>
        </w:rPr>
        <w:t>,</w:t>
      </w:r>
    </w:p>
    <w:p w:rsidR="0025128F" w:rsidRDefault="0025128F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защита от радиации( бетон, железо, свинец)</w:t>
      </w:r>
      <w:r w:rsidR="004D4617">
        <w:rPr>
          <w:sz w:val="28"/>
        </w:rPr>
        <w:t>,</w:t>
      </w:r>
    </w:p>
    <w:p w:rsidR="0025128F" w:rsidRDefault="0025128F" w:rsidP="00FA3A20">
      <w:pPr>
        <w:numPr>
          <w:ilvl w:val="2"/>
          <w:numId w:val="7"/>
        </w:numPr>
        <w:tabs>
          <w:tab w:val="clear" w:pos="2340"/>
        </w:tabs>
        <w:ind w:left="1260" w:hanging="540"/>
        <w:rPr>
          <w:sz w:val="28"/>
        </w:rPr>
      </w:pPr>
      <w:r>
        <w:rPr>
          <w:sz w:val="28"/>
        </w:rPr>
        <w:t>отражатель нейтронов(бериллий).</w:t>
      </w:r>
    </w:p>
    <w:p w:rsidR="0025128F" w:rsidRDefault="0025128F" w:rsidP="000A515F">
      <w:pPr>
        <w:ind w:left="360"/>
        <w:jc w:val="both"/>
        <w:rPr>
          <w:sz w:val="28"/>
        </w:rPr>
      </w:pPr>
      <w:r>
        <w:rPr>
          <w:sz w:val="28"/>
        </w:rPr>
        <w:t xml:space="preserve">Первый реактор был </w:t>
      </w:r>
      <w:r w:rsidR="000A515F">
        <w:rPr>
          <w:sz w:val="28"/>
        </w:rPr>
        <w:t>изготовлен в США в 1942г.</w:t>
      </w:r>
      <w:r>
        <w:rPr>
          <w:sz w:val="28"/>
        </w:rPr>
        <w:t xml:space="preserve"> под руководств</w:t>
      </w:r>
      <w:r w:rsidR="004D4617">
        <w:rPr>
          <w:sz w:val="28"/>
        </w:rPr>
        <w:t xml:space="preserve">ом </w:t>
      </w:r>
      <w:r>
        <w:rPr>
          <w:sz w:val="28"/>
        </w:rPr>
        <w:t xml:space="preserve"> </w:t>
      </w:r>
      <w:r w:rsidR="004D4617">
        <w:rPr>
          <w:sz w:val="28"/>
        </w:rPr>
        <w:t>Э.</w:t>
      </w:r>
      <w:r>
        <w:rPr>
          <w:sz w:val="28"/>
        </w:rPr>
        <w:t xml:space="preserve">Ферми. В Европе </w:t>
      </w:r>
      <w:r w:rsidR="000A515F">
        <w:rPr>
          <w:sz w:val="28"/>
        </w:rPr>
        <w:t>–</w:t>
      </w:r>
      <w:r>
        <w:rPr>
          <w:sz w:val="28"/>
        </w:rPr>
        <w:t xml:space="preserve"> в Советском Союзе</w:t>
      </w:r>
      <w:r w:rsidR="000A515F">
        <w:rPr>
          <w:sz w:val="28"/>
        </w:rPr>
        <w:t xml:space="preserve"> –</w:t>
      </w:r>
      <w:r>
        <w:rPr>
          <w:sz w:val="28"/>
        </w:rPr>
        <w:t xml:space="preserve"> в 1946г. коллективом физиков</w:t>
      </w:r>
      <w:r w:rsidR="004D4617">
        <w:rPr>
          <w:sz w:val="28"/>
        </w:rPr>
        <w:t xml:space="preserve"> под руководством И.В. Курчатова</w:t>
      </w:r>
      <w:r w:rsidR="000A515F">
        <w:rPr>
          <w:sz w:val="28"/>
        </w:rPr>
        <w:t>.</w:t>
      </w:r>
    </w:p>
    <w:p w:rsidR="009008B9" w:rsidRDefault="00BF17F9" w:rsidP="0025128F">
      <w:pPr>
        <w:ind w:left="36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57750" cy="1885950"/>
            <wp:effectExtent l="0" t="0" r="0" b="0"/>
            <wp:docPr id="320" name="Рисунок 320" descr="стр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стр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8B9">
        <w:rPr>
          <w:sz w:val="28"/>
        </w:rPr>
        <w:t xml:space="preserve"> </w:t>
      </w:r>
    </w:p>
    <w:p w:rsidR="008B611F" w:rsidRDefault="009008B9" w:rsidP="000A515F">
      <w:pPr>
        <w:ind w:left="360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  <w:u w:val="single"/>
        </w:rPr>
        <w:t>Термоядерная реакция</w:t>
      </w:r>
      <w:r>
        <w:rPr>
          <w:sz w:val="28"/>
        </w:rPr>
        <w:t xml:space="preserve"> – реакция слияния легких ядер, при которой выделяется большое количество энергии, которое составляет 3,5МэВ/</w:t>
      </w:r>
      <w:r w:rsidR="008B611F">
        <w:rPr>
          <w:sz w:val="28"/>
        </w:rPr>
        <w:t>нуклон. Для слияния необходимо, чтобы расстояние между атомами было 10</w:t>
      </w:r>
      <w:r w:rsidR="008B611F" w:rsidRPr="008B611F">
        <w:rPr>
          <w:position w:val="-4"/>
          <w:sz w:val="28"/>
        </w:rPr>
        <w:object w:dxaOrig="300" w:dyaOrig="300">
          <v:shape id="_x0000_i1267" type="#_x0000_t75" style="width:15.05pt;height:15.05pt" o:ole="">
            <v:imagedata r:id="rId483" o:title=""/>
          </v:shape>
          <o:OLEObject Type="Embed" ProgID="Equation.DSMT4" ShapeID="_x0000_i1267" DrawAspect="Content" ObjectID="_1383504452" r:id="rId484"/>
        </w:object>
      </w:r>
      <w:r w:rsidR="004D4617">
        <w:rPr>
          <w:sz w:val="28"/>
        </w:rPr>
        <w:t xml:space="preserve">см. </w:t>
      </w:r>
      <w:r w:rsidR="008B611F">
        <w:rPr>
          <w:sz w:val="28"/>
        </w:rPr>
        <w:t>тому препятствуют кулоновские силы. Они могут быть преодолены при большой кинетической энергии, или иными словами – при высокой температуре, которая составляет сотни миллионов градусов:</w:t>
      </w:r>
      <w:r w:rsidR="000A515F">
        <w:rPr>
          <w:sz w:val="28"/>
        </w:rPr>
        <w:t xml:space="preserve">  </w:t>
      </w:r>
      <w:r w:rsidR="008B611F" w:rsidRPr="008B611F">
        <w:rPr>
          <w:position w:val="-12"/>
          <w:sz w:val="28"/>
        </w:rPr>
        <w:object w:dxaOrig="160" w:dyaOrig="380">
          <v:shape id="_x0000_i1268" type="#_x0000_t75" style="width:8.15pt;height:18.8pt" o:ole="">
            <v:imagedata r:id="rId485" o:title=""/>
          </v:shape>
          <o:OLEObject Type="Embed" ProgID="Equation.DSMT4" ShapeID="_x0000_i1268" DrawAspect="Content" ObjectID="_1383504453" r:id="rId486"/>
        </w:object>
      </w:r>
      <w:r w:rsidR="008B611F">
        <w:rPr>
          <w:sz w:val="28"/>
        </w:rPr>
        <w:t xml:space="preserve">Н + </w:t>
      </w:r>
      <w:r w:rsidR="008B611F" w:rsidRPr="008B611F">
        <w:rPr>
          <w:position w:val="-12"/>
          <w:sz w:val="28"/>
        </w:rPr>
        <w:object w:dxaOrig="139" w:dyaOrig="380">
          <v:shape id="_x0000_i1269" type="#_x0000_t75" style="width:6.9pt;height:18.8pt" o:ole="">
            <v:imagedata r:id="rId487" o:title=""/>
          </v:shape>
          <o:OLEObject Type="Embed" ProgID="Equation.DSMT4" ShapeID="_x0000_i1269" DrawAspect="Content" ObjectID="_1383504454" r:id="rId488"/>
        </w:object>
      </w:r>
      <w:r w:rsidR="008B611F">
        <w:rPr>
          <w:sz w:val="28"/>
        </w:rPr>
        <w:t xml:space="preserve">Н  → </w:t>
      </w:r>
      <w:r w:rsidR="008B611F" w:rsidRPr="008B611F">
        <w:rPr>
          <w:position w:val="-12"/>
          <w:sz w:val="28"/>
        </w:rPr>
        <w:object w:dxaOrig="160" w:dyaOrig="380">
          <v:shape id="_x0000_i1270" type="#_x0000_t75" style="width:8.15pt;height:18.8pt" o:ole="">
            <v:imagedata r:id="rId489" o:title=""/>
          </v:shape>
          <o:OLEObject Type="Embed" ProgID="Equation.DSMT4" ShapeID="_x0000_i1270" DrawAspect="Content" ObjectID="_1383504455" r:id="rId490"/>
        </w:object>
      </w:r>
      <w:r w:rsidR="008B611F">
        <w:rPr>
          <w:sz w:val="28"/>
        </w:rPr>
        <w:t xml:space="preserve">Не + </w:t>
      </w:r>
      <w:r w:rsidR="008B611F" w:rsidRPr="00D035E8">
        <w:rPr>
          <w:position w:val="-12"/>
          <w:sz w:val="28"/>
          <w:lang w:val="en-US"/>
        </w:rPr>
        <w:object w:dxaOrig="139" w:dyaOrig="380">
          <v:shape id="_x0000_i1271" type="#_x0000_t75" style="width:6.9pt;height:18.8pt" o:ole="">
            <v:imagedata r:id="rId455" o:title=""/>
          </v:shape>
          <o:OLEObject Type="Embed" ProgID="Equation.DSMT4" ShapeID="_x0000_i1271" DrawAspect="Content" ObjectID="_1383504456" r:id="rId491"/>
        </w:object>
      </w:r>
      <w:r w:rsidR="008B611F">
        <w:rPr>
          <w:sz w:val="28"/>
          <w:lang w:val="en-US"/>
        </w:rPr>
        <w:t>n</w:t>
      </w:r>
      <w:r w:rsidR="008B611F">
        <w:rPr>
          <w:sz w:val="28"/>
        </w:rPr>
        <w:t xml:space="preserve"> ( +17,6 МэВ)</w:t>
      </w:r>
      <w:r w:rsidR="000A515F">
        <w:rPr>
          <w:sz w:val="28"/>
        </w:rPr>
        <w:t>. Экологически выгодна</w:t>
      </w:r>
      <w:r w:rsidR="008B611F">
        <w:rPr>
          <w:sz w:val="28"/>
        </w:rPr>
        <w:t xml:space="preserve"> управляемая термоядерная реакция. Высокая температура может быть достигнута путем создан</w:t>
      </w:r>
      <w:r w:rsidR="003A6145">
        <w:rPr>
          <w:sz w:val="28"/>
        </w:rPr>
        <w:t>ия в плазме мощных электронных р</w:t>
      </w:r>
      <w:r w:rsidR="008B611F">
        <w:rPr>
          <w:sz w:val="28"/>
        </w:rPr>
        <w:t>а</w:t>
      </w:r>
      <w:r w:rsidR="003A6145">
        <w:rPr>
          <w:sz w:val="28"/>
        </w:rPr>
        <w:t>з</w:t>
      </w:r>
      <w:r w:rsidR="008B611F">
        <w:rPr>
          <w:sz w:val="28"/>
        </w:rPr>
        <w:t>рядов. Проблема</w:t>
      </w:r>
      <w:r w:rsidR="004D4617">
        <w:rPr>
          <w:sz w:val="28"/>
        </w:rPr>
        <w:t>:</w:t>
      </w:r>
      <w:r w:rsidR="008B611F">
        <w:rPr>
          <w:sz w:val="28"/>
        </w:rPr>
        <w:t xml:space="preserve"> трудно удержать плазму. В настоящее время создается </w:t>
      </w:r>
      <w:r w:rsidR="003A6145">
        <w:rPr>
          <w:sz w:val="28"/>
        </w:rPr>
        <w:t xml:space="preserve">такая </w:t>
      </w:r>
      <w:r w:rsidR="008B611F">
        <w:rPr>
          <w:sz w:val="28"/>
        </w:rPr>
        <w:t>экспериментальная установка</w:t>
      </w:r>
      <w:r w:rsidR="003A6145">
        <w:rPr>
          <w:sz w:val="28"/>
        </w:rPr>
        <w:t xml:space="preserve"> (токамак)</w:t>
      </w:r>
      <w:r w:rsidR="008B611F">
        <w:rPr>
          <w:sz w:val="28"/>
        </w:rPr>
        <w:t xml:space="preserve"> во Франции с участием передов</w:t>
      </w:r>
      <w:r w:rsidR="004D4617">
        <w:rPr>
          <w:sz w:val="28"/>
        </w:rPr>
        <w:t>ых европейских стран,</w:t>
      </w:r>
      <w:r w:rsidR="003A6145">
        <w:rPr>
          <w:sz w:val="28"/>
        </w:rPr>
        <w:t xml:space="preserve"> </w:t>
      </w:r>
      <w:r w:rsidR="004D4617">
        <w:rPr>
          <w:sz w:val="28"/>
        </w:rPr>
        <w:t xml:space="preserve">США, Японии </w:t>
      </w:r>
      <w:r w:rsidR="003A6145">
        <w:rPr>
          <w:sz w:val="28"/>
        </w:rPr>
        <w:t xml:space="preserve">и </w:t>
      </w:r>
      <w:r w:rsidR="004D4617">
        <w:rPr>
          <w:sz w:val="28"/>
        </w:rPr>
        <w:t>России.</w:t>
      </w:r>
      <w:r w:rsidR="003A6145">
        <w:rPr>
          <w:sz w:val="28"/>
        </w:rPr>
        <w:t xml:space="preserve"> </w:t>
      </w:r>
      <w:r w:rsidR="00365CCC">
        <w:rPr>
          <w:sz w:val="28"/>
        </w:rPr>
        <w:t>В стакане воды находится столько дейтерия, что его энергии достаточно дл</w:t>
      </w:r>
      <w:r w:rsidR="00A47468">
        <w:rPr>
          <w:sz w:val="28"/>
        </w:rPr>
        <w:t>я обеспечения электроэнергией втечение</w:t>
      </w:r>
      <w:r w:rsidR="005873DA">
        <w:rPr>
          <w:sz w:val="28"/>
        </w:rPr>
        <w:t xml:space="preserve"> 6 часов</w:t>
      </w:r>
      <w:r w:rsidR="00365CCC">
        <w:rPr>
          <w:sz w:val="28"/>
        </w:rPr>
        <w:t xml:space="preserve"> такого микрорайона</w:t>
      </w:r>
      <w:r w:rsidR="003A6145">
        <w:rPr>
          <w:sz w:val="28"/>
        </w:rPr>
        <w:t xml:space="preserve">   в  г. Волжске,  </w:t>
      </w:r>
      <w:r w:rsidR="00365CCC">
        <w:rPr>
          <w:sz w:val="28"/>
        </w:rPr>
        <w:t xml:space="preserve"> как </w:t>
      </w:r>
      <w:r w:rsidR="003A6145">
        <w:rPr>
          <w:sz w:val="28"/>
        </w:rPr>
        <w:t xml:space="preserve">  </w:t>
      </w:r>
      <w:r w:rsidR="00365CCC">
        <w:rPr>
          <w:sz w:val="28"/>
        </w:rPr>
        <w:t>« Машиностроитель».</w:t>
      </w:r>
    </w:p>
    <w:p w:rsidR="00365CCC" w:rsidRDefault="00365CCC" w:rsidP="004E4AC3">
      <w:pPr>
        <w:ind w:left="360"/>
        <w:jc w:val="both"/>
        <w:rPr>
          <w:sz w:val="28"/>
        </w:rPr>
      </w:pPr>
      <w:r>
        <w:rPr>
          <w:sz w:val="28"/>
        </w:rPr>
        <w:t xml:space="preserve">         Реакции термоядерного синтеза протекают внутр</w:t>
      </w:r>
      <w:r w:rsidR="0018406F">
        <w:rPr>
          <w:sz w:val="28"/>
        </w:rPr>
        <w:t>и С</w:t>
      </w:r>
      <w:r w:rsidR="00E508AC">
        <w:rPr>
          <w:sz w:val="28"/>
        </w:rPr>
        <w:t>олнца, обеспечивая излучение</w:t>
      </w:r>
      <w:r w:rsidR="0018406F">
        <w:rPr>
          <w:sz w:val="28"/>
        </w:rPr>
        <w:t xml:space="preserve"> им</w:t>
      </w:r>
      <w:r>
        <w:rPr>
          <w:sz w:val="28"/>
        </w:rPr>
        <w:t xml:space="preserve"> большого количества энергии. Термоядерные реакции на солнце могут протекать в форме термоядерных циклов. Наиболее эффективным по выделяемой энергии считается протон – протонный цикл.</w:t>
      </w:r>
    </w:p>
    <w:p w:rsidR="00365CCC" w:rsidRDefault="0018406F" w:rsidP="0018406F">
      <w:pPr>
        <w:ind w:left="360"/>
        <w:jc w:val="both"/>
        <w:rPr>
          <w:sz w:val="28"/>
        </w:rPr>
      </w:pPr>
      <w:r>
        <w:rPr>
          <w:sz w:val="28"/>
        </w:rPr>
        <w:t xml:space="preserve">       Условия, близкие к те</w:t>
      </w:r>
      <w:r w:rsidR="00365CCC">
        <w:rPr>
          <w:sz w:val="28"/>
        </w:rPr>
        <w:t>м</w:t>
      </w:r>
      <w:r>
        <w:rPr>
          <w:sz w:val="28"/>
        </w:rPr>
        <w:t>, каки</w:t>
      </w:r>
      <w:r w:rsidR="00365CCC">
        <w:rPr>
          <w:sz w:val="28"/>
        </w:rPr>
        <w:t xml:space="preserve">е реализуются в недрах солнца, были осуществлены в </w:t>
      </w:r>
      <w:r w:rsidR="00365CCC">
        <w:rPr>
          <w:sz w:val="28"/>
          <w:u w:val="single"/>
        </w:rPr>
        <w:t>водородной бомбе</w:t>
      </w:r>
      <w:r w:rsidR="00365CCC">
        <w:rPr>
          <w:sz w:val="28"/>
        </w:rPr>
        <w:t>, где происходит самопод</w:t>
      </w:r>
      <w:r w:rsidR="004E4AC3">
        <w:rPr>
          <w:sz w:val="28"/>
        </w:rPr>
        <w:t>-</w:t>
      </w:r>
      <w:r w:rsidR="00365CCC">
        <w:rPr>
          <w:sz w:val="28"/>
        </w:rPr>
        <w:t>держивающаяся термоядерная реакция взрывного характера в смеси дейтерия и трития типа:</w:t>
      </w:r>
      <w:r>
        <w:rPr>
          <w:sz w:val="28"/>
        </w:rPr>
        <w:t xml:space="preserve"> </w:t>
      </w:r>
      <w:r w:rsidR="00365CCC" w:rsidRPr="00365CCC">
        <w:rPr>
          <w:position w:val="-12"/>
          <w:sz w:val="28"/>
        </w:rPr>
        <w:object w:dxaOrig="160" w:dyaOrig="380">
          <v:shape id="_x0000_i1272" type="#_x0000_t75" style="width:8.15pt;height:18.8pt" o:ole="">
            <v:imagedata r:id="rId492" o:title=""/>
          </v:shape>
          <o:OLEObject Type="Embed" ProgID="Equation.DSMT4" ShapeID="_x0000_i1272" DrawAspect="Content" ObjectID="_1383504457" r:id="rId493"/>
        </w:object>
      </w:r>
      <w:r w:rsidR="004D4617">
        <w:rPr>
          <w:sz w:val="28"/>
          <w:lang w:val="en-US"/>
        </w:rPr>
        <w:t>D</w:t>
      </w:r>
      <w:r w:rsidR="000A7B49">
        <w:rPr>
          <w:sz w:val="28"/>
        </w:rPr>
        <w:t xml:space="preserve">+ </w:t>
      </w:r>
      <w:r w:rsidR="000A7B49" w:rsidRPr="000A7B49">
        <w:rPr>
          <w:position w:val="-12"/>
          <w:sz w:val="28"/>
        </w:rPr>
        <w:object w:dxaOrig="139" w:dyaOrig="380">
          <v:shape id="_x0000_i1273" type="#_x0000_t75" style="width:6.9pt;height:18.8pt" o:ole="">
            <v:imagedata r:id="rId494" o:title=""/>
          </v:shape>
          <o:OLEObject Type="Embed" ProgID="Equation.DSMT4" ShapeID="_x0000_i1273" DrawAspect="Content" ObjectID="_1383504458" r:id="rId495"/>
        </w:object>
      </w:r>
      <w:r w:rsidR="000A7B49">
        <w:rPr>
          <w:sz w:val="28"/>
        </w:rPr>
        <w:t xml:space="preserve">Н → </w:t>
      </w:r>
      <w:r w:rsidR="000A7B49" w:rsidRPr="008B611F">
        <w:rPr>
          <w:position w:val="-12"/>
          <w:sz w:val="28"/>
        </w:rPr>
        <w:object w:dxaOrig="160" w:dyaOrig="380">
          <v:shape id="_x0000_i1274" type="#_x0000_t75" style="width:8.15pt;height:18.8pt" o:ole="">
            <v:imagedata r:id="rId489" o:title=""/>
          </v:shape>
          <o:OLEObject Type="Embed" ProgID="Equation.DSMT4" ShapeID="_x0000_i1274" DrawAspect="Content" ObjectID="_1383504459" r:id="rId496"/>
        </w:object>
      </w:r>
      <w:r w:rsidR="000A7B49">
        <w:rPr>
          <w:sz w:val="28"/>
        </w:rPr>
        <w:t xml:space="preserve">Не + </w:t>
      </w:r>
      <w:r w:rsidR="000A7B49" w:rsidRPr="00D035E8">
        <w:rPr>
          <w:position w:val="-12"/>
          <w:sz w:val="28"/>
          <w:lang w:val="en-US"/>
        </w:rPr>
        <w:object w:dxaOrig="139" w:dyaOrig="380">
          <v:shape id="_x0000_i1275" type="#_x0000_t75" style="width:6.9pt;height:18.8pt" o:ole="">
            <v:imagedata r:id="rId455" o:title=""/>
          </v:shape>
          <o:OLEObject Type="Embed" ProgID="Equation.DSMT4" ShapeID="_x0000_i1275" DrawAspect="Content" ObjectID="_1383504460" r:id="rId497"/>
        </w:object>
      </w:r>
      <w:r w:rsidR="000A7B49">
        <w:rPr>
          <w:sz w:val="28"/>
          <w:lang w:val="en-US"/>
        </w:rPr>
        <w:t>n</w:t>
      </w:r>
      <w:r>
        <w:rPr>
          <w:sz w:val="28"/>
        </w:rPr>
        <w:t>. В</w:t>
      </w:r>
      <w:r w:rsidR="000A7B49">
        <w:rPr>
          <w:sz w:val="28"/>
        </w:rPr>
        <w:t>ысокая температура, необходимая для протекания термоядерной реакции, была получена за счет взрыва «обычной» атомной бомбы , действующей на принципе быстрой цепной реакции деления тяжелых ядер.</w:t>
      </w:r>
    </w:p>
    <w:p w:rsidR="001C24F6" w:rsidRDefault="001C24F6" w:rsidP="004E4AC3">
      <w:pPr>
        <w:ind w:left="360"/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sz w:val="28"/>
          <w:u w:val="single"/>
        </w:rPr>
        <w:t xml:space="preserve">Использование ядерной энергии: </w:t>
      </w:r>
      <w:r w:rsidRPr="001C24F6">
        <w:rPr>
          <w:sz w:val="28"/>
        </w:rPr>
        <w:t>мирное</w:t>
      </w:r>
      <w:r w:rsidR="00B207CA">
        <w:rPr>
          <w:sz w:val="28"/>
        </w:rPr>
        <w:t xml:space="preserve"> – АЭС</w:t>
      </w:r>
      <w:r>
        <w:rPr>
          <w:sz w:val="28"/>
        </w:rPr>
        <w:t>,</w:t>
      </w:r>
      <w:r w:rsidR="00B207CA">
        <w:rPr>
          <w:sz w:val="28"/>
        </w:rPr>
        <w:t xml:space="preserve"> атомные ледоколы</w:t>
      </w:r>
      <w:r>
        <w:rPr>
          <w:sz w:val="28"/>
        </w:rPr>
        <w:t xml:space="preserve">; военное </w:t>
      </w:r>
      <w:r w:rsidR="00B207CA">
        <w:rPr>
          <w:sz w:val="28"/>
        </w:rPr>
        <w:t>– ядерное и термоядерное оружие,</w:t>
      </w:r>
      <w:r w:rsidR="00B207CA" w:rsidRPr="00B207CA">
        <w:rPr>
          <w:sz w:val="28"/>
        </w:rPr>
        <w:t xml:space="preserve"> </w:t>
      </w:r>
      <w:r w:rsidR="00B207CA">
        <w:rPr>
          <w:sz w:val="28"/>
        </w:rPr>
        <w:t>подводные лодки.</w:t>
      </w:r>
    </w:p>
    <w:p w:rsidR="001C24F6" w:rsidRDefault="001C24F6" w:rsidP="004E4AC3">
      <w:pPr>
        <w:ind w:left="360"/>
        <w:jc w:val="both"/>
        <w:rPr>
          <w:sz w:val="28"/>
        </w:rPr>
      </w:pPr>
      <w:r w:rsidRPr="001C24F6">
        <w:rPr>
          <w:sz w:val="28"/>
        </w:rPr>
        <w:lastRenderedPageBreak/>
        <w:t xml:space="preserve">         </w:t>
      </w:r>
      <w:r w:rsidRPr="001C24F6">
        <w:rPr>
          <w:sz w:val="28"/>
          <w:u w:val="single"/>
        </w:rPr>
        <w:t>Получение радиоактивных изотопов</w:t>
      </w:r>
      <w:r>
        <w:rPr>
          <w:sz w:val="28"/>
          <w:u w:val="single"/>
        </w:rPr>
        <w:t>:</w:t>
      </w:r>
      <w:r w:rsidRPr="001C24F6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- </w:t>
      </w:r>
      <w:r>
        <w:rPr>
          <w:sz w:val="28"/>
        </w:rPr>
        <w:t>в атомных реакторах и на ускорителях электронных частиц.</w:t>
      </w:r>
    </w:p>
    <w:p w:rsidR="001C24F6" w:rsidRDefault="001C24F6" w:rsidP="004E4AC3">
      <w:pPr>
        <w:ind w:left="360"/>
        <w:jc w:val="both"/>
        <w:rPr>
          <w:sz w:val="28"/>
        </w:rPr>
      </w:pPr>
      <w:r w:rsidRPr="001C24F6">
        <w:rPr>
          <w:sz w:val="28"/>
        </w:rPr>
        <w:t xml:space="preserve">         </w:t>
      </w:r>
      <w:r w:rsidRPr="001C24F6">
        <w:rPr>
          <w:sz w:val="28"/>
          <w:u w:val="single"/>
        </w:rPr>
        <w:t xml:space="preserve">Использование </w:t>
      </w:r>
      <w:r w:rsidRPr="001C24F6">
        <w:rPr>
          <w:sz w:val="28"/>
        </w:rPr>
        <w:t xml:space="preserve"> </w:t>
      </w:r>
      <w:r w:rsidRPr="001C24F6">
        <w:rPr>
          <w:sz w:val="28"/>
          <w:u w:val="single"/>
        </w:rPr>
        <w:t>радиоактивных изотопов</w:t>
      </w:r>
      <w:r>
        <w:rPr>
          <w:sz w:val="28"/>
          <w:u w:val="single"/>
        </w:rPr>
        <w:t>.</w:t>
      </w:r>
      <w:r>
        <w:rPr>
          <w:sz w:val="28"/>
        </w:rPr>
        <w:t xml:space="preserve"> В медицине – иссле</w:t>
      </w:r>
      <w:r w:rsidR="004E4AC3">
        <w:rPr>
          <w:sz w:val="28"/>
        </w:rPr>
        <w:t>-</w:t>
      </w:r>
      <w:r>
        <w:rPr>
          <w:sz w:val="28"/>
        </w:rPr>
        <w:t>дование обмена веществ, постановка диагноза, для терапевтических целей, лечение раковых заболеваний. В промышленности – контроль износа деталей, диффузия в металлах, исследование внутренней структуры</w:t>
      </w:r>
      <w:r w:rsidR="00323728">
        <w:rPr>
          <w:sz w:val="28"/>
        </w:rPr>
        <w:t xml:space="preserve"> </w:t>
      </w:r>
      <w:r w:rsidR="00D50D76">
        <w:rPr>
          <w:sz w:val="28"/>
        </w:rPr>
        <w:t xml:space="preserve">изделий </w:t>
      </w:r>
      <w:r w:rsidR="00323728">
        <w:rPr>
          <w:sz w:val="28"/>
        </w:rPr>
        <w:t xml:space="preserve">для обнаружения дефектов. В сельском хозяйстве – облучение </w:t>
      </w:r>
      <w:r>
        <w:rPr>
          <w:sz w:val="28"/>
        </w:rPr>
        <w:t xml:space="preserve"> </w:t>
      </w:r>
      <w:r w:rsidR="00323728">
        <w:rPr>
          <w:sz w:val="28"/>
        </w:rPr>
        <w:t>γ – лучами семян для увеличения урожайности, вызова мутаций и последующей селекции, борьба с вредными насекомыми, использование меченых атомов в агротехнике для выяснения усвоения удобрений растения</w:t>
      </w:r>
      <w:r w:rsidR="00B81FA6">
        <w:rPr>
          <w:sz w:val="28"/>
        </w:rPr>
        <w:t>ми. В археологии – возраст земных пород</w:t>
      </w:r>
      <w:r w:rsidR="00323728">
        <w:rPr>
          <w:sz w:val="28"/>
        </w:rPr>
        <w:t xml:space="preserve">, древних предметов по изотопу  </w:t>
      </w:r>
      <w:r w:rsidR="004D6265">
        <w:rPr>
          <w:sz w:val="28"/>
          <w:vertAlign w:val="superscript"/>
        </w:rPr>
        <w:t>14</w:t>
      </w:r>
      <w:r w:rsidR="004D6265">
        <w:rPr>
          <w:sz w:val="28"/>
        </w:rPr>
        <w:t xml:space="preserve">С  </w:t>
      </w:r>
      <w:r w:rsidR="00323728">
        <w:rPr>
          <w:sz w:val="28"/>
        </w:rPr>
        <w:t xml:space="preserve">с </w:t>
      </w:r>
      <w:r w:rsidR="004D6265">
        <w:rPr>
          <w:sz w:val="28"/>
        </w:rPr>
        <w:t xml:space="preserve"> </w:t>
      </w:r>
      <w:r w:rsidR="00323728">
        <w:rPr>
          <w:sz w:val="28"/>
        </w:rPr>
        <w:t>Т = 5700 лет.</w:t>
      </w:r>
    </w:p>
    <w:p w:rsidR="00323728" w:rsidRDefault="00323728" w:rsidP="004E4AC3">
      <w:pPr>
        <w:ind w:left="360"/>
        <w:jc w:val="both"/>
        <w:rPr>
          <w:sz w:val="28"/>
        </w:rPr>
      </w:pPr>
      <w:r w:rsidRPr="00323728">
        <w:rPr>
          <w:sz w:val="28"/>
        </w:rPr>
        <w:t xml:space="preserve">          </w:t>
      </w:r>
      <w:r w:rsidRPr="00323728">
        <w:rPr>
          <w:sz w:val="28"/>
          <w:u w:val="single"/>
        </w:rPr>
        <w:t>Биологическое действие радиоактивных излучений</w:t>
      </w:r>
      <w:r>
        <w:rPr>
          <w:sz w:val="28"/>
          <w:u w:val="single"/>
        </w:rPr>
        <w:t>.</w:t>
      </w:r>
    </w:p>
    <w:p w:rsidR="00025475" w:rsidRDefault="00323728" w:rsidP="004D6265">
      <w:pPr>
        <w:ind w:left="360"/>
        <w:rPr>
          <w:sz w:val="28"/>
        </w:rPr>
      </w:pPr>
      <w:r w:rsidRPr="00323728">
        <w:rPr>
          <w:sz w:val="28"/>
          <w:u w:val="single"/>
        </w:rPr>
        <w:t>Доза излучения</w:t>
      </w:r>
      <w:r>
        <w:rPr>
          <w:sz w:val="28"/>
          <w:u w:val="single"/>
        </w:rPr>
        <w:t>:</w:t>
      </w:r>
      <w:r>
        <w:rPr>
          <w:sz w:val="28"/>
        </w:rPr>
        <w:t xml:space="preserve"> характеризуется поглощенной дозой излучения:</w:t>
      </w:r>
      <w:r w:rsidR="004D6265">
        <w:rPr>
          <w:sz w:val="28"/>
        </w:rPr>
        <w:t xml:space="preserve"> </w:t>
      </w:r>
      <w:r w:rsidR="004D4617">
        <w:rPr>
          <w:sz w:val="28"/>
          <w:lang w:val="en-US"/>
        </w:rPr>
        <w:t>D</w:t>
      </w:r>
      <w:r w:rsidR="00025475">
        <w:rPr>
          <w:sz w:val="28"/>
        </w:rPr>
        <w:t xml:space="preserve">= </w:t>
      </w:r>
      <w:r w:rsidR="00025475" w:rsidRPr="00025475">
        <w:rPr>
          <w:position w:val="-24"/>
          <w:sz w:val="28"/>
        </w:rPr>
        <w:object w:dxaOrig="279" w:dyaOrig="620">
          <v:shape id="_x0000_i1276" type="#_x0000_t75" style="width:13.75pt;height:31.3pt" o:ole="">
            <v:imagedata r:id="rId498" o:title=""/>
          </v:shape>
          <o:OLEObject Type="Embed" ProgID="Equation.DSMT4" ShapeID="_x0000_i1276" DrawAspect="Content" ObjectID="_1383504461" r:id="rId499"/>
        </w:object>
      </w:r>
      <w:r w:rsidR="004D6265">
        <w:rPr>
          <w:sz w:val="28"/>
        </w:rPr>
        <w:t>,</w:t>
      </w:r>
      <w:r w:rsidR="00025475" w:rsidRPr="00025475">
        <w:rPr>
          <w:sz w:val="28"/>
        </w:rPr>
        <w:t xml:space="preserve">  </w:t>
      </w:r>
      <w:r w:rsidR="00025475">
        <w:rPr>
          <w:sz w:val="28"/>
        </w:rPr>
        <w:t>единица измерения «грей» (Гр)</w:t>
      </w:r>
      <w:r w:rsidR="004D6265">
        <w:rPr>
          <w:sz w:val="28"/>
        </w:rPr>
        <w:t xml:space="preserve">.  </w:t>
      </w:r>
      <w:r w:rsidR="00025475">
        <w:rPr>
          <w:sz w:val="28"/>
        </w:rPr>
        <w:t xml:space="preserve">1Гр = 1 </w:t>
      </w:r>
      <w:r w:rsidR="00025475" w:rsidRPr="00025475">
        <w:rPr>
          <w:position w:val="-24"/>
          <w:sz w:val="28"/>
        </w:rPr>
        <w:object w:dxaOrig="520" w:dyaOrig="620">
          <v:shape id="_x0000_i1277" type="#_x0000_t75" style="width:26.3pt;height:31.3pt" o:ole="">
            <v:imagedata r:id="rId500" o:title=""/>
          </v:shape>
          <o:OLEObject Type="Embed" ProgID="Equation.DSMT4" ShapeID="_x0000_i1277" DrawAspect="Content" ObjectID="_1383504462" r:id="rId501"/>
        </w:object>
      </w:r>
      <w:r w:rsidR="004D6265">
        <w:rPr>
          <w:sz w:val="28"/>
        </w:rPr>
        <w:t xml:space="preserve">.        </w:t>
      </w:r>
      <w:r w:rsidR="00025475">
        <w:rPr>
          <w:sz w:val="28"/>
        </w:rPr>
        <w:t>Смертельная доза для человека  3 – 10 Г</w:t>
      </w:r>
      <w:r w:rsidR="004D6265">
        <w:rPr>
          <w:sz w:val="28"/>
        </w:rPr>
        <w:t xml:space="preserve">р.   </w:t>
      </w:r>
      <w:r w:rsidR="00025475">
        <w:rPr>
          <w:sz w:val="28"/>
        </w:rPr>
        <w:t>1Гр ≈100 рентген (Р).</w:t>
      </w:r>
    </w:p>
    <w:p w:rsidR="00025475" w:rsidRDefault="00025475" w:rsidP="00B81FA6">
      <w:pPr>
        <w:ind w:left="426" w:hanging="426"/>
        <w:rPr>
          <w:sz w:val="28"/>
        </w:rPr>
      </w:pPr>
      <w:r>
        <w:rPr>
          <w:sz w:val="28"/>
        </w:rPr>
        <w:t xml:space="preserve">      Для защиты от радиации используют чугун, сталь, свинец, кирпич, </w:t>
      </w:r>
      <w:r w:rsidR="004D6265">
        <w:rPr>
          <w:sz w:val="28"/>
        </w:rPr>
        <w:t xml:space="preserve">  </w:t>
      </w:r>
      <w:r>
        <w:rPr>
          <w:sz w:val="28"/>
        </w:rPr>
        <w:t>свинцовое стекло и т.д.</w:t>
      </w:r>
      <w:r w:rsidR="004D6265">
        <w:rPr>
          <w:sz w:val="28"/>
        </w:rPr>
        <w:t xml:space="preserve">  </w:t>
      </w:r>
    </w:p>
    <w:p w:rsidR="00B81FA6" w:rsidRDefault="00B81FA6" w:rsidP="00B81FA6">
      <w:pPr>
        <w:ind w:left="426" w:hanging="426"/>
        <w:rPr>
          <w:sz w:val="28"/>
        </w:rPr>
      </w:pPr>
    </w:p>
    <w:p w:rsidR="00B81FA6" w:rsidRDefault="00B81FA6" w:rsidP="00B81FA6">
      <w:pPr>
        <w:ind w:left="426" w:hanging="426"/>
        <w:rPr>
          <w:sz w:val="28"/>
        </w:rPr>
      </w:pPr>
    </w:p>
    <w:p w:rsidR="00AC679D" w:rsidRPr="00B81FA6" w:rsidRDefault="00CD3A56" w:rsidP="00AC679D">
      <w:pPr>
        <w:jc w:val="center"/>
        <w:rPr>
          <w:b/>
          <w:color w:val="FF0000"/>
          <w:sz w:val="28"/>
        </w:rPr>
      </w:pPr>
      <w:r w:rsidRPr="00B81FA6">
        <w:rPr>
          <w:b/>
          <w:color w:val="FF0000"/>
          <w:sz w:val="28"/>
        </w:rPr>
        <w:t>Лекция 14</w:t>
      </w:r>
      <w:r w:rsidR="00B81FA6" w:rsidRPr="00B81FA6">
        <w:rPr>
          <w:b/>
          <w:color w:val="FF0000"/>
          <w:sz w:val="28"/>
        </w:rPr>
        <w:t>.</w:t>
      </w:r>
    </w:p>
    <w:p w:rsidR="00025475" w:rsidRDefault="00025475" w:rsidP="00AC679D">
      <w:pPr>
        <w:jc w:val="center"/>
        <w:rPr>
          <w:b/>
          <w:sz w:val="32"/>
          <w:szCs w:val="32"/>
        </w:rPr>
      </w:pPr>
      <w:r w:rsidRPr="00025475">
        <w:rPr>
          <w:b/>
          <w:sz w:val="32"/>
          <w:szCs w:val="32"/>
        </w:rPr>
        <w:t>Элементарные частицы</w:t>
      </w:r>
    </w:p>
    <w:p w:rsidR="00025475" w:rsidRDefault="00025475" w:rsidP="00025475">
      <w:pPr>
        <w:jc w:val="center"/>
        <w:rPr>
          <w:b/>
          <w:sz w:val="28"/>
          <w:szCs w:val="28"/>
        </w:rPr>
      </w:pPr>
    </w:p>
    <w:p w:rsidR="00025475" w:rsidRDefault="00025475" w:rsidP="00025475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7. (1час) основные виды частиц, методы их регистрации. Систематизация элементарных частиц. Типы взаимодействия. Кварки.</w:t>
      </w:r>
    </w:p>
    <w:p w:rsidR="00025475" w:rsidRDefault="00025475" w:rsidP="00025475">
      <w:pPr>
        <w:rPr>
          <w:sz w:val="28"/>
          <w:szCs w:val="28"/>
        </w:rPr>
      </w:pPr>
      <w:r w:rsidRPr="00025475">
        <w:rPr>
          <w:sz w:val="28"/>
          <w:szCs w:val="28"/>
        </w:rPr>
        <w:t xml:space="preserve">    </w:t>
      </w:r>
      <w:r w:rsidR="00386411">
        <w:rPr>
          <w:sz w:val="28"/>
          <w:szCs w:val="28"/>
        </w:rPr>
        <w:t xml:space="preserve">  </w:t>
      </w:r>
      <w:r w:rsidRPr="00025475">
        <w:rPr>
          <w:sz w:val="28"/>
          <w:szCs w:val="28"/>
        </w:rPr>
        <w:t xml:space="preserve"> </w:t>
      </w:r>
      <w:r w:rsidRPr="00025475">
        <w:rPr>
          <w:sz w:val="28"/>
          <w:szCs w:val="28"/>
          <w:u w:val="single"/>
        </w:rPr>
        <w:t>Методы наблюдения и регистрации элементарных частиц</w:t>
      </w:r>
      <w:r>
        <w:rPr>
          <w:sz w:val="28"/>
          <w:szCs w:val="28"/>
          <w:u w:val="single"/>
        </w:rPr>
        <w:t>.</w:t>
      </w:r>
    </w:p>
    <w:p w:rsidR="00AD63E4" w:rsidRDefault="00AD63E4" w:rsidP="0002547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81FA6">
        <w:rPr>
          <w:sz w:val="28"/>
          <w:szCs w:val="28"/>
        </w:rPr>
        <w:t xml:space="preserve">   </w:t>
      </w:r>
      <w:r w:rsidR="00386411">
        <w:rPr>
          <w:sz w:val="28"/>
          <w:szCs w:val="28"/>
        </w:rPr>
        <w:t xml:space="preserve">  </w:t>
      </w:r>
      <w:r>
        <w:rPr>
          <w:sz w:val="28"/>
          <w:szCs w:val="28"/>
        </w:rPr>
        <w:t>Принцип действия всех приборов подобного типа заключается в том, что прибор является сложной макроскопической системой, которая при действии элементарной частицы переходит в новое состояние, а затем состояние восстанавливается до первон</w:t>
      </w:r>
      <w:r w:rsidR="00892BF6">
        <w:rPr>
          <w:sz w:val="28"/>
          <w:szCs w:val="28"/>
        </w:rPr>
        <w:t>а</w:t>
      </w:r>
      <w:r>
        <w:rPr>
          <w:sz w:val="28"/>
          <w:szCs w:val="28"/>
        </w:rPr>
        <w:t>чального.</w:t>
      </w:r>
    </w:p>
    <w:p w:rsidR="00017F45" w:rsidRDefault="00BF17F9" w:rsidP="00025475">
      <w:pPr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1885950"/>
            <wp:effectExtent l="0" t="0" r="0" b="0"/>
            <wp:docPr id="333" name="Рисунок 333" descr="стр-48-вни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стр-48-внизу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5" w:rsidRDefault="00017F45" w:rsidP="00025475">
      <w:pPr>
        <w:rPr>
          <w:sz w:val="28"/>
        </w:rPr>
      </w:pPr>
    </w:p>
    <w:p w:rsidR="00E04DDE" w:rsidRDefault="00BF17F9" w:rsidP="003E1182">
      <w:pPr>
        <w:ind w:left="42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857750" cy="1885950"/>
            <wp:effectExtent l="0" t="0" r="0" b="0"/>
            <wp:docPr id="334" name="Рисунок 334" descr="стр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стр49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DDE">
        <w:rPr>
          <w:sz w:val="28"/>
        </w:rPr>
        <w:t xml:space="preserve"> </w:t>
      </w:r>
      <w:r w:rsidR="005B1E3D">
        <w:rPr>
          <w:sz w:val="28"/>
        </w:rPr>
        <w:t xml:space="preserve">             </w:t>
      </w:r>
      <w:r w:rsidR="00386411">
        <w:rPr>
          <w:sz w:val="28"/>
        </w:rPr>
        <w:t>3)</w:t>
      </w:r>
      <w:r w:rsidR="00E04DDE">
        <w:rPr>
          <w:sz w:val="28"/>
          <w:u w:val="single"/>
        </w:rPr>
        <w:t>Пузырьковая камера,</w:t>
      </w:r>
      <w:r w:rsidR="00E04DDE">
        <w:rPr>
          <w:sz w:val="28"/>
        </w:rPr>
        <w:t xml:space="preserve"> (1952) Глейзер (США). Предложено использовать перегретую жидкость (азот, углекислый газ)</w:t>
      </w:r>
      <w:r w:rsidR="00386411">
        <w:rPr>
          <w:sz w:val="28"/>
        </w:rPr>
        <w:t>.</w:t>
      </w:r>
    </w:p>
    <w:p w:rsidR="00593DD4" w:rsidRDefault="00E04DDE" w:rsidP="00017F45">
      <w:pPr>
        <w:rPr>
          <w:sz w:val="28"/>
          <w:szCs w:val="28"/>
        </w:rPr>
      </w:pPr>
      <w:r>
        <w:rPr>
          <w:sz w:val="28"/>
          <w:szCs w:val="28"/>
        </w:rPr>
        <w:t xml:space="preserve">     4) Метод </w:t>
      </w:r>
      <w:r>
        <w:rPr>
          <w:sz w:val="28"/>
          <w:szCs w:val="28"/>
          <w:u w:val="single"/>
        </w:rPr>
        <w:t>толстостенных фотоэмульсий.</w:t>
      </w:r>
      <w:r>
        <w:rPr>
          <w:sz w:val="28"/>
          <w:szCs w:val="28"/>
        </w:rPr>
        <w:t xml:space="preserve"> Образуется трек в азотнокислом</w:t>
      </w:r>
    </w:p>
    <w:p w:rsidR="00593DD4" w:rsidRDefault="001F475E" w:rsidP="00017F45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593DD4">
        <w:rPr>
          <w:sz w:val="28"/>
          <w:szCs w:val="28"/>
        </w:rPr>
        <w:t>еребре фотоэмульсии.</w:t>
      </w:r>
    </w:p>
    <w:p w:rsidR="00593DD4" w:rsidRDefault="00593DD4" w:rsidP="004E4AC3">
      <w:pPr>
        <w:jc w:val="both"/>
        <w:rPr>
          <w:sz w:val="28"/>
          <w:szCs w:val="28"/>
        </w:rPr>
      </w:pPr>
    </w:p>
    <w:p w:rsidR="00E04DDE" w:rsidRDefault="00593DD4" w:rsidP="001F47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93DD4">
        <w:rPr>
          <w:sz w:val="28"/>
          <w:szCs w:val="28"/>
          <w:u w:val="single"/>
        </w:rPr>
        <w:t>Общие сведения об элементарных частицах.</w:t>
      </w:r>
      <w:r w:rsidR="00E04DDE" w:rsidRPr="00593DD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В микромире выделяются три уровня, различающиеся характерными масштабами </w:t>
      </w:r>
      <w:r>
        <w:rPr>
          <w:sz w:val="28"/>
          <w:szCs w:val="28"/>
          <w:lang w:val="en-US"/>
        </w:rPr>
        <w:t>R</w:t>
      </w:r>
      <w:r w:rsidRPr="00593DD4">
        <w:rPr>
          <w:sz w:val="28"/>
          <w:szCs w:val="28"/>
        </w:rPr>
        <w:t xml:space="preserve"> </w:t>
      </w:r>
      <w:r>
        <w:rPr>
          <w:sz w:val="28"/>
          <w:szCs w:val="28"/>
        </w:rPr>
        <w:t>и энергиями Е.</w:t>
      </w:r>
    </w:p>
    <w:p w:rsidR="00593DD4" w:rsidRDefault="001F475E" w:rsidP="004E4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Первый из них: </w:t>
      </w:r>
      <w:r w:rsidR="00143CC7">
        <w:rPr>
          <w:sz w:val="28"/>
          <w:szCs w:val="28"/>
        </w:rPr>
        <w:t xml:space="preserve"> молекулярно-</w:t>
      </w:r>
      <w:r w:rsidR="00593DD4">
        <w:rPr>
          <w:sz w:val="28"/>
          <w:szCs w:val="28"/>
        </w:rPr>
        <w:t xml:space="preserve">атомный уровень, для которого </w:t>
      </w:r>
    </w:p>
    <w:p w:rsidR="00892BF6" w:rsidRDefault="00593DD4" w:rsidP="004E4AC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~ 10</w:t>
      </w:r>
      <w:r w:rsidRPr="00593DD4">
        <w:rPr>
          <w:position w:val="-4"/>
          <w:sz w:val="28"/>
          <w:szCs w:val="28"/>
        </w:rPr>
        <w:object w:dxaOrig="220" w:dyaOrig="300">
          <v:shape id="_x0000_i1278" type="#_x0000_t75" style="width:11.25pt;height:15.05pt" o:ole="">
            <v:imagedata r:id="rId504" o:title=""/>
          </v:shape>
          <o:OLEObject Type="Embed" ProgID="Equation.DSMT4" ShapeID="_x0000_i1278" DrawAspect="Content" ObjectID="_1383504463" r:id="rId505"/>
        </w:object>
      </w:r>
      <w:r>
        <w:rPr>
          <w:sz w:val="28"/>
          <w:szCs w:val="28"/>
        </w:rPr>
        <w:t xml:space="preserve"> ÷ 10</w:t>
      </w:r>
      <w:r w:rsidRPr="00593DD4">
        <w:rPr>
          <w:position w:val="-4"/>
          <w:sz w:val="28"/>
          <w:szCs w:val="28"/>
        </w:rPr>
        <w:object w:dxaOrig="300" w:dyaOrig="300">
          <v:shape id="_x0000_i1279" type="#_x0000_t75" style="width:15.05pt;height:15.05pt" o:ole="">
            <v:imagedata r:id="rId506" o:title=""/>
          </v:shape>
          <o:OLEObject Type="Embed" ProgID="Equation.DSMT4" ShapeID="_x0000_i1279" DrawAspect="Content" ObjectID="_1383504464" r:id="rId507"/>
        </w:object>
      </w:r>
      <w:r w:rsidR="00143CC7">
        <w:rPr>
          <w:sz w:val="28"/>
          <w:szCs w:val="28"/>
        </w:rPr>
        <w:t xml:space="preserve">м, Е ~ 1 ÷ 10 эВ;    второй:    </w:t>
      </w:r>
      <w:r>
        <w:rPr>
          <w:sz w:val="28"/>
          <w:szCs w:val="28"/>
        </w:rPr>
        <w:t xml:space="preserve">ядерный уровень,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~10</w:t>
      </w:r>
      <w:r w:rsidRPr="00593DD4">
        <w:rPr>
          <w:position w:val="-4"/>
          <w:sz w:val="28"/>
          <w:szCs w:val="28"/>
        </w:rPr>
        <w:object w:dxaOrig="300" w:dyaOrig="300">
          <v:shape id="_x0000_i1280" type="#_x0000_t75" style="width:15.05pt;height:15.05pt" o:ole="">
            <v:imagedata r:id="rId508" o:title=""/>
          </v:shape>
          <o:OLEObject Type="Embed" ProgID="Equation.DSMT4" ShapeID="_x0000_i1280" DrawAspect="Content" ObjectID="_1383504465" r:id="rId509"/>
        </w:object>
      </w:r>
      <w:r>
        <w:rPr>
          <w:sz w:val="28"/>
          <w:szCs w:val="28"/>
        </w:rPr>
        <w:t>÷10</w:t>
      </w:r>
      <w:r w:rsidRPr="00593DD4">
        <w:rPr>
          <w:position w:val="-4"/>
          <w:sz w:val="28"/>
          <w:szCs w:val="28"/>
        </w:rPr>
        <w:object w:dxaOrig="300" w:dyaOrig="300">
          <v:shape id="_x0000_i1281" type="#_x0000_t75" style="width:15.05pt;height:15.05pt" o:ole="">
            <v:imagedata r:id="rId510" o:title=""/>
          </v:shape>
          <o:OLEObject Type="Embed" ProgID="Equation.DSMT4" ShapeID="_x0000_i1281" DrawAspect="Content" ObjectID="_1383504466" r:id="rId511"/>
        </w:object>
      </w:r>
      <w:r>
        <w:rPr>
          <w:sz w:val="28"/>
          <w:szCs w:val="28"/>
        </w:rPr>
        <w:t>м, Е ~ 1</w:t>
      </w:r>
      <w:r w:rsidR="001A6CB8">
        <w:rPr>
          <w:sz w:val="28"/>
          <w:szCs w:val="28"/>
        </w:rPr>
        <w:t>0</w:t>
      </w:r>
      <w:r w:rsidR="001A6CB8" w:rsidRPr="001A6CB8">
        <w:rPr>
          <w:position w:val="-4"/>
          <w:sz w:val="28"/>
          <w:szCs w:val="28"/>
        </w:rPr>
        <w:object w:dxaOrig="139" w:dyaOrig="300">
          <v:shape id="_x0000_i1282" type="#_x0000_t75" style="width:6.9pt;height:15.05pt" o:ole="">
            <v:imagedata r:id="rId512" o:title=""/>
          </v:shape>
          <o:OLEObject Type="Embed" ProgID="Equation.DSMT4" ShapeID="_x0000_i1282" DrawAspect="Content" ObjectID="_1383504467" r:id="rId513"/>
        </w:object>
      </w:r>
      <w:r>
        <w:rPr>
          <w:sz w:val="28"/>
          <w:szCs w:val="28"/>
        </w:rPr>
        <w:t xml:space="preserve"> ÷ 10</w:t>
      </w:r>
      <w:r w:rsidR="001A6CB8" w:rsidRPr="001A6CB8">
        <w:rPr>
          <w:position w:val="-4"/>
          <w:sz w:val="28"/>
          <w:szCs w:val="28"/>
        </w:rPr>
        <w:object w:dxaOrig="139" w:dyaOrig="300">
          <v:shape id="_x0000_i1283" type="#_x0000_t75" style="width:6.9pt;height:15.05pt" o:ole="">
            <v:imagedata r:id="rId514" o:title=""/>
          </v:shape>
          <o:OLEObject Type="Embed" ProgID="Equation.DSMT4" ShapeID="_x0000_i1283" DrawAspect="Content" ObjectID="_1383504468" r:id="rId515"/>
        </w:object>
      </w:r>
      <w:r>
        <w:rPr>
          <w:sz w:val="28"/>
          <w:szCs w:val="28"/>
        </w:rPr>
        <w:t xml:space="preserve"> эВ</w:t>
      </w:r>
      <w:r w:rsidR="001A6CB8">
        <w:rPr>
          <w:sz w:val="28"/>
          <w:szCs w:val="28"/>
        </w:rPr>
        <w:t xml:space="preserve">. На третьем уровне располагаются мельчайшие микрочастицы размерами меньше, чем молекулы, атомы и ядра. По традиции они именуются </w:t>
      </w:r>
      <w:r w:rsidR="001A6CB8">
        <w:rPr>
          <w:sz w:val="28"/>
          <w:szCs w:val="28"/>
          <w:u w:val="single"/>
        </w:rPr>
        <w:t>элементарными частицами.</w:t>
      </w:r>
      <w:r w:rsidR="001A6CB8">
        <w:rPr>
          <w:sz w:val="28"/>
          <w:szCs w:val="28"/>
        </w:rPr>
        <w:t xml:space="preserve"> Их называют также субъядерными частицами. Сейчас общее число известных элементарных</w:t>
      </w:r>
      <w:r w:rsidR="00143CC7">
        <w:rPr>
          <w:sz w:val="28"/>
          <w:szCs w:val="28"/>
        </w:rPr>
        <w:t xml:space="preserve"> частиц (вместе с античастицами</w:t>
      </w:r>
      <w:r w:rsidR="001A6CB8">
        <w:rPr>
          <w:sz w:val="28"/>
          <w:szCs w:val="28"/>
        </w:rPr>
        <w:t xml:space="preserve">) приближается к 400. </w:t>
      </w:r>
      <w:r w:rsidR="004E4AC3">
        <w:rPr>
          <w:sz w:val="28"/>
          <w:szCs w:val="28"/>
        </w:rPr>
        <w:t>Д</w:t>
      </w:r>
      <w:r w:rsidR="001A6CB8">
        <w:rPr>
          <w:sz w:val="28"/>
          <w:szCs w:val="28"/>
        </w:rPr>
        <w:t>ля изучения очень мелких</w:t>
      </w:r>
      <w:r w:rsidR="00143CC7">
        <w:rPr>
          <w:sz w:val="28"/>
          <w:szCs w:val="28"/>
        </w:rPr>
        <w:t xml:space="preserve"> </w:t>
      </w:r>
      <w:r w:rsidR="001A6CB8">
        <w:rPr>
          <w:sz w:val="28"/>
          <w:szCs w:val="28"/>
        </w:rPr>
        <w:t xml:space="preserve"> деталей</w:t>
      </w:r>
      <w:r w:rsidR="00143CC7">
        <w:rPr>
          <w:sz w:val="28"/>
          <w:szCs w:val="28"/>
        </w:rPr>
        <w:t xml:space="preserve"> </w:t>
      </w:r>
      <w:r w:rsidR="001A6CB8">
        <w:rPr>
          <w:sz w:val="28"/>
          <w:szCs w:val="28"/>
        </w:rPr>
        <w:t xml:space="preserve"> нужны</w:t>
      </w:r>
      <w:r w:rsidR="00143CC7">
        <w:rPr>
          <w:sz w:val="28"/>
          <w:szCs w:val="28"/>
        </w:rPr>
        <w:t xml:space="preserve"> </w:t>
      </w:r>
      <w:r w:rsidR="001A6CB8">
        <w:rPr>
          <w:sz w:val="28"/>
          <w:szCs w:val="28"/>
        </w:rPr>
        <w:t xml:space="preserve"> очень   высоки</w:t>
      </w:r>
      <w:r w:rsidR="004E4AC3">
        <w:rPr>
          <w:sz w:val="28"/>
          <w:szCs w:val="28"/>
        </w:rPr>
        <w:t>е</w:t>
      </w:r>
      <w:r w:rsidR="001A6CB8">
        <w:rPr>
          <w:sz w:val="28"/>
          <w:szCs w:val="28"/>
        </w:rPr>
        <w:t xml:space="preserve"> энергии. Поэтому современная физика элементарных частиц  называется физикой высоких энергий. В настоящее время доступными на ускорителях (к</w:t>
      </w:r>
      <w:r w:rsidR="004E4AC3">
        <w:rPr>
          <w:sz w:val="28"/>
          <w:szCs w:val="28"/>
        </w:rPr>
        <w:t>о</w:t>
      </w:r>
      <w:r w:rsidR="001A6CB8">
        <w:rPr>
          <w:sz w:val="28"/>
          <w:szCs w:val="28"/>
        </w:rPr>
        <w:t>лайд</w:t>
      </w:r>
      <w:r w:rsidR="00192C36">
        <w:rPr>
          <w:sz w:val="28"/>
          <w:szCs w:val="28"/>
        </w:rPr>
        <w:t>е</w:t>
      </w:r>
      <w:r w:rsidR="001A6CB8">
        <w:rPr>
          <w:sz w:val="28"/>
          <w:szCs w:val="28"/>
        </w:rPr>
        <w:t>ры) элементарных частиц являются энергии  ~ 100000 ГэВ, чему соответству</w:t>
      </w:r>
      <w:r w:rsidR="004E4AC3">
        <w:rPr>
          <w:sz w:val="28"/>
          <w:szCs w:val="28"/>
        </w:rPr>
        <w:t>ю</w:t>
      </w:r>
      <w:r w:rsidR="001A6CB8">
        <w:rPr>
          <w:sz w:val="28"/>
          <w:szCs w:val="28"/>
        </w:rPr>
        <w:t>т минимальные расстояния   ~ 10</w:t>
      </w:r>
      <w:r w:rsidR="001B2DA4" w:rsidRPr="00593DD4">
        <w:rPr>
          <w:position w:val="-4"/>
          <w:sz w:val="28"/>
          <w:szCs w:val="28"/>
        </w:rPr>
        <w:object w:dxaOrig="300" w:dyaOrig="300">
          <v:shape id="_x0000_i1284" type="#_x0000_t75" style="width:15.05pt;height:15.05pt" o:ole="">
            <v:imagedata r:id="rId516" o:title=""/>
          </v:shape>
          <o:OLEObject Type="Embed" ProgID="Equation.DSMT4" ShapeID="_x0000_i1284" DrawAspect="Content" ObjectID="_1383504469" r:id="rId517"/>
        </w:object>
      </w:r>
      <w:r w:rsidR="001A6CB8">
        <w:rPr>
          <w:sz w:val="28"/>
          <w:szCs w:val="28"/>
        </w:rPr>
        <w:t xml:space="preserve"> м</w:t>
      </w:r>
      <w:r w:rsidR="001B2DA4">
        <w:rPr>
          <w:sz w:val="28"/>
          <w:szCs w:val="28"/>
        </w:rPr>
        <w:t>.</w:t>
      </w:r>
    </w:p>
    <w:p w:rsidR="001B2DA4" w:rsidRDefault="001B2DA4" w:rsidP="004E4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1B2DA4" w:rsidRDefault="001B2DA4" w:rsidP="004E4AC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Открытия : </w:t>
      </w:r>
      <w:r>
        <w:rPr>
          <w:sz w:val="28"/>
          <w:szCs w:val="28"/>
          <w:u w:val="single"/>
        </w:rPr>
        <w:t>электрона</w:t>
      </w:r>
      <w:r w:rsidR="00192C36">
        <w:rPr>
          <w:sz w:val="28"/>
          <w:szCs w:val="28"/>
          <w:u w:val="single"/>
        </w:rPr>
        <w:t>,</w:t>
      </w:r>
      <w:r w:rsidR="00192C36" w:rsidRPr="00192C36">
        <w:rPr>
          <w:sz w:val="28"/>
          <w:szCs w:val="28"/>
        </w:rPr>
        <w:t xml:space="preserve"> </w:t>
      </w:r>
      <w:r w:rsidR="00192C36">
        <w:rPr>
          <w:sz w:val="28"/>
          <w:szCs w:val="28"/>
        </w:rPr>
        <w:t>Дж. Томсон</w:t>
      </w:r>
      <w:r>
        <w:rPr>
          <w:sz w:val="28"/>
          <w:szCs w:val="28"/>
        </w:rPr>
        <w:t xml:space="preserve"> (1899)</w:t>
      </w:r>
      <w:r w:rsidR="00192C36">
        <w:rPr>
          <w:sz w:val="28"/>
          <w:szCs w:val="28"/>
        </w:rPr>
        <w:t>, чем</w:t>
      </w:r>
      <w:r>
        <w:rPr>
          <w:sz w:val="28"/>
          <w:szCs w:val="28"/>
        </w:rPr>
        <w:t xml:space="preserve"> доказал реальность сущест</w:t>
      </w:r>
      <w:r w:rsidR="00E71684">
        <w:rPr>
          <w:sz w:val="28"/>
          <w:szCs w:val="28"/>
        </w:rPr>
        <w:t xml:space="preserve">вования электрона, </w:t>
      </w:r>
      <w:r w:rsidR="00192C36">
        <w:rPr>
          <w:sz w:val="28"/>
          <w:szCs w:val="28"/>
        </w:rPr>
        <w:t>а Миллик</w:t>
      </w:r>
      <w:r w:rsidR="00E71684">
        <w:rPr>
          <w:sz w:val="28"/>
          <w:szCs w:val="28"/>
        </w:rPr>
        <w:t>ен</w:t>
      </w:r>
      <w:r>
        <w:rPr>
          <w:sz w:val="28"/>
          <w:szCs w:val="28"/>
        </w:rPr>
        <w:t>(1909) измерил</w:t>
      </w:r>
      <w:r w:rsidR="00192C36">
        <w:rPr>
          <w:sz w:val="28"/>
          <w:szCs w:val="28"/>
        </w:rPr>
        <w:t xml:space="preserve"> его</w:t>
      </w:r>
      <w:r w:rsidR="00E71684">
        <w:rPr>
          <w:sz w:val="28"/>
          <w:szCs w:val="28"/>
        </w:rPr>
        <w:t xml:space="preserve"> заряд </w:t>
      </w:r>
      <w:r>
        <w:rPr>
          <w:sz w:val="28"/>
          <w:szCs w:val="28"/>
          <w:lang w:val="en-US"/>
        </w:rPr>
        <w:t>q</w:t>
      </w:r>
      <w:r w:rsidR="00E71684">
        <w:rPr>
          <w:sz w:val="28"/>
          <w:szCs w:val="28"/>
        </w:rPr>
        <w:t>=1,6·</w:t>
      </w:r>
      <w:r>
        <w:rPr>
          <w:sz w:val="28"/>
          <w:szCs w:val="28"/>
        </w:rPr>
        <w:t>10</w:t>
      </w:r>
      <w:r w:rsidRPr="001B2DA4">
        <w:rPr>
          <w:position w:val="-4"/>
          <w:sz w:val="28"/>
          <w:szCs w:val="28"/>
        </w:rPr>
        <w:object w:dxaOrig="300" w:dyaOrig="300">
          <v:shape id="_x0000_i1285" type="#_x0000_t75" style="width:15.05pt;height:15.05pt" o:ole="">
            <v:imagedata r:id="rId518" o:title=""/>
          </v:shape>
          <o:OLEObject Type="Embed" ProgID="Equation.DSMT4" ShapeID="_x0000_i1285" DrawAspect="Content" ObjectID="_1383504470" r:id="rId519"/>
        </w:object>
      </w:r>
      <w:r>
        <w:rPr>
          <w:sz w:val="28"/>
          <w:szCs w:val="28"/>
        </w:rPr>
        <w:t xml:space="preserve">Кл и массу 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9,1 · 10</w:t>
      </w:r>
      <w:r w:rsidRPr="001B2DA4">
        <w:rPr>
          <w:position w:val="-4"/>
          <w:sz w:val="28"/>
          <w:szCs w:val="28"/>
        </w:rPr>
        <w:object w:dxaOrig="279" w:dyaOrig="300">
          <v:shape id="_x0000_i1286" type="#_x0000_t75" style="width:13.75pt;height:15.05pt" o:ole="">
            <v:imagedata r:id="rId520" o:title=""/>
          </v:shape>
          <o:OLEObject Type="Embed" ProgID="Equation.DSMT4" ShapeID="_x0000_i1286" DrawAspect="Content" ObjectID="_1383504471" r:id="rId521"/>
        </w:object>
      </w:r>
      <w:r>
        <w:rPr>
          <w:sz w:val="28"/>
          <w:szCs w:val="28"/>
        </w:rPr>
        <w:t xml:space="preserve">кг. Резерфорд (1919) обнаружил </w:t>
      </w:r>
      <w:r>
        <w:rPr>
          <w:sz w:val="28"/>
          <w:szCs w:val="28"/>
          <w:u w:val="single"/>
        </w:rPr>
        <w:t>протон.</w:t>
      </w:r>
      <w:r>
        <w:rPr>
          <w:sz w:val="28"/>
          <w:szCs w:val="28"/>
        </w:rPr>
        <w:t xml:space="preserve"> Чедвиг (1920) открыл </w:t>
      </w:r>
      <w:r>
        <w:rPr>
          <w:sz w:val="28"/>
          <w:szCs w:val="28"/>
          <w:u w:val="single"/>
        </w:rPr>
        <w:t>нейтрон</w:t>
      </w:r>
      <w:r>
        <w:rPr>
          <w:sz w:val="28"/>
          <w:szCs w:val="28"/>
        </w:rPr>
        <w:t xml:space="preserve">. Дирак (1928) предсказал, а </w:t>
      </w:r>
      <w:r w:rsidR="009A093C">
        <w:rPr>
          <w:sz w:val="28"/>
          <w:szCs w:val="28"/>
        </w:rPr>
        <w:t>Андерсон (1932) открыл позитрон (</w:t>
      </w:r>
      <w:r w:rsidR="009A093C" w:rsidRPr="009A093C">
        <w:rPr>
          <w:position w:val="-12"/>
          <w:sz w:val="28"/>
          <w:szCs w:val="28"/>
        </w:rPr>
        <w:object w:dxaOrig="220" w:dyaOrig="380">
          <v:shape id="_x0000_i1287" type="#_x0000_t75" style="width:11.25pt;height:18.8pt" o:ole="">
            <v:imagedata r:id="rId522" o:title=""/>
          </v:shape>
          <o:OLEObject Type="Embed" ProgID="Equation.DSMT4" ShapeID="_x0000_i1287" DrawAspect="Content" ObjectID="_1383504472" r:id="rId523"/>
        </w:object>
      </w:r>
      <w:r w:rsidR="009A093C">
        <w:rPr>
          <w:sz w:val="28"/>
          <w:szCs w:val="28"/>
        </w:rPr>
        <w:t>е), (1955) – антипротон, (1959) – антинейтрон, (1955) – нейтрино (ν) и антинейтрино (</w:t>
      </w:r>
      <w:r w:rsidR="009A093C" w:rsidRPr="009A093C">
        <w:rPr>
          <w:position w:val="-6"/>
          <w:sz w:val="28"/>
          <w:szCs w:val="28"/>
        </w:rPr>
        <w:object w:dxaOrig="200" w:dyaOrig="340">
          <v:shape id="_x0000_i1288" type="#_x0000_t75" style="width:10pt;height:16.9pt" o:ole="">
            <v:imagedata r:id="rId524" o:title=""/>
          </v:shape>
          <o:OLEObject Type="Embed" ProgID="Equation.DSMT4" ShapeID="_x0000_i1288" DrawAspect="Content" ObjectID="_1383504473" r:id="rId525"/>
        </w:object>
      </w:r>
      <w:r w:rsidR="000822CE">
        <w:rPr>
          <w:sz w:val="28"/>
          <w:szCs w:val="28"/>
        </w:rPr>
        <w:t>). В 1837г.</w:t>
      </w:r>
      <w:r w:rsidR="009A093C">
        <w:rPr>
          <w:sz w:val="28"/>
          <w:szCs w:val="28"/>
        </w:rPr>
        <w:t xml:space="preserve"> Юкава предположил, а в 1947</w:t>
      </w:r>
      <w:r w:rsidR="000822CE">
        <w:rPr>
          <w:sz w:val="28"/>
          <w:szCs w:val="28"/>
        </w:rPr>
        <w:t>г.</w:t>
      </w:r>
      <w:r w:rsidR="009A093C">
        <w:rPr>
          <w:sz w:val="28"/>
          <w:szCs w:val="28"/>
        </w:rPr>
        <w:t xml:space="preserve"> обнаружены  мезоны (μ).</w:t>
      </w:r>
      <w:r w:rsidR="009A093C" w:rsidRPr="009A093C">
        <w:rPr>
          <w:position w:val="-4"/>
          <w:sz w:val="28"/>
          <w:szCs w:val="28"/>
        </w:rPr>
        <w:object w:dxaOrig="180" w:dyaOrig="279">
          <v:shape id="_x0000_i1289" type="#_x0000_t75" style="width:8.75pt;height:13.75pt" o:ole="">
            <v:imagedata r:id="rId385" o:title=""/>
          </v:shape>
          <o:OLEObject Type="Embed" ProgID="Equation.DSMT4" ShapeID="_x0000_i1289" DrawAspect="Content" ObjectID="_1383504474" r:id="rId526"/>
        </w:object>
      </w:r>
    </w:p>
    <w:p w:rsidR="009A093C" w:rsidRDefault="009A093C" w:rsidP="00025475">
      <w:pPr>
        <w:rPr>
          <w:sz w:val="28"/>
          <w:szCs w:val="28"/>
        </w:rPr>
      </w:pPr>
    </w:p>
    <w:p w:rsidR="009A093C" w:rsidRDefault="00C90661" w:rsidP="00C9066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Классификация элементарных частиц.</w:t>
      </w:r>
    </w:p>
    <w:p w:rsidR="00C90661" w:rsidRDefault="00C90661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Элементарные частицы делятся на 4 класса.</w:t>
      </w:r>
    </w:p>
    <w:p w:rsidR="00C90661" w:rsidRDefault="00C90661" w:rsidP="00C90661">
      <w:pPr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Фотоны   </w:t>
      </w:r>
      <w:r>
        <w:rPr>
          <w:sz w:val="28"/>
          <w:szCs w:val="28"/>
        </w:rPr>
        <w:t xml:space="preserve"> а) энергия возрастает с частотой</w:t>
      </w:r>
      <w:r w:rsidR="002B07D4">
        <w:rPr>
          <w:sz w:val="28"/>
          <w:szCs w:val="28"/>
        </w:rPr>
        <w:t>,</w:t>
      </w:r>
    </w:p>
    <w:p w:rsidR="00C90661" w:rsidRDefault="00C90661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б) являются материальными частицами</w:t>
      </w:r>
      <w:r w:rsidR="002B07D4">
        <w:rPr>
          <w:sz w:val="28"/>
          <w:szCs w:val="28"/>
        </w:rPr>
        <w:t>,</w:t>
      </w:r>
    </w:p>
    <w:p w:rsidR="00582BEC" w:rsidRDefault="00C90661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в) </w:t>
      </w:r>
      <w:r w:rsidR="00582BEC">
        <w:rPr>
          <w:sz w:val="28"/>
          <w:szCs w:val="28"/>
        </w:rPr>
        <w:t xml:space="preserve">имеют инертную массу, но могут двигаться только со  </w:t>
      </w:r>
    </w:p>
    <w:p w:rsidR="00C90661" w:rsidRDefault="00582BEC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скоростью света</w:t>
      </w:r>
      <w:r w:rsidR="002B07D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582BEC" w:rsidRDefault="00582BEC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г) не существуют в состоянии покоя</w:t>
      </w:r>
      <w:r w:rsidR="002B07D4">
        <w:rPr>
          <w:sz w:val="28"/>
          <w:szCs w:val="28"/>
        </w:rPr>
        <w:t>.</w:t>
      </w:r>
    </w:p>
    <w:p w:rsidR="00582BEC" w:rsidRDefault="00582BEC" w:rsidP="00C90661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82BEC" w:rsidRDefault="00582BEC" w:rsidP="00C90661">
      <w:pPr>
        <w:ind w:left="300"/>
        <w:rPr>
          <w:sz w:val="28"/>
          <w:szCs w:val="28"/>
        </w:rPr>
      </w:pP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2) </w:t>
      </w:r>
      <w:r>
        <w:rPr>
          <w:sz w:val="28"/>
          <w:szCs w:val="28"/>
          <w:u w:val="single"/>
        </w:rPr>
        <w:t>Лептоны</w:t>
      </w:r>
      <w:r>
        <w:rPr>
          <w:sz w:val="28"/>
          <w:szCs w:val="28"/>
        </w:rPr>
        <w:t xml:space="preserve"> (легкие по массе)</w:t>
      </w:r>
      <w:r w:rsidR="002B07D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За исключением  μ – мезонов</w:t>
      </w:r>
      <w:r w:rsidR="00690454">
        <w:rPr>
          <w:sz w:val="28"/>
          <w:szCs w:val="28"/>
        </w:rPr>
        <w:t>,</w:t>
      </w:r>
      <w:r>
        <w:rPr>
          <w:sz w:val="28"/>
          <w:szCs w:val="28"/>
        </w:rPr>
        <w:t xml:space="preserve"> это: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B07D4">
        <w:rPr>
          <w:sz w:val="28"/>
          <w:szCs w:val="28"/>
        </w:rPr>
        <w:t xml:space="preserve">     Электрон и позитрон;</w:t>
      </w:r>
      <w:r>
        <w:rPr>
          <w:sz w:val="28"/>
          <w:szCs w:val="28"/>
        </w:rPr>
        <w:t xml:space="preserve"> элек-              стабильные частицы, имеют сла-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тронные нейтрино и анти-  </w:t>
      </w:r>
      <w:r w:rsidR="00690454">
        <w:rPr>
          <w:sz w:val="28"/>
          <w:szCs w:val="28"/>
        </w:rPr>
        <w:t xml:space="preserve">             бое взаимодействие;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B07D4">
        <w:rPr>
          <w:sz w:val="28"/>
          <w:szCs w:val="28"/>
        </w:rPr>
        <w:t xml:space="preserve">           нейтрино; μ – мезоны;</w:t>
      </w:r>
      <w:r>
        <w:rPr>
          <w:sz w:val="28"/>
          <w:szCs w:val="28"/>
        </w:rPr>
        <w:t xml:space="preserve"> ме-              μ – мезоны распадаются на элек-</w:t>
      </w:r>
    </w:p>
    <w:p w:rsidR="00582BEC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зонные  нейтрино и анти-               трон (позитрон) и два нейтрино,</w:t>
      </w:r>
    </w:p>
    <w:p w:rsidR="00245D04" w:rsidRDefault="00582BEC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нейтрино …         </w:t>
      </w:r>
      <w:r w:rsidR="00C906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или </w:t>
      </w:r>
      <w:r w:rsidR="00245D04">
        <w:rPr>
          <w:sz w:val="28"/>
          <w:szCs w:val="28"/>
        </w:rPr>
        <w:t>антинейтрино</w:t>
      </w:r>
      <w:r>
        <w:rPr>
          <w:sz w:val="28"/>
          <w:szCs w:val="28"/>
        </w:rPr>
        <w:t xml:space="preserve"> </w:t>
      </w:r>
    </w:p>
    <w:p w:rsidR="00C90661" w:rsidRDefault="00245D04" w:rsidP="00C90661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масса покоя у нейтрино = 0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μ</w:t>
      </w:r>
      <w:r w:rsidRPr="00245D04">
        <w:rPr>
          <w:position w:val="-4"/>
          <w:sz w:val="28"/>
          <w:szCs w:val="28"/>
        </w:rPr>
        <w:object w:dxaOrig="160" w:dyaOrig="300">
          <v:shape id="_x0000_i1290" type="#_x0000_t75" style="width:8.15pt;height:15.05pt" o:ole="">
            <v:imagedata r:id="rId527" o:title=""/>
          </v:shape>
          <o:OLEObject Type="Embed" ProgID="Equation.DSMT4" ShapeID="_x0000_i1290" DrawAspect="Content" ObjectID="_1383504475" r:id="rId528"/>
        </w:object>
      </w:r>
      <w:r>
        <w:rPr>
          <w:sz w:val="28"/>
          <w:szCs w:val="28"/>
        </w:rPr>
        <w:t xml:space="preserve"> = е</w:t>
      </w:r>
      <w:r w:rsidRPr="00245D04">
        <w:rPr>
          <w:position w:val="-4"/>
          <w:sz w:val="28"/>
          <w:szCs w:val="28"/>
        </w:rPr>
        <w:object w:dxaOrig="160" w:dyaOrig="300">
          <v:shape id="_x0000_i1291" type="#_x0000_t75" style="width:8.15pt;height:15.05pt" o:ole="">
            <v:imagedata r:id="rId529" o:title=""/>
          </v:shape>
          <o:OLEObject Type="Embed" ProgID="Equation.DSMT4" ShapeID="_x0000_i1291" DrawAspect="Content" ObjectID="_1383504476" r:id="rId530"/>
        </w:object>
      </w:r>
      <w:r>
        <w:rPr>
          <w:sz w:val="28"/>
          <w:szCs w:val="28"/>
        </w:rPr>
        <w:t xml:space="preserve"> + </w:t>
      </w:r>
      <w:r w:rsidRPr="009A093C">
        <w:rPr>
          <w:position w:val="-6"/>
          <w:sz w:val="28"/>
          <w:szCs w:val="28"/>
        </w:rPr>
        <w:object w:dxaOrig="200" w:dyaOrig="340">
          <v:shape id="_x0000_i1292" type="#_x0000_t75" style="width:10pt;height:16.9pt" o:ole="">
            <v:imagedata r:id="rId524" o:title=""/>
          </v:shape>
          <o:OLEObject Type="Embed" ProgID="Equation.DSMT4" ShapeID="_x0000_i1292" DrawAspect="Content" ObjectID="_1383504477" r:id="rId531"/>
        </w:object>
      </w:r>
      <w:r>
        <w:rPr>
          <w:sz w:val="28"/>
          <w:szCs w:val="28"/>
        </w:rPr>
        <w:t xml:space="preserve"> + ν</w:t>
      </w:r>
      <w:r w:rsidRPr="00245D04">
        <w:rPr>
          <w:position w:val="-14"/>
          <w:sz w:val="28"/>
          <w:szCs w:val="28"/>
        </w:rPr>
        <w:object w:dxaOrig="180" w:dyaOrig="380">
          <v:shape id="_x0000_i1293" type="#_x0000_t75" style="width:8.75pt;height:18.8pt" o:ole="">
            <v:imagedata r:id="rId532" o:title=""/>
          </v:shape>
          <o:OLEObject Type="Embed" ProgID="Equation.DSMT4" ShapeID="_x0000_i1293" DrawAspect="Content" ObjectID="_1383504478" r:id="rId533"/>
        </w:object>
      </w:r>
      <w:r>
        <w:rPr>
          <w:sz w:val="28"/>
          <w:szCs w:val="28"/>
        </w:rPr>
        <w:t>.</w:t>
      </w:r>
      <w:r w:rsidR="00582BEC">
        <w:rPr>
          <w:sz w:val="28"/>
          <w:szCs w:val="28"/>
        </w:rPr>
        <w:t xml:space="preserve"> </w:t>
      </w:r>
    </w:p>
    <w:p w:rsidR="00245D04" w:rsidRDefault="00245D04" w:rsidP="00C90661">
      <w:pPr>
        <w:rPr>
          <w:sz w:val="28"/>
          <w:szCs w:val="28"/>
        </w:rPr>
      </w:pPr>
    </w:p>
    <w:p w:rsidR="00245D04" w:rsidRDefault="00245D04" w:rsidP="00245D04">
      <w:pPr>
        <w:ind w:left="300"/>
        <w:rPr>
          <w:sz w:val="28"/>
          <w:szCs w:val="28"/>
        </w:rPr>
      </w:pPr>
      <w:r>
        <w:rPr>
          <w:sz w:val="28"/>
          <w:szCs w:val="28"/>
        </w:rPr>
        <w:t xml:space="preserve">        3) </w:t>
      </w:r>
      <w:r>
        <w:rPr>
          <w:sz w:val="28"/>
          <w:szCs w:val="28"/>
          <w:u w:val="single"/>
        </w:rPr>
        <w:t>Мезоны</w:t>
      </w:r>
      <w:r>
        <w:rPr>
          <w:sz w:val="28"/>
          <w:szCs w:val="28"/>
        </w:rPr>
        <w:t xml:space="preserve"> – средние по массе</w:t>
      </w:r>
      <w:r w:rsidR="00690454">
        <w:rPr>
          <w:sz w:val="28"/>
          <w:szCs w:val="28"/>
        </w:rPr>
        <w:t>.         Ч</w:t>
      </w:r>
      <w:r>
        <w:rPr>
          <w:sz w:val="28"/>
          <w:szCs w:val="28"/>
        </w:rPr>
        <w:t>астицы нестабильны, возможны</w:t>
      </w:r>
    </w:p>
    <w:p w:rsidR="00245D04" w:rsidRDefault="00245D04" w:rsidP="00245D04">
      <w:pPr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π – мезоны и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– мезоны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несколько вариантов распада</w:t>
      </w:r>
    </w:p>
    <w:p w:rsidR="00245D04" w:rsidRPr="00245D04" w:rsidRDefault="00245D04" w:rsidP="00245D04">
      <w:pPr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одной частицы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</w:t>
      </w:r>
      <w:r w:rsidRPr="00245D04">
        <w:rPr>
          <w:position w:val="-14"/>
          <w:sz w:val="28"/>
          <w:szCs w:val="28"/>
          <w:lang w:val="en-US"/>
        </w:rPr>
        <w:object w:dxaOrig="180" w:dyaOrig="380">
          <v:shape id="_x0000_i1294" type="#_x0000_t75" style="width:8.75pt;height:18.8pt" o:ole="">
            <v:imagedata r:id="rId534" o:title=""/>
          </v:shape>
          <o:OLEObject Type="Embed" ProgID="Equation.DSMT4" ShapeID="_x0000_i1294" DrawAspect="Content" ObjectID="_1383504479" r:id="rId535"/>
        </w:object>
      </w:r>
      <w:r w:rsidRPr="002F0316">
        <w:rPr>
          <w:sz w:val="28"/>
          <w:szCs w:val="28"/>
        </w:rPr>
        <w:t>&gt;</w:t>
      </w:r>
      <w:r w:rsidR="002F0316" w:rsidRPr="002F03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F0316">
        <w:rPr>
          <w:sz w:val="28"/>
          <w:szCs w:val="28"/>
          <w:lang w:val="en-US"/>
        </w:rPr>
        <w:t>m</w:t>
      </w:r>
      <w:r w:rsidR="002F0316" w:rsidRPr="002F0316">
        <w:rPr>
          <w:position w:val="-12"/>
          <w:sz w:val="28"/>
          <w:szCs w:val="28"/>
          <w:lang w:val="en-US"/>
        </w:rPr>
        <w:object w:dxaOrig="160" w:dyaOrig="360">
          <v:shape id="_x0000_i1295" type="#_x0000_t75" style="width:8.15pt;height:18.15pt" o:ole="">
            <v:imagedata r:id="rId536" o:title=""/>
          </v:shape>
          <o:OLEObject Type="Embed" ProgID="Equation.DSMT4" ShapeID="_x0000_i1295" DrawAspect="Content" ObjectID="_1383504480" r:id="rId537"/>
        </w:object>
      </w:r>
      <w:r w:rsidR="002F0316" w:rsidRPr="002F0316">
        <w:rPr>
          <w:sz w:val="28"/>
          <w:szCs w:val="28"/>
        </w:rPr>
        <w:t xml:space="preserve">&gt; </w:t>
      </w:r>
      <w:r w:rsidR="002F0316">
        <w:rPr>
          <w:sz w:val="28"/>
          <w:szCs w:val="28"/>
          <w:lang w:val="en-US"/>
        </w:rPr>
        <w:t>m</w:t>
      </w:r>
      <w:r w:rsidR="002F0316" w:rsidRPr="002F0316">
        <w:rPr>
          <w:position w:val="-12"/>
          <w:sz w:val="28"/>
          <w:szCs w:val="28"/>
          <w:lang w:val="en-US"/>
        </w:rPr>
        <w:object w:dxaOrig="139" w:dyaOrig="360">
          <v:shape id="_x0000_i1296" type="#_x0000_t75" style="width:6.9pt;height:18.15pt" o:ole="">
            <v:imagedata r:id="rId538" o:title=""/>
          </v:shape>
          <o:OLEObject Type="Embed" ProgID="Equation.DSMT4" ShapeID="_x0000_i1296" DrawAspect="Content" ObjectID="_1383504481" r:id="rId539"/>
        </w:object>
      </w:r>
      <w:r w:rsidR="00690454">
        <w:rPr>
          <w:sz w:val="28"/>
          <w:szCs w:val="28"/>
        </w:rPr>
        <w:t>.</w:t>
      </w:r>
    </w:p>
    <w:p w:rsidR="00245D04" w:rsidRPr="001F010C" w:rsidRDefault="00245D04" w:rsidP="00245D04">
      <w:pPr>
        <w:ind w:left="1020"/>
        <w:rPr>
          <w:sz w:val="28"/>
          <w:szCs w:val="28"/>
        </w:rPr>
      </w:pPr>
    </w:p>
    <w:p w:rsidR="002F0316" w:rsidRPr="002F0316" w:rsidRDefault="002F0316" w:rsidP="002F0316">
      <w:pPr>
        <w:ind w:left="900"/>
        <w:rPr>
          <w:sz w:val="28"/>
          <w:szCs w:val="28"/>
        </w:rPr>
      </w:pPr>
      <w:r w:rsidRPr="002F0316">
        <w:rPr>
          <w:sz w:val="28"/>
          <w:szCs w:val="28"/>
        </w:rPr>
        <w:t xml:space="preserve">4) </w:t>
      </w:r>
      <w:r>
        <w:rPr>
          <w:sz w:val="28"/>
          <w:szCs w:val="28"/>
          <w:u w:val="single"/>
        </w:rPr>
        <w:t>Адроны</w:t>
      </w:r>
      <w:r>
        <w:rPr>
          <w:sz w:val="28"/>
          <w:szCs w:val="28"/>
        </w:rPr>
        <w:t xml:space="preserve"> или </w:t>
      </w:r>
      <w:r w:rsidR="00E93BC6">
        <w:rPr>
          <w:sz w:val="28"/>
          <w:szCs w:val="28"/>
          <w:u w:val="single"/>
        </w:rPr>
        <w:t>б</w:t>
      </w:r>
      <w:r w:rsidRPr="004D4617">
        <w:rPr>
          <w:sz w:val="28"/>
          <w:szCs w:val="28"/>
          <w:u w:val="single"/>
        </w:rPr>
        <w:t>арионы</w:t>
      </w:r>
      <w:r w:rsidRPr="002F0316">
        <w:rPr>
          <w:sz w:val="28"/>
          <w:szCs w:val="28"/>
        </w:rPr>
        <w:t xml:space="preserve"> </w:t>
      </w:r>
      <w:r w:rsidR="00690454">
        <w:rPr>
          <w:sz w:val="28"/>
          <w:szCs w:val="28"/>
        </w:rPr>
        <w:t>.</w:t>
      </w:r>
      <w:r w:rsidRPr="002F0316">
        <w:rPr>
          <w:sz w:val="28"/>
          <w:szCs w:val="28"/>
        </w:rPr>
        <w:t xml:space="preserve">     </w:t>
      </w:r>
      <w:r w:rsidR="004D4617">
        <w:rPr>
          <w:sz w:val="28"/>
          <w:szCs w:val="28"/>
        </w:rPr>
        <w:t xml:space="preserve">           Протоны стабильны, нейтроны</w:t>
      </w:r>
    </w:p>
    <w:p w:rsidR="002F0316" w:rsidRDefault="00690454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Т</w:t>
      </w:r>
      <w:r w:rsidR="002F0316" w:rsidRPr="002F0316">
        <w:rPr>
          <w:sz w:val="28"/>
          <w:szCs w:val="28"/>
        </w:rPr>
        <w:t>я</w:t>
      </w:r>
      <w:r w:rsidR="002F0316">
        <w:rPr>
          <w:sz w:val="28"/>
          <w:szCs w:val="28"/>
        </w:rPr>
        <w:t>желые частицы: протоны,           испытывают β – распад</w:t>
      </w:r>
      <w:r w:rsidR="00E93BC6">
        <w:rPr>
          <w:sz w:val="28"/>
          <w:szCs w:val="28"/>
        </w:rPr>
        <w:t>;</w:t>
      </w:r>
      <w:r w:rsidR="002F0316">
        <w:rPr>
          <w:sz w:val="28"/>
          <w:szCs w:val="28"/>
        </w:rPr>
        <w:t xml:space="preserve">  выбрасы-</w:t>
      </w:r>
    </w:p>
    <w:p w:rsidR="002F0316" w:rsidRDefault="00690454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нейтроны;</w:t>
      </w:r>
      <w:r w:rsidR="002F0316">
        <w:rPr>
          <w:sz w:val="28"/>
          <w:szCs w:val="28"/>
        </w:rPr>
        <w:t xml:space="preserve"> антипротоны,                 вают электроны и превращаются</w:t>
      </w:r>
    </w:p>
    <w:p w:rsidR="002F0316" w:rsidRDefault="00690454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антинейтроны;</w:t>
      </w:r>
      <w:r w:rsidR="002F0316">
        <w:rPr>
          <w:sz w:val="28"/>
          <w:szCs w:val="28"/>
        </w:rPr>
        <w:t xml:space="preserve">                                  в протоны  Т = 12,8мин. Осталь-</w:t>
      </w:r>
    </w:p>
    <w:p w:rsidR="002F0316" w:rsidRDefault="002F031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гипероны: лямбда, сигма,               ные барионы нестабильны. Гипе-</w:t>
      </w:r>
    </w:p>
    <w:p w:rsidR="002F0316" w:rsidRDefault="002F031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>кси, омега</w:t>
      </w:r>
      <w:r w:rsidR="00690454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роны распадаются на нуклоны и </w:t>
      </w:r>
    </w:p>
    <w:p w:rsidR="00092906" w:rsidRDefault="002F031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092906">
        <w:rPr>
          <w:sz w:val="28"/>
          <w:szCs w:val="28"/>
        </w:rPr>
        <w:t xml:space="preserve">π – мезоны. Обладают сильным </w:t>
      </w:r>
    </w:p>
    <w:p w:rsidR="00092906" w:rsidRDefault="0009290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взаимодействием и называются </w:t>
      </w:r>
    </w:p>
    <w:p w:rsidR="00092906" w:rsidRDefault="00092906" w:rsidP="002F0316">
      <w:pPr>
        <w:ind w:left="9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E93BC6">
        <w:rPr>
          <w:sz w:val="28"/>
          <w:szCs w:val="28"/>
        </w:rPr>
        <w:t xml:space="preserve">           а</w:t>
      </w:r>
      <w:r>
        <w:rPr>
          <w:sz w:val="28"/>
          <w:szCs w:val="28"/>
        </w:rPr>
        <w:t>дронами.</w:t>
      </w:r>
    </w:p>
    <w:p w:rsidR="00092906" w:rsidRDefault="00092906" w:rsidP="002F0316">
      <w:pPr>
        <w:ind w:left="900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520"/>
        <w:gridCol w:w="3960"/>
      </w:tblGrid>
      <w:tr w:rsidR="000D710C" w:rsidRPr="001D0A17" w:rsidTr="001D0A17">
        <w:tc>
          <w:tcPr>
            <w:tcW w:w="2160" w:type="dxa"/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Обозначение кварка (антикварка)</w:t>
            </w: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Электрический заряд в единицах  е</w:t>
            </w:r>
          </w:p>
        </w:tc>
        <w:tc>
          <w:tcPr>
            <w:tcW w:w="396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D710C" w:rsidRPr="001D0A17" w:rsidRDefault="000D710C" w:rsidP="00DC56F0">
            <w:pPr>
              <w:ind w:left="72" w:firstLine="180"/>
              <w:jc w:val="both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Считается что элементарн</w:t>
            </w:r>
            <w:r w:rsidR="008645D3" w:rsidRPr="001D0A17">
              <w:rPr>
                <w:sz w:val="28"/>
                <w:szCs w:val="28"/>
              </w:rPr>
              <w:t xml:space="preserve">ые частицы состоят из </w:t>
            </w:r>
            <w:r w:rsidR="008645D3" w:rsidRPr="001D0A17">
              <w:rPr>
                <w:sz w:val="28"/>
                <w:szCs w:val="28"/>
                <w:u w:val="single"/>
              </w:rPr>
              <w:t>кварков</w:t>
            </w:r>
            <w:r w:rsidRPr="001D0A17">
              <w:rPr>
                <w:sz w:val="28"/>
                <w:szCs w:val="28"/>
                <w:u w:val="single"/>
              </w:rPr>
              <w:t xml:space="preserve"> </w:t>
            </w:r>
            <w:r w:rsidR="008645D3" w:rsidRPr="001D0A17">
              <w:rPr>
                <w:sz w:val="28"/>
                <w:szCs w:val="28"/>
                <w:u w:val="single"/>
              </w:rPr>
              <w:t xml:space="preserve"> - </w:t>
            </w:r>
            <w:r w:rsidR="008645D3" w:rsidRPr="001D0A17">
              <w:rPr>
                <w:sz w:val="28"/>
                <w:szCs w:val="28"/>
              </w:rPr>
              <w:t>дробозаряженных фундамен-тальных частиц. При этом предполагается, что их имеет-ся шесть сортов, или «ароматов». Карки интенсив-но искали, но безуспешно. Сейчас считается общеприня-тым, что кварки не могут существовать в свободном состоянии, а входят только в состав частиц.</w:t>
            </w:r>
            <w:r w:rsidRPr="001D0A17">
              <w:rPr>
                <w:sz w:val="28"/>
                <w:szCs w:val="28"/>
              </w:rPr>
              <w:t xml:space="preserve"> </w:t>
            </w:r>
          </w:p>
          <w:p w:rsidR="000D710C" w:rsidRPr="001D0A17" w:rsidRDefault="000D710C" w:rsidP="00DC56F0">
            <w:pPr>
              <w:jc w:val="both"/>
              <w:rPr>
                <w:sz w:val="28"/>
                <w:szCs w:val="28"/>
              </w:rPr>
            </w:pPr>
          </w:p>
        </w:tc>
      </w:tr>
      <w:tr w:rsidR="000D710C" w:rsidRPr="001D0A17" w:rsidTr="001D0A17">
        <w:tc>
          <w:tcPr>
            <w:tcW w:w="2160" w:type="dxa"/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200" w:dyaOrig="340">
                <v:shape id="_x0000_i1297" type="#_x0000_t75" style="width:10pt;height:16.9pt" o:ole="">
                  <v:imagedata r:id="rId540" o:title=""/>
                </v:shape>
                <o:OLEObject Type="Embed" ProgID="Equation.DSMT4" ShapeID="_x0000_i1297" DrawAspect="Content" ObjectID="_1383504482" r:id="rId541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220" w:dyaOrig="340">
                <v:shape id="_x0000_i1298" type="#_x0000_t75" style="width:11.25pt;height:16.9pt" o:ole="">
                  <v:imagedata r:id="rId542" o:title=""/>
                </v:shape>
                <o:OLEObject Type="Embed" ProgID="Equation.DSMT4" ShapeID="_x0000_i1298" DrawAspect="Content" ObjectID="_1383504483" r:id="rId543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s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180" w:dyaOrig="340">
                <v:shape id="_x0000_i1299" type="#_x0000_t75" style="width:8.75pt;height:16.9pt" o:ole="">
                  <v:imagedata r:id="rId544" o:title=""/>
                </v:shape>
                <o:OLEObject Type="Embed" ProgID="Equation.DSMT4" ShapeID="_x0000_i1299" DrawAspect="Content" ObjectID="_1383504484" r:id="rId545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c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180" w:dyaOrig="340">
                <v:shape id="_x0000_i1300" type="#_x0000_t75" style="width:8.75pt;height:16.9pt" o:ole="">
                  <v:imagedata r:id="rId546" o:title=""/>
                </v:shape>
                <o:OLEObject Type="Embed" ProgID="Equation.DSMT4" ShapeID="_x0000_i1300" DrawAspect="Content" ObjectID="_1383504485" r:id="rId547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t (</w:t>
            </w:r>
            <w:r w:rsidRPr="001D0A17">
              <w:rPr>
                <w:position w:val="-6"/>
                <w:sz w:val="28"/>
                <w:szCs w:val="28"/>
                <w:lang w:val="en-US"/>
              </w:rPr>
              <w:object w:dxaOrig="160" w:dyaOrig="340">
                <v:shape id="_x0000_i1301" type="#_x0000_t75" style="width:8.15pt;height:16.9pt" o:ole="">
                  <v:imagedata r:id="rId548" o:title=""/>
                </v:shape>
                <o:OLEObject Type="Embed" ProgID="Equation.DSMT4" ShapeID="_x0000_i1301" DrawAspect="Content" ObjectID="_1383504486" r:id="rId549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+2/3 (–2/3)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–1/3  (+1/3)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–1/3  (+1/3</w:t>
            </w:r>
            <w:r w:rsidR="004D4617" w:rsidRPr="001D0A17">
              <w:rPr>
                <w:sz w:val="28"/>
                <w:szCs w:val="28"/>
              </w:rPr>
              <w:t>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+2/3 (–2/3)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+2/3 (–2/3)</w:t>
            </w:r>
          </w:p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D710C" w:rsidRPr="001D0A17" w:rsidRDefault="000D710C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2F0316" w:rsidRDefault="002F0316" w:rsidP="008645D3">
      <w:pPr>
        <w:ind w:left="900"/>
      </w:pPr>
    </w:p>
    <w:p w:rsidR="001E0705" w:rsidRDefault="001E0705" w:rsidP="004E4AC3">
      <w:pPr>
        <w:ind w:left="90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Типы взаимодействия элементарных частиц.</w:t>
      </w:r>
    </w:p>
    <w:p w:rsidR="001E0705" w:rsidRDefault="001E0705" w:rsidP="004E4A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современным представлениям в природе существует четыре типа </w:t>
      </w:r>
      <w:r w:rsidR="00A81DA7">
        <w:rPr>
          <w:sz w:val="28"/>
          <w:szCs w:val="28"/>
          <w:u w:val="single"/>
        </w:rPr>
        <w:t>фундаментальных взаимодействий.</w:t>
      </w:r>
    </w:p>
    <w:p w:rsidR="00A81DA7" w:rsidRDefault="00A81DA7" w:rsidP="004E4AC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Сильное </w:t>
      </w:r>
      <w:r>
        <w:rPr>
          <w:sz w:val="28"/>
          <w:szCs w:val="28"/>
        </w:rPr>
        <w:t>, или ядерное взаимодействие обуславливает связь протонов и нейтронов в ядрах атомов и обеспечивает исключительную прочность этих образований и стабильность вещества в земных условиях.</w:t>
      </w:r>
    </w:p>
    <w:p w:rsidR="00A81DA7" w:rsidRDefault="00AC679D" w:rsidP="00AC67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1DA7">
        <w:rPr>
          <w:sz w:val="28"/>
          <w:szCs w:val="28"/>
          <w:u w:val="single"/>
        </w:rPr>
        <w:t>Электромагнитное</w:t>
      </w:r>
      <w:r w:rsidR="00BF44C2">
        <w:rPr>
          <w:sz w:val="28"/>
          <w:szCs w:val="28"/>
          <w:u w:val="single"/>
        </w:rPr>
        <w:t xml:space="preserve"> </w:t>
      </w:r>
      <w:r w:rsidR="00A81DA7">
        <w:rPr>
          <w:sz w:val="28"/>
          <w:szCs w:val="28"/>
          <w:u w:val="single"/>
        </w:rPr>
        <w:t>взаимодействие</w:t>
      </w:r>
      <w:r w:rsidR="00A81DA7">
        <w:rPr>
          <w:sz w:val="28"/>
          <w:szCs w:val="28"/>
        </w:rPr>
        <w:t xml:space="preserve"> обуславливается электромагнитным полем. Оно характерно для всех электромагнитных частиц за исключением нейтрино, антинейтрино и фотона. Это взаимодействие ответственно за существование атомов и молекул.</w:t>
      </w:r>
    </w:p>
    <w:p w:rsidR="00A81DA7" w:rsidRDefault="00A81DA7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Слабое взаимодействие</w:t>
      </w:r>
      <w:r>
        <w:rPr>
          <w:sz w:val="28"/>
          <w:szCs w:val="28"/>
        </w:rPr>
        <w:t xml:space="preserve">  ответственно за  взаимодействие частиц, про-исходящих с участием нейтрино и антинейтрино (β – распад, μ – распад).</w:t>
      </w:r>
    </w:p>
    <w:p w:rsidR="00AD41D7" w:rsidRDefault="00A81DA7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Гравитационное взаимодействие</w:t>
      </w:r>
      <w:r>
        <w:rPr>
          <w:sz w:val="28"/>
          <w:szCs w:val="28"/>
        </w:rPr>
        <w:t xml:space="preserve"> присуще всем без исключения части</w:t>
      </w:r>
      <w:r w:rsidR="00AD41D7">
        <w:rPr>
          <w:sz w:val="28"/>
          <w:szCs w:val="28"/>
        </w:rPr>
        <w:t>-цам, однако из-за малости масс элементарных частиц оно пренебрежимо мало и в процессах микромира несущественно.</w:t>
      </w:r>
    </w:p>
    <w:p w:rsidR="00AD41D7" w:rsidRDefault="00AD41D7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Сильное взаимодействие примерно в 100 раз превосходит электромагнитное и в 10</w:t>
      </w:r>
      <w:r w:rsidRPr="00AD41D7">
        <w:rPr>
          <w:position w:val="-4"/>
          <w:sz w:val="28"/>
          <w:szCs w:val="28"/>
        </w:rPr>
        <w:object w:dxaOrig="200" w:dyaOrig="300">
          <v:shape id="_x0000_i1302" type="#_x0000_t75" style="width:10pt;height:15.05pt" o:ole="">
            <v:imagedata r:id="rId550" o:title=""/>
          </v:shape>
          <o:OLEObject Type="Embed" ProgID="Equation.DSMT4" ShapeID="_x0000_i1302" DrawAspect="Content" ObjectID="_1383504487" r:id="rId551"/>
        </w:object>
      </w:r>
      <w:r>
        <w:rPr>
          <w:sz w:val="28"/>
          <w:szCs w:val="28"/>
        </w:rPr>
        <w:t>раз – слабое.</w:t>
      </w:r>
    </w:p>
    <w:p w:rsidR="00AD41D7" w:rsidRDefault="00AD41D7" w:rsidP="00A81DA7">
      <w:pPr>
        <w:ind w:firstLine="540"/>
        <w:rPr>
          <w:sz w:val="28"/>
          <w:szCs w:val="28"/>
        </w:rPr>
      </w:pPr>
    </w:p>
    <w:p w:rsidR="00AD41D7" w:rsidRDefault="00AD41D7" w:rsidP="00AD41D7">
      <w:pPr>
        <w:ind w:firstLine="54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8. (1час</w:t>
      </w:r>
      <w:r w:rsidR="009A2164">
        <w:rPr>
          <w:b/>
          <w:i/>
          <w:sz w:val="28"/>
          <w:szCs w:val="28"/>
          <w:u w:val="single"/>
        </w:rPr>
        <w:t>)</w:t>
      </w:r>
      <w:r w:rsidR="00A344BA">
        <w:rPr>
          <w:b/>
          <w:i/>
          <w:sz w:val="28"/>
          <w:szCs w:val="28"/>
          <w:u w:val="single"/>
        </w:rPr>
        <w:t>.  0</w:t>
      </w:r>
      <w:r>
        <w:rPr>
          <w:b/>
          <w:i/>
          <w:sz w:val="28"/>
          <w:szCs w:val="28"/>
          <w:u w:val="single"/>
        </w:rPr>
        <w:t>сновные этапы эволюции вселенной. Возраст Вселенной. Теория расширения Вселенной. Основные представления и идеи общей теории относительности и ее следствия.</w:t>
      </w:r>
    </w:p>
    <w:p w:rsidR="008416DD" w:rsidRDefault="001A7F45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Законы физики и физические методы широко используются при изучении небесных тел и происходящих в них процессов, природы космических лучей, свойств межзвездной среды. Построены телескопы и спектральные приборы, с помощью которых изучается электромагнитное излучение, приходящее из космоса</w:t>
      </w:r>
      <w:r w:rsidR="008416DD">
        <w:rPr>
          <w:sz w:val="28"/>
          <w:szCs w:val="28"/>
        </w:rPr>
        <w:t>. Применяется лазерная локация  и космические корабли.</w:t>
      </w:r>
    </w:p>
    <w:p w:rsidR="008416DD" w:rsidRDefault="008416DD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Возникновение современного взгляда на развитие Вселенной связано с теорией тяготения Эйнштейна (1916) и с решением уравнений теории тяготения советским ученым Фридманом в 1922-1924гг. Фридман показал, что Вселенная не может быть ста</w:t>
      </w:r>
      <w:r w:rsidR="009A2164">
        <w:rPr>
          <w:sz w:val="28"/>
          <w:szCs w:val="28"/>
        </w:rPr>
        <w:t>ционарной – она должна расширять</w:t>
      </w:r>
      <w:r>
        <w:rPr>
          <w:sz w:val="28"/>
          <w:szCs w:val="28"/>
        </w:rPr>
        <w:t>ся или сжиматься. Расширение Вселенной было обнаружено американс</w:t>
      </w:r>
      <w:r w:rsidR="009A2164">
        <w:rPr>
          <w:sz w:val="28"/>
          <w:szCs w:val="28"/>
        </w:rPr>
        <w:t>ким ученым Э. Хабблом в 1929г. О</w:t>
      </w:r>
      <w:r>
        <w:rPr>
          <w:sz w:val="28"/>
          <w:szCs w:val="28"/>
        </w:rPr>
        <w:t xml:space="preserve"> разбегании галактик Хаббл судил по красному смещению в спектре галактик.</w:t>
      </w:r>
    </w:p>
    <w:p w:rsidR="009451B9" w:rsidRDefault="008416DD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Работы Фридмана и Хаббла позволили создать модель эволюции Вселенной. С 70-х годов стала общепризнанной модель «горячей» вселен-ной. По этой модели, в начале существования Вселенн</w:t>
      </w:r>
      <w:r w:rsidR="0008238B">
        <w:rPr>
          <w:sz w:val="28"/>
          <w:szCs w:val="28"/>
        </w:rPr>
        <w:t>ая имела температуру Т &gt; 10</w:t>
      </w:r>
      <w:r w:rsidR="0008238B" w:rsidRPr="0008238B">
        <w:rPr>
          <w:position w:val="-4"/>
          <w:sz w:val="28"/>
          <w:szCs w:val="28"/>
        </w:rPr>
        <w:object w:dxaOrig="200" w:dyaOrig="300">
          <v:shape id="_x0000_i1303" type="#_x0000_t75" style="width:10pt;height:15.05pt" o:ole="">
            <v:imagedata r:id="rId552" o:title=""/>
          </v:shape>
          <o:OLEObject Type="Embed" ProgID="Equation.DSMT4" ShapeID="_x0000_i1303" DrawAspect="Content" ObjectID="_1383504488" r:id="rId553"/>
        </w:object>
      </w:r>
      <w:r w:rsidR="0008238B">
        <w:rPr>
          <w:sz w:val="28"/>
          <w:szCs w:val="28"/>
        </w:rPr>
        <w:t>К. теоретически было установлено, что возраст Вселенной ~ 1</w:t>
      </w:r>
      <w:r w:rsidR="009A2164">
        <w:rPr>
          <w:sz w:val="28"/>
          <w:szCs w:val="28"/>
        </w:rPr>
        <w:t>4</w:t>
      </w:r>
      <w:r w:rsidR="0008238B">
        <w:rPr>
          <w:sz w:val="28"/>
          <w:szCs w:val="28"/>
        </w:rPr>
        <w:t xml:space="preserve"> млрд. лет и в начале своего развития имела ничтожно малый объем и сколь угодно большую плотность. В результате Большого взрыва  «первородного атома» Вселенная начала расширятся. В начале расширение шло чрезвычайно быстро. Через 0,01 с плотность уменьшилась до 10</w:t>
      </w:r>
      <w:r w:rsidR="0008238B" w:rsidRPr="0008238B">
        <w:rPr>
          <w:position w:val="-4"/>
          <w:sz w:val="28"/>
          <w:szCs w:val="28"/>
        </w:rPr>
        <w:object w:dxaOrig="200" w:dyaOrig="300">
          <v:shape id="_x0000_i1304" type="#_x0000_t75" style="width:10pt;height:15.05pt" o:ole="">
            <v:imagedata r:id="rId554" o:title=""/>
          </v:shape>
          <o:OLEObject Type="Embed" ProgID="Equation.DSMT4" ShapeID="_x0000_i1304" DrawAspect="Content" ObjectID="_1383504489" r:id="rId555"/>
        </w:object>
      </w:r>
      <w:r w:rsidR="0008238B">
        <w:rPr>
          <w:sz w:val="28"/>
          <w:szCs w:val="28"/>
        </w:rPr>
        <w:t>кг/м</w:t>
      </w:r>
      <w:r w:rsidR="0008238B" w:rsidRPr="0008238B">
        <w:rPr>
          <w:position w:val="-4"/>
          <w:sz w:val="28"/>
          <w:szCs w:val="28"/>
        </w:rPr>
        <w:object w:dxaOrig="139" w:dyaOrig="300">
          <v:shape id="_x0000_i1305" type="#_x0000_t75" style="width:6.9pt;height:15.05pt" o:ole="">
            <v:imagedata r:id="rId556" o:title=""/>
          </v:shape>
          <o:OLEObject Type="Embed" ProgID="Equation.DSMT4" ShapeID="_x0000_i1305" DrawAspect="Content" ObjectID="_1383504490" r:id="rId557"/>
        </w:object>
      </w:r>
      <w:r w:rsidR="0008238B">
        <w:rPr>
          <w:sz w:val="28"/>
          <w:szCs w:val="28"/>
        </w:rPr>
        <w:t>, а температура снизилась до 10</w:t>
      </w:r>
      <w:r w:rsidR="0008238B" w:rsidRPr="0008238B">
        <w:rPr>
          <w:position w:val="-4"/>
          <w:sz w:val="28"/>
          <w:szCs w:val="28"/>
        </w:rPr>
        <w:object w:dxaOrig="200" w:dyaOrig="300">
          <v:shape id="_x0000_i1306" type="#_x0000_t75" style="width:10pt;height:15.05pt" o:ole="">
            <v:imagedata r:id="rId558" o:title=""/>
          </v:shape>
          <o:OLEObject Type="Embed" ProgID="Equation.DSMT4" ShapeID="_x0000_i1306" DrawAspect="Content" ObjectID="_1383504491" r:id="rId559"/>
        </w:object>
      </w:r>
      <w:r w:rsidR="009A2164">
        <w:rPr>
          <w:sz w:val="28"/>
          <w:szCs w:val="28"/>
        </w:rPr>
        <w:t>К</w:t>
      </w:r>
      <w:r w:rsidR="00B63315">
        <w:rPr>
          <w:sz w:val="28"/>
          <w:szCs w:val="28"/>
        </w:rPr>
        <w:t xml:space="preserve"> </w:t>
      </w:r>
      <w:r w:rsidR="009A2164">
        <w:rPr>
          <w:sz w:val="28"/>
          <w:szCs w:val="28"/>
        </w:rPr>
        <w:t>. В</w:t>
      </w:r>
      <w:r w:rsidR="0008238B">
        <w:rPr>
          <w:sz w:val="28"/>
          <w:szCs w:val="28"/>
        </w:rPr>
        <w:t xml:space="preserve"> это время во Вселенной существовали фотоны, электроны, позитроны, нейтрино, антинейтрино, а также небольшое количество протонов и нейтронов. Через 3 мин. </w:t>
      </w:r>
      <w:r w:rsidR="009451B9">
        <w:rPr>
          <w:sz w:val="28"/>
          <w:szCs w:val="28"/>
        </w:rPr>
        <w:t>и</w:t>
      </w:r>
      <w:r w:rsidR="0008238B">
        <w:rPr>
          <w:sz w:val="28"/>
          <w:szCs w:val="28"/>
        </w:rPr>
        <w:t>з</w:t>
      </w:r>
      <w:r w:rsidR="009A2164">
        <w:rPr>
          <w:sz w:val="28"/>
          <w:szCs w:val="28"/>
        </w:rPr>
        <w:t xml:space="preserve"> нукло</w:t>
      </w:r>
      <w:r w:rsidR="009451B9">
        <w:rPr>
          <w:sz w:val="28"/>
          <w:szCs w:val="28"/>
        </w:rPr>
        <w:t>нов образовалась смесь ядер водорода и гелия. Много позже (через 10</w:t>
      </w:r>
      <w:r w:rsidR="009451B9" w:rsidRPr="009451B9">
        <w:rPr>
          <w:position w:val="-4"/>
          <w:sz w:val="28"/>
          <w:szCs w:val="28"/>
        </w:rPr>
        <w:object w:dxaOrig="139" w:dyaOrig="300">
          <v:shape id="_x0000_i1307" type="#_x0000_t75" style="width:6.9pt;height:15.05pt" o:ole="">
            <v:imagedata r:id="rId560" o:title=""/>
          </v:shape>
          <o:OLEObject Type="Embed" ProgID="Equation.DSMT4" ShapeID="_x0000_i1307" DrawAspect="Content" ObjectID="_1383504492" r:id="rId561"/>
        </w:object>
      </w:r>
      <w:r w:rsidR="009451B9">
        <w:rPr>
          <w:sz w:val="28"/>
          <w:szCs w:val="28"/>
        </w:rPr>
        <w:t xml:space="preserve">лет) образовалось облако атомов гелия и водорода, прозрачное для оставшихся фотонов. Эти </w:t>
      </w:r>
      <w:r w:rsidR="009451B9">
        <w:rPr>
          <w:sz w:val="28"/>
          <w:szCs w:val="28"/>
        </w:rPr>
        <w:lastRenderedPageBreak/>
        <w:t>фотоны в</w:t>
      </w:r>
      <w:r w:rsidR="008B71CD">
        <w:rPr>
          <w:sz w:val="28"/>
          <w:szCs w:val="28"/>
        </w:rPr>
        <w:t xml:space="preserve"> в</w:t>
      </w:r>
      <w:r w:rsidR="009451B9">
        <w:rPr>
          <w:sz w:val="28"/>
          <w:szCs w:val="28"/>
        </w:rPr>
        <w:t>иде так называемого реликтового излучения наблюдаются и в настоящее время. Реликтовое излучение было обнаружено в 1965 году.</w:t>
      </w:r>
    </w:p>
    <w:p w:rsidR="009451B9" w:rsidRDefault="009451B9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дальнейшем развитии образуются галактики и звезды.</w:t>
      </w:r>
    </w:p>
    <w:p w:rsidR="00430ED2" w:rsidRDefault="009451B9" w:rsidP="00BF44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Модель нестационарной Вселенной  допускает как безграничное расширение, так и расширение, которое заменяется сжатием. Это определяется количеством темной</w:t>
      </w:r>
      <w:r w:rsidR="008B71CD">
        <w:rPr>
          <w:sz w:val="28"/>
          <w:szCs w:val="28"/>
        </w:rPr>
        <w:t xml:space="preserve"> (нерегистрируемой) материи во В</w:t>
      </w:r>
      <w:r>
        <w:rPr>
          <w:sz w:val="28"/>
          <w:szCs w:val="28"/>
        </w:rPr>
        <w:t>селен-ной. Количество темной материи</w:t>
      </w:r>
      <w:r w:rsidR="008B71CD">
        <w:rPr>
          <w:sz w:val="28"/>
          <w:szCs w:val="28"/>
        </w:rPr>
        <w:t xml:space="preserve"> в настоящее время  не определ</w:t>
      </w:r>
      <w:r w:rsidR="003A2F24">
        <w:rPr>
          <w:sz w:val="28"/>
          <w:szCs w:val="28"/>
        </w:rPr>
        <w:t>ено. Поэтому вопрос с том, бу</w:t>
      </w:r>
      <w:r w:rsidR="008B71CD">
        <w:rPr>
          <w:sz w:val="28"/>
          <w:szCs w:val="28"/>
        </w:rPr>
        <w:t>дет ли Вселенная сжиматься</w:t>
      </w:r>
      <w:r w:rsidR="003A2F24">
        <w:rPr>
          <w:sz w:val="28"/>
          <w:szCs w:val="28"/>
        </w:rPr>
        <w:t>, не решен.</w:t>
      </w:r>
      <w:r w:rsidR="0008238B">
        <w:rPr>
          <w:sz w:val="28"/>
          <w:szCs w:val="28"/>
        </w:rPr>
        <w:t xml:space="preserve">  </w:t>
      </w:r>
      <w:r w:rsidR="008416DD">
        <w:rPr>
          <w:sz w:val="28"/>
          <w:szCs w:val="28"/>
        </w:rPr>
        <w:t xml:space="preserve"> </w:t>
      </w: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8B71CD" w:rsidRDefault="008B71CD" w:rsidP="00BF44C2">
      <w:pPr>
        <w:ind w:firstLine="540"/>
        <w:jc w:val="both"/>
        <w:rPr>
          <w:sz w:val="28"/>
          <w:szCs w:val="28"/>
        </w:rPr>
      </w:pPr>
    </w:p>
    <w:p w:rsidR="008B71CD" w:rsidRPr="008B71CD" w:rsidRDefault="008B71CD" w:rsidP="00BF44C2">
      <w:pPr>
        <w:ind w:firstLine="540"/>
        <w:jc w:val="both"/>
        <w:rPr>
          <w:b/>
          <w:color w:val="FF0000"/>
          <w:sz w:val="28"/>
          <w:szCs w:val="28"/>
        </w:rPr>
      </w:pPr>
      <w:r w:rsidRPr="008B71CD">
        <w:rPr>
          <w:b/>
          <w:color w:val="FF0000"/>
          <w:sz w:val="28"/>
          <w:szCs w:val="28"/>
        </w:rPr>
        <w:t xml:space="preserve">Резерв времени </w:t>
      </w:r>
      <w:r w:rsidRPr="008B71CD">
        <w:rPr>
          <w:color w:val="FF0000"/>
          <w:sz w:val="28"/>
          <w:szCs w:val="28"/>
        </w:rPr>
        <w:t>–</w:t>
      </w:r>
      <w:r w:rsidRPr="008B71CD">
        <w:rPr>
          <w:b/>
          <w:color w:val="FF0000"/>
          <w:sz w:val="28"/>
          <w:szCs w:val="28"/>
        </w:rPr>
        <w:t xml:space="preserve"> 6 часов.</w:t>
      </w:r>
    </w:p>
    <w:p w:rsidR="008B71CD" w:rsidRDefault="008B71CD" w:rsidP="00BF44C2">
      <w:pPr>
        <w:ind w:firstLine="540"/>
        <w:jc w:val="both"/>
        <w:rPr>
          <w:sz w:val="28"/>
          <w:szCs w:val="28"/>
        </w:rPr>
      </w:pPr>
    </w:p>
    <w:p w:rsidR="008B71CD" w:rsidRDefault="008B71CD" w:rsidP="00BF44C2">
      <w:pPr>
        <w:ind w:firstLine="540"/>
        <w:jc w:val="both"/>
        <w:rPr>
          <w:sz w:val="28"/>
          <w:szCs w:val="28"/>
        </w:rPr>
      </w:pPr>
    </w:p>
    <w:p w:rsidR="004D4617" w:rsidRDefault="004D4617" w:rsidP="00BF44C2">
      <w:pPr>
        <w:ind w:firstLine="540"/>
        <w:jc w:val="both"/>
        <w:rPr>
          <w:sz w:val="28"/>
          <w:szCs w:val="28"/>
        </w:rPr>
      </w:pPr>
    </w:p>
    <w:p w:rsidR="00E1138A" w:rsidRPr="008B71CD" w:rsidRDefault="00AC679D" w:rsidP="00AC679D">
      <w:pPr>
        <w:jc w:val="center"/>
        <w:rPr>
          <w:b/>
          <w:color w:val="FF0000"/>
          <w:sz w:val="28"/>
          <w:szCs w:val="28"/>
        </w:rPr>
      </w:pPr>
      <w:r w:rsidRPr="008B71CD">
        <w:rPr>
          <w:b/>
          <w:color w:val="FF0000"/>
          <w:sz w:val="28"/>
          <w:szCs w:val="28"/>
        </w:rPr>
        <w:t>Литература:</w:t>
      </w:r>
    </w:p>
    <w:p w:rsidR="00F462D5" w:rsidRPr="00BA7739" w:rsidRDefault="00BA7739" w:rsidP="00BA7739">
      <w:pPr>
        <w:jc w:val="both"/>
        <w:rPr>
          <w:vanish/>
          <w:lang w:val="en-US"/>
        </w:rPr>
      </w:pPr>
      <w:r>
        <w:rPr>
          <w:lang w:val="en-US"/>
        </w:rPr>
        <w:t xml:space="preserve">     </w:t>
      </w:r>
      <w:r>
        <w:rPr>
          <w:vanish/>
        </w:rPr>
        <w:t>Р</w:t>
      </w:r>
      <w:r>
        <w:rPr>
          <w:vanish/>
          <w:lang w:val="en-US"/>
        </w:rPr>
        <w:t>HHG</w:t>
      </w:r>
    </w:p>
    <w:p w:rsidR="00BE1782" w:rsidRDefault="00BE1782" w:rsidP="00BF44C2">
      <w:pPr>
        <w:ind w:firstLine="540"/>
        <w:jc w:val="both"/>
        <w:rPr>
          <w:sz w:val="28"/>
          <w:szCs w:val="28"/>
        </w:rPr>
      </w:pPr>
    </w:p>
    <w:p w:rsidR="00BE1782" w:rsidRDefault="00BE1782" w:rsidP="00BF44C2">
      <w:pPr>
        <w:ind w:firstLine="540"/>
        <w:jc w:val="both"/>
        <w:rPr>
          <w:sz w:val="28"/>
          <w:szCs w:val="28"/>
        </w:rPr>
      </w:pPr>
    </w:p>
    <w:p w:rsidR="00F462D5" w:rsidRDefault="004D4617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462D5">
        <w:rPr>
          <w:sz w:val="28"/>
          <w:szCs w:val="28"/>
        </w:rPr>
        <w:t>И.В.Савельев Курс общей физики: т. 1-</w:t>
      </w:r>
      <w:smartTag w:uri="urn:schemas-microsoft-com:office:smarttags" w:element="metricconverter">
        <w:smartTagPr>
          <w:attr w:name="ProductID" w:val="3, М"/>
        </w:smartTagPr>
        <w:r w:rsidR="00F462D5">
          <w:rPr>
            <w:sz w:val="28"/>
            <w:szCs w:val="28"/>
          </w:rPr>
          <w:t>3, М</w:t>
        </w:r>
      </w:smartTag>
      <w:r w:rsidR="00F462D5">
        <w:rPr>
          <w:sz w:val="28"/>
          <w:szCs w:val="28"/>
        </w:rPr>
        <w:t>.: «Наука», 1999, (380с, 420с, 280с).</w:t>
      </w:r>
    </w:p>
    <w:p w:rsidR="00F462D5" w:rsidRDefault="00F462D5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Т.И.Трофимова. Курс физики: Учеб.пособие для ВУЗов, 15 изд. – М.: «Академия», 2007, - 560с.</w:t>
      </w:r>
    </w:p>
    <w:p w:rsidR="00F462D5" w:rsidRDefault="00F462D5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А.А.Детлаф, Б.М.Яворский. Курс физики: Учебное пособие для ВУЗов. – 3-е изд., - М.: «Высшая школа», 2001. – 718с.</w:t>
      </w:r>
    </w:p>
    <w:p w:rsidR="00F462D5" w:rsidRDefault="00FC208C" w:rsidP="00F462D5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Г.С. Лан</w:t>
      </w:r>
      <w:r w:rsidR="00F462D5">
        <w:rPr>
          <w:sz w:val="28"/>
          <w:szCs w:val="28"/>
        </w:rPr>
        <w:t>дсберг. Оптика. – М.: «Наука», 1976, -1140с.</w:t>
      </w:r>
    </w:p>
    <w:p w:rsidR="004D4617" w:rsidRDefault="004D4617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430ED2" w:rsidRDefault="00430ED2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AC679D" w:rsidRDefault="00AC679D" w:rsidP="00AC679D">
      <w:pPr>
        <w:rPr>
          <w:sz w:val="28"/>
          <w:szCs w:val="28"/>
        </w:rPr>
      </w:pPr>
    </w:p>
    <w:p w:rsidR="00E1138A" w:rsidRPr="005D293A" w:rsidRDefault="00E1138A" w:rsidP="00AC679D">
      <w:pPr>
        <w:jc w:val="center"/>
        <w:rPr>
          <w:b/>
          <w:color w:val="FF0000"/>
          <w:sz w:val="28"/>
          <w:szCs w:val="28"/>
        </w:rPr>
      </w:pPr>
      <w:r w:rsidRPr="005D293A">
        <w:rPr>
          <w:b/>
          <w:color w:val="FF0000"/>
          <w:sz w:val="28"/>
          <w:szCs w:val="28"/>
        </w:rPr>
        <w:lastRenderedPageBreak/>
        <w:t>Формулы:</w:t>
      </w: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p w:rsidR="00672024" w:rsidRDefault="00672024" w:rsidP="00BF44C2">
      <w:pPr>
        <w:ind w:firstLine="540"/>
        <w:jc w:val="both"/>
        <w:rPr>
          <w:sz w:val="28"/>
          <w:szCs w:val="28"/>
        </w:rPr>
      </w:pPr>
    </w:p>
    <w:p w:rsidR="005D293A" w:rsidRDefault="005D293A" w:rsidP="00BF44C2">
      <w:pPr>
        <w:ind w:firstLine="54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80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1"/>
        <w:gridCol w:w="3338"/>
        <w:gridCol w:w="3272"/>
      </w:tblGrid>
      <w:tr w:rsidR="00F462D5" w:rsidRPr="001D0A17" w:rsidTr="001D0A17">
        <w:trPr>
          <w:trHeight w:val="80"/>
        </w:trPr>
        <w:tc>
          <w:tcPr>
            <w:tcW w:w="331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Уравнение                                 - плоской волны: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 xml:space="preserve"> S(x,t)=Acos(</w:t>
            </w:r>
            <w:r w:rsidRPr="001D0A17">
              <w:rPr>
                <w:sz w:val="28"/>
                <w:szCs w:val="28"/>
              </w:rPr>
              <w:t>ω</w:t>
            </w:r>
            <w:r w:rsidRPr="001D0A17">
              <w:rPr>
                <w:sz w:val="28"/>
                <w:szCs w:val="28"/>
                <w:lang w:val="en-US"/>
              </w:rPr>
              <w:t>t – kx + φ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08" type="#_x0000_t75" style="width:6.9pt;height:18.15pt" o:ole="">
                  <v:imagedata r:id="rId562" o:title=""/>
                </v:shape>
                <o:OLEObject Type="Embed" ProgID="Equation.DSMT4" ShapeID="_x0000_i1308" DrawAspect="Content" ObjectID="_1383504493" r:id="rId563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F462D5" w:rsidRPr="001D0A17" w:rsidRDefault="00F462D5" w:rsidP="001D0A17">
            <w:pPr>
              <w:numPr>
                <w:ilvl w:val="0"/>
                <w:numId w:val="12"/>
              </w:num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сферической волны: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>S(r,t)=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09" type="#_x0000_t75" style="width:18.15pt;height:31.3pt" o:ole="">
                  <v:imagedata r:id="rId564" o:title=""/>
                </v:shape>
                <o:OLEObject Type="Embed" ProgID="Equation.DSMT4" ShapeID="_x0000_i1309" DrawAspect="Content" ObjectID="_1383504494" r:id="rId565"/>
              </w:object>
            </w:r>
            <w:r w:rsidRPr="001D0A17">
              <w:rPr>
                <w:sz w:val="28"/>
                <w:szCs w:val="28"/>
                <w:lang w:val="en-US"/>
              </w:rPr>
              <w:t>cos(</w:t>
            </w:r>
            <w:r w:rsidRPr="001D0A17">
              <w:rPr>
                <w:sz w:val="28"/>
                <w:szCs w:val="28"/>
              </w:rPr>
              <w:t>ω</w:t>
            </w:r>
            <w:r w:rsidRPr="001D0A17">
              <w:rPr>
                <w:sz w:val="28"/>
                <w:szCs w:val="28"/>
                <w:lang w:val="en-US"/>
              </w:rPr>
              <w:t>t – kx + φ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10" type="#_x0000_t75" style="width:6.9pt;height:18.15pt" o:ole="">
                  <v:imagedata r:id="rId562" o:title=""/>
                </v:shape>
                <o:OLEObject Type="Embed" ProgID="Equation.DSMT4" ShapeID="_x0000_i1310" DrawAspect="Content" ObjectID="_1383504495" r:id="rId566"/>
              </w:object>
            </w:r>
            <w:r w:rsidRPr="001D0A17">
              <w:rPr>
                <w:sz w:val="28"/>
                <w:szCs w:val="28"/>
                <w:lang w:val="en-US"/>
              </w:rPr>
              <w:t>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Фазовая скорость: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υ = </w:t>
            </w:r>
            <w:r w:rsidRPr="001D0A17">
              <w:rPr>
                <w:position w:val="-24"/>
                <w:sz w:val="28"/>
                <w:szCs w:val="28"/>
              </w:rPr>
              <w:object w:dxaOrig="279" w:dyaOrig="620">
                <v:shape id="_x0000_i1311" type="#_x0000_t75" style="width:13.75pt;height:31.3pt" o:ole="">
                  <v:imagedata r:id="rId567" o:title=""/>
                </v:shape>
                <o:OLEObject Type="Embed" ProgID="Equation.DSMT4" ShapeID="_x0000_i1311" DrawAspect="Content" ObjectID="_1383504496" r:id="rId568"/>
              </w:object>
            </w:r>
            <w:r w:rsidRPr="001D0A17">
              <w:rPr>
                <w:sz w:val="28"/>
                <w:szCs w:val="28"/>
              </w:rPr>
              <w:t xml:space="preserve">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Групповая скорость:</w:t>
            </w:r>
          </w:p>
          <w:p w:rsidR="00F462D5" w:rsidRPr="000A60A3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u</w:t>
            </w:r>
            <w:r w:rsidRPr="000A60A3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20" w:dyaOrig="620">
                <v:shape id="_x0000_i1312" type="#_x0000_t75" style="width:21.3pt;height:31.3pt" o:ole="">
                  <v:imagedata r:id="rId569" o:title=""/>
                </v:shape>
                <o:OLEObject Type="Embed" ProgID="Equation.DSMT4" ShapeID="_x0000_i1312" DrawAspect="Content" ObjectID="_1383504497" r:id="rId57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0A60A3">
              <w:rPr>
                <w:sz w:val="28"/>
                <w:szCs w:val="28"/>
              </w:rPr>
              <w:t xml:space="preserve">- </w:t>
            </w:r>
            <w:r w:rsidRPr="001D0A17">
              <w:rPr>
                <w:sz w:val="28"/>
                <w:szCs w:val="28"/>
                <w:lang w:val="en-US"/>
              </w:rPr>
              <w:t>c</w:t>
            </w:r>
            <w:r w:rsidRPr="001D0A17">
              <w:rPr>
                <w:sz w:val="28"/>
                <w:szCs w:val="28"/>
              </w:rPr>
              <w:t xml:space="preserve">вязь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 xml:space="preserve">  и  υ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 xml:space="preserve"> = </w:t>
            </w:r>
            <w:r w:rsidR="00074EB6" w:rsidRPr="001D0A17">
              <w:rPr>
                <w:position w:val="-54"/>
                <w:sz w:val="28"/>
                <w:szCs w:val="28"/>
              </w:rPr>
              <w:object w:dxaOrig="1060" w:dyaOrig="920">
                <v:shape id="_x0000_i1313" type="#_x0000_t75" style="width:53.2pt;height:45.7pt" o:ole="">
                  <v:imagedata r:id="rId571" o:title=""/>
                </v:shape>
                <o:OLEObject Type="Embed" ProgID="Equation.DSMT4" ShapeID="_x0000_i1313" DrawAspect="Content" ObjectID="_1383504498" r:id="rId57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Уравнение стоячей волны: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S</w:t>
            </w:r>
            <w:r w:rsidRPr="001D0A17">
              <w:rPr>
                <w:sz w:val="28"/>
                <w:szCs w:val="28"/>
              </w:rPr>
              <w:t xml:space="preserve"> = 2</w:t>
            </w:r>
            <w:r w:rsidRPr="001D0A17">
              <w:rPr>
                <w:sz w:val="28"/>
                <w:szCs w:val="28"/>
                <w:lang w:val="en-US"/>
              </w:rPr>
              <w:t>Acos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99" w:dyaOrig="620">
                <v:shape id="_x0000_i1314" type="#_x0000_t75" style="width:25.05pt;height:31.3pt" o:ole="">
                  <v:imagedata r:id="rId573" o:title=""/>
                </v:shape>
                <o:OLEObject Type="Embed" ProgID="Equation.DSMT4" ShapeID="_x0000_i1314" DrawAspect="Content" ObjectID="_1383504499" r:id="rId574"/>
              </w:object>
            </w:r>
            <w:r w:rsidRPr="001D0A17">
              <w:rPr>
                <w:sz w:val="28"/>
                <w:szCs w:val="28"/>
              </w:rPr>
              <w:t xml:space="preserve"> · </w:t>
            </w:r>
            <w:r w:rsidRPr="001D0A17">
              <w:rPr>
                <w:sz w:val="28"/>
                <w:szCs w:val="28"/>
                <w:lang w:val="en-US"/>
              </w:rPr>
              <w:t>cos</w:t>
            </w:r>
            <w:r w:rsidRPr="001D0A17">
              <w:rPr>
                <w:sz w:val="28"/>
                <w:szCs w:val="28"/>
              </w:rPr>
              <w:t xml:space="preserve"> ω</w:t>
            </w:r>
            <w:r w:rsidRPr="001D0A17">
              <w:rPr>
                <w:sz w:val="28"/>
                <w:szCs w:val="28"/>
                <w:lang w:val="en-US"/>
              </w:rPr>
              <w:t>t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-Вектор Умова-Пой</w:t>
            </w:r>
            <w:r w:rsidR="00BE5003">
              <w:rPr>
                <w:sz w:val="28"/>
                <w:szCs w:val="28"/>
              </w:rPr>
              <w:t>н</w:t>
            </w:r>
            <w:r w:rsidRPr="001D0A17">
              <w:rPr>
                <w:sz w:val="28"/>
                <w:szCs w:val="28"/>
              </w:rPr>
              <w:t>тинга: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580" w:dyaOrig="400">
                <v:shape id="_x0000_i1315" type="#_x0000_t75" style="width:28.8pt;height:20.05pt" o:ole="">
                  <v:imagedata r:id="rId575" o:title=""/>
                </v:shape>
                <o:OLEObject Type="Embed" ProgID="Equation.DSMT4" ShapeID="_x0000_i1315" DrawAspect="Content" ObjectID="_1383504500" r:id="rId576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-Скорость э/м волны в среде: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υ = </w:t>
            </w:r>
            <w:r w:rsidRPr="001D0A17">
              <w:rPr>
                <w:position w:val="-32"/>
                <w:sz w:val="28"/>
                <w:szCs w:val="28"/>
              </w:rPr>
              <w:object w:dxaOrig="540" w:dyaOrig="700">
                <v:shape id="_x0000_i1316" type="#_x0000_t75" style="width:26.9pt;height:35.05pt" o:ole="">
                  <v:imagedata r:id="rId577" o:title=""/>
                </v:shape>
                <o:OLEObject Type="Embed" ProgID="Equation.DSMT4" ShapeID="_x0000_i1316" DrawAspect="Content" ObjectID="_1383504501" r:id="rId578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Закон преломления света: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position w:val="-30"/>
                <w:sz w:val="28"/>
                <w:szCs w:val="28"/>
              </w:rPr>
              <w:object w:dxaOrig="580" w:dyaOrig="680">
                <v:shape id="_x0000_i1317" type="#_x0000_t75" style="width:28.8pt;height:33.8pt" o:ole="">
                  <v:imagedata r:id="rId579" o:title=""/>
                </v:shape>
                <o:OLEObject Type="Embed" ProgID="Equation.DSMT4" ShapeID="_x0000_i1317" DrawAspect="Content" ObjectID="_1383504502" r:id="rId58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00" w:dyaOrig="360">
                <v:shape id="_x0000_i1318" type="#_x0000_t75" style="width:10pt;height:18.15pt" o:ole="">
                  <v:imagedata r:id="rId581" o:title=""/>
                </v:shape>
                <o:OLEObject Type="Embed" ProgID="Equation.DSMT4" ShapeID="_x0000_i1318" DrawAspect="Content" ObjectID="_1383504503" r:id="rId58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тонкой линзы: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position w:val="-24"/>
                <w:sz w:val="28"/>
                <w:szCs w:val="28"/>
              </w:rPr>
              <w:object w:dxaOrig="300" w:dyaOrig="620">
                <v:shape id="_x0000_i1319" type="#_x0000_t75" style="width:15.05pt;height:31.3pt" o:ole="">
                  <v:imagedata r:id="rId583" o:title=""/>
                </v:shape>
                <o:OLEObject Type="Embed" ProgID="Equation.DSMT4" ShapeID="_x0000_i1319" DrawAspect="Content" ObjectID="_1383504504" r:id="rId584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8"/>
                <w:sz w:val="28"/>
                <w:szCs w:val="28"/>
              </w:rPr>
              <w:object w:dxaOrig="279" w:dyaOrig="660">
                <v:shape id="_x0000_i1320" type="#_x0000_t75" style="width:13.75pt;height:33.2pt" o:ole="">
                  <v:imagedata r:id="rId585" o:title=""/>
                </v:shape>
                <o:OLEObject Type="Embed" ProgID="Equation.DSMT4" ShapeID="_x0000_i1320" DrawAspect="Content" ObjectID="_1383504505" r:id="rId586"/>
              </w:object>
            </w:r>
            <w:r w:rsidRPr="001D0A17">
              <w:rPr>
                <w:sz w:val="28"/>
                <w:szCs w:val="28"/>
              </w:rPr>
              <w:t xml:space="preserve"> + </w:t>
            </w:r>
            <w:r w:rsidRPr="001D0A17">
              <w:rPr>
                <w:position w:val="-24"/>
                <w:sz w:val="28"/>
                <w:szCs w:val="28"/>
              </w:rPr>
              <w:object w:dxaOrig="260" w:dyaOrig="620">
                <v:shape id="_x0000_i1321" type="#_x0000_t75" style="width:13.15pt;height:31.3pt" o:ole="">
                  <v:imagedata r:id="rId587" o:title=""/>
                </v:shape>
                <o:OLEObject Type="Embed" ProgID="Equation.DSMT4" ShapeID="_x0000_i1321" DrawAspect="Content" ObjectID="_1383504506" r:id="rId588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-Поток излучения: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Ф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322" type="#_x0000_t75" style="width:6.9pt;height:18.15pt" o:ole="">
                  <v:imagedata r:id="rId589" o:title=""/>
                </v:shape>
                <o:OLEObject Type="Embed" ProgID="Equation.DSMT4" ShapeID="_x0000_i1322" DrawAspect="Content" ObjectID="_1383504507" r:id="rId59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20" w:dyaOrig="620">
                <v:shape id="_x0000_i1323" type="#_x0000_t75" style="width:16.3pt;height:31.3pt" o:ole="">
                  <v:imagedata r:id="rId591" o:title=""/>
                </v:shape>
                <o:OLEObject Type="Embed" ProgID="Equation.DSMT4" ShapeID="_x0000_i1323" DrawAspect="Content" ObjectID="_1383504508" r:id="rId59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-Энергетическая светимость: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24" type="#_x0000_t75" style="width:6.9pt;height:18.15pt" o:ole="">
                  <v:imagedata r:id="rId593" o:title=""/>
                </v:shape>
                <o:OLEObject Type="Embed" ProgID="Equation.DSMT4" ShapeID="_x0000_i1324" DrawAspect="Content" ObjectID="_1383504509" r:id="rId594"/>
              </w:object>
            </w:r>
            <w:r w:rsidRPr="001D0A17">
              <w:rPr>
                <w:sz w:val="28"/>
                <w:szCs w:val="28"/>
              </w:rPr>
              <w:t xml:space="preserve"> =</w:t>
            </w:r>
            <w:r w:rsidRPr="001D0A17">
              <w:rPr>
                <w:position w:val="-24"/>
                <w:sz w:val="28"/>
                <w:szCs w:val="28"/>
              </w:rPr>
              <w:object w:dxaOrig="360" w:dyaOrig="620">
                <v:shape id="_x0000_i1325" type="#_x0000_t75" style="width:18.15pt;height:31.3pt" o:ole="">
                  <v:imagedata r:id="rId595" o:title=""/>
                </v:shape>
                <o:OLEObject Type="Embed" ProgID="Equation.DSMT4" ShapeID="_x0000_i1325" DrawAspect="Content" ObjectID="_1383504510" r:id="rId596"/>
              </w:object>
            </w:r>
            <w:r w:rsidRPr="001D0A17">
              <w:rPr>
                <w:sz w:val="28"/>
                <w:szCs w:val="28"/>
              </w:rPr>
              <w:t xml:space="preserve">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E1138A" w:rsidP="001D0A17">
            <w:pPr>
              <w:ind w:left="-180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Стефана- Больцмана: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26" type="#_x0000_t75" style="width:6.9pt;height:18.15pt" o:ole="">
                  <v:imagedata r:id="rId597" o:title=""/>
                </v:shape>
                <o:OLEObject Type="Embed" ProgID="Equation.DSMT4" ShapeID="_x0000_i1326" DrawAspect="Content" ObjectID="_1383504511" r:id="rId598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36"/>
                <w:szCs w:val="36"/>
              </w:rPr>
              <w:t>σ</w:t>
            </w:r>
            <w:r w:rsidRPr="001D0A17">
              <w:rPr>
                <w:sz w:val="28"/>
                <w:szCs w:val="28"/>
              </w:rPr>
              <w:t xml:space="preserve"> Т</w:t>
            </w:r>
            <w:r w:rsidRPr="001D0A17">
              <w:rPr>
                <w:position w:val="-4"/>
                <w:sz w:val="28"/>
                <w:szCs w:val="28"/>
              </w:rPr>
              <w:object w:dxaOrig="160" w:dyaOrig="300">
                <v:shape id="_x0000_i1327" type="#_x0000_t75" style="width:8.15pt;height:15.05pt" o:ole="">
                  <v:imagedata r:id="rId599" o:title=""/>
                </v:shape>
                <o:OLEObject Type="Embed" ProgID="Equation.DSMT4" ShapeID="_x0000_i1327" DrawAspect="Content" ObjectID="_1383504512" r:id="rId600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смещения Вина: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λ</w:t>
            </w:r>
            <w:r w:rsidRPr="001D0A17">
              <w:rPr>
                <w:position w:val="-12"/>
                <w:sz w:val="28"/>
                <w:szCs w:val="28"/>
              </w:rPr>
              <w:object w:dxaOrig="320" w:dyaOrig="360">
                <v:shape id="_x0000_i1328" type="#_x0000_t75" style="width:16.3pt;height:18.15pt" o:ole="">
                  <v:imagedata r:id="rId601" o:title=""/>
                </v:shape>
                <o:OLEObject Type="Embed" ProgID="Equation.DSMT4" ShapeID="_x0000_i1328" DrawAspect="Content" ObjectID="_1383504513" r:id="rId602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260" w:dyaOrig="620">
                <v:shape id="_x0000_i1329" type="#_x0000_t75" style="width:13.15pt;height:31.3pt" o:ole="">
                  <v:imagedata r:id="rId603" o:title=""/>
                </v:shape>
                <o:OLEObject Type="Embed" ProgID="Equation.DSMT4" ShapeID="_x0000_i1329" DrawAspect="Content" ObjectID="_1383504514" r:id="rId60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Релея-Джинса: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279" w:dyaOrig="380">
                <v:shape id="_x0000_i1330" type="#_x0000_t75" style="width:13.75pt;height:18.8pt" o:ole="">
                  <v:imagedata r:id="rId605" o:title=""/>
                </v:shape>
                <o:OLEObject Type="Embed" ProgID="Equation.DSMT4" ShapeID="_x0000_i1330" DrawAspect="Content" ObjectID="_1383504515" r:id="rId606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620" w:dyaOrig="660">
                <v:shape id="_x0000_i1331" type="#_x0000_t75" style="width:31.3pt;height:33.2pt" o:ole="">
                  <v:imagedata r:id="rId607" o:title=""/>
                </v:shape>
                <o:OLEObject Type="Embed" ProgID="Equation.DSMT4" ShapeID="_x0000_i1331" DrawAspect="Content" ObjectID="_1383504516" r:id="rId608"/>
              </w:object>
            </w:r>
            <w:r w:rsidRPr="001D0A17">
              <w:rPr>
                <w:sz w:val="28"/>
                <w:szCs w:val="28"/>
                <w:lang w:val="en-US"/>
              </w:rPr>
              <w:t>k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T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Планка: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279" w:dyaOrig="380">
                <v:shape id="_x0000_i1332" type="#_x0000_t75" style="width:13.75pt;height:18.8pt" o:ole="">
                  <v:imagedata r:id="rId605" o:title=""/>
                </v:shape>
                <o:OLEObject Type="Embed" ProgID="Equation.DSMT4" ShapeID="_x0000_i1332" DrawAspect="Content" ObjectID="_1383504517" r:id="rId609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620" w:dyaOrig="660">
                <v:shape id="_x0000_i1333" type="#_x0000_t75" style="width:31.3pt;height:33.2pt" o:ole="">
                  <v:imagedata r:id="rId607" o:title=""/>
                </v:shape>
                <o:OLEObject Type="Embed" ProgID="Equation.DSMT4" ShapeID="_x0000_i1333" DrawAspect="Content" ObjectID="_1383504518" r:id="rId610"/>
              </w:object>
            </w:r>
            <w:r w:rsidRPr="001D0A17">
              <w:rPr>
                <w:position w:val="-40"/>
                <w:sz w:val="28"/>
                <w:szCs w:val="28"/>
              </w:rPr>
              <w:object w:dxaOrig="720" w:dyaOrig="780">
                <v:shape id="_x0000_i1334" type="#_x0000_t75" style="width:36.3pt;height:38.8pt" o:ole="">
                  <v:imagedata r:id="rId611" o:title=""/>
                </v:shape>
                <o:OLEObject Type="Embed" ProgID="Equation.DSMT4" ShapeID="_x0000_i1334" DrawAspect="Content" ObjectID="_1383504519" r:id="rId61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-Уравнение Эйнштейна для фотоэффекта: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hν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</w:rPr>
              <w:t xml:space="preserve"> +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660" w:dyaOrig="660">
                <v:shape id="_x0000_i1335" type="#_x0000_t75" style="width:33.2pt;height:33.2pt" o:ole="">
                  <v:imagedata r:id="rId613" o:title=""/>
                </v:shape>
                <o:OLEObject Type="Embed" ProgID="Equation.DSMT4" ShapeID="_x0000_i1335" DrawAspect="Content" ObjectID="_1383504520" r:id="rId614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-Энергия фотона: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ε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336" type="#_x0000_t75" style="width:6.9pt;height:18.15pt" o:ole="">
                  <v:imagedata r:id="rId615" o:title=""/>
                </v:shape>
                <o:OLEObject Type="Embed" ProgID="Equation.DSMT4" ShapeID="_x0000_i1336" DrawAspect="Content" ObjectID="_1383504521" r:id="rId616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hν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40" w:dyaOrig="620">
                <v:shape id="_x0000_i1337" type="#_x0000_t75" style="width:16.9pt;height:31.3pt" o:ole="">
                  <v:imagedata r:id="rId617" o:title=""/>
                </v:shape>
                <o:OLEObject Type="Embed" ProgID="Equation.DSMT4" ShapeID="_x0000_i1337" DrawAspect="Content" ObjectID="_1383504522" r:id="rId618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-Масса фотона: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38" type="#_x0000_t75" style="width:8.15pt;height:18.15pt" o:ole="">
                  <v:imagedata r:id="rId619" o:title=""/>
                </v:shape>
                <o:OLEObject Type="Embed" ProgID="Equation.DSMT4" ShapeID="_x0000_i1338" DrawAspect="Content" ObjectID="_1383504523" r:id="rId62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20" w:dyaOrig="620">
                <v:shape id="_x0000_i1339" type="#_x0000_t75" style="width:16.3pt;height:31.3pt" o:ole="">
                  <v:imagedata r:id="rId621" o:title=""/>
                </v:shape>
                <o:OLEObject Type="Embed" ProgID="Equation.DSMT4" ShapeID="_x0000_i1339" DrawAspect="Content" ObjectID="_1383504524" r:id="rId622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40" type="#_x0000_t75" style="width:18.15pt;height:31.3pt" o:ole="">
                  <v:imagedata r:id="rId623" o:title=""/>
                </v:shape>
                <o:OLEObject Type="Embed" ProgID="Equation.DSMT4" ShapeID="_x0000_i1340" DrawAspect="Content" ObjectID="_1383504525" r:id="rId624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-Импульс фотона: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41" type="#_x0000_t75" style="width:8.15pt;height:18.15pt" o:ole="">
                  <v:imagedata r:id="rId625" o:title=""/>
                </v:shape>
                <o:OLEObject Type="Embed" ProgID="Equation.DSMT4" ShapeID="_x0000_i1341" DrawAspect="Content" ObjectID="_1383504526" r:id="rId626"/>
              </w:object>
            </w:r>
            <w:r w:rsidRPr="000A60A3">
              <w:rPr>
                <w:sz w:val="28"/>
                <w:szCs w:val="28"/>
              </w:rPr>
              <w:t xml:space="preserve"> =  </w:t>
            </w:r>
            <w:r w:rsidRPr="001D0A17">
              <w:rPr>
                <w:position w:val="-24"/>
                <w:sz w:val="28"/>
                <w:szCs w:val="28"/>
              </w:rPr>
              <w:object w:dxaOrig="320" w:dyaOrig="620">
                <v:shape id="_x0000_i1342" type="#_x0000_t75" style="width:16.3pt;height:31.3pt" o:ole="">
                  <v:imagedata r:id="rId627" o:title=""/>
                </v:shape>
                <o:OLEObject Type="Embed" ProgID="Equation.DSMT4" ShapeID="_x0000_i1342" DrawAspect="Content" ObjectID="_1383504527" r:id="rId628"/>
              </w:object>
            </w:r>
            <w:r w:rsidRPr="000A60A3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43" type="#_x0000_t75" style="width:18.15pt;height:31.3pt" o:ole="">
                  <v:imagedata r:id="rId629" o:title=""/>
                </v:shape>
                <o:OLEObject Type="Embed" ProgID="Equation.DSMT4" ShapeID="_x0000_i1343" DrawAspect="Content" ObjectID="_1383504528" r:id="rId63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-Давление света при нормальном падении: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60" w:dyaOrig="620">
                <v:shape id="_x0000_i1344" type="#_x0000_t75" style="width:18.15pt;height:31.3pt" o:ole="">
                  <v:imagedata r:id="rId631" o:title=""/>
                </v:shape>
                <o:OLEObject Type="Embed" ProgID="Equation.DSMT4" ShapeID="_x0000_i1344" DrawAspect="Content" ObjectID="_1383504529" r:id="rId632"/>
              </w:object>
            </w:r>
            <w:r w:rsidRPr="001D0A17">
              <w:rPr>
                <w:sz w:val="28"/>
                <w:szCs w:val="28"/>
              </w:rPr>
              <w:t>(1+</w:t>
            </w:r>
            <w:r w:rsidRPr="001D0A17">
              <w:rPr>
                <w:sz w:val="28"/>
                <w:szCs w:val="28"/>
                <w:lang w:val="en-US"/>
              </w:rPr>
              <w:t>ρ</w:t>
            </w:r>
            <w:r w:rsidRPr="001D0A17">
              <w:rPr>
                <w:sz w:val="28"/>
                <w:szCs w:val="28"/>
              </w:rPr>
              <w:t xml:space="preserve">) = </w:t>
            </w:r>
            <w:r w:rsidRPr="001D0A17">
              <w:rPr>
                <w:sz w:val="28"/>
                <w:szCs w:val="28"/>
                <w:lang w:val="en-US"/>
              </w:rPr>
              <w:t>w</w:t>
            </w:r>
            <w:r w:rsidRPr="001D0A17">
              <w:rPr>
                <w:sz w:val="28"/>
                <w:szCs w:val="28"/>
              </w:rPr>
              <w:t>(1+</w:t>
            </w:r>
            <w:r w:rsidRPr="001D0A17">
              <w:rPr>
                <w:sz w:val="28"/>
                <w:szCs w:val="28"/>
                <w:lang w:val="en-US"/>
              </w:rPr>
              <w:t>ρ</w:t>
            </w:r>
            <w:r w:rsidRPr="001D0A17">
              <w:rPr>
                <w:sz w:val="28"/>
                <w:szCs w:val="28"/>
              </w:rPr>
              <w:t>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-Изменение длины волны при эффекте Комптона: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∆λ = </w:t>
            </w:r>
            <w:r w:rsidRPr="001D0A17">
              <w:rPr>
                <w:position w:val="-30"/>
                <w:sz w:val="28"/>
                <w:szCs w:val="28"/>
              </w:rPr>
              <w:object w:dxaOrig="460" w:dyaOrig="680">
                <v:shape id="_x0000_i1345" type="#_x0000_t75" style="width:23.15pt;height:33.8pt" o:ole="">
                  <v:imagedata r:id="rId633" o:title=""/>
                </v:shape>
                <o:OLEObject Type="Embed" ProgID="Equation.DSMT4" ShapeID="_x0000_i1345" DrawAspect="Content" ObjectID="_1383504530" r:id="rId634"/>
              </w:object>
            </w:r>
            <w:r w:rsidRPr="001D0A17">
              <w:rPr>
                <w:sz w:val="28"/>
                <w:szCs w:val="28"/>
              </w:rPr>
              <w:t>(1-</w:t>
            </w:r>
            <w:r w:rsidRPr="001D0A17">
              <w:rPr>
                <w:sz w:val="28"/>
                <w:szCs w:val="28"/>
                <w:lang w:val="en-US"/>
              </w:rPr>
              <w:t>cos</w:t>
            </w:r>
            <w:r w:rsidRPr="000A60A3">
              <w:rPr>
                <w:sz w:val="28"/>
                <w:szCs w:val="28"/>
              </w:rPr>
              <w:t xml:space="preserve">Ө) =             = </w:t>
            </w:r>
            <w:r w:rsidRPr="001D0A17">
              <w:rPr>
                <w:position w:val="-30"/>
                <w:sz w:val="28"/>
                <w:szCs w:val="28"/>
              </w:rPr>
              <w:object w:dxaOrig="460" w:dyaOrig="680">
                <v:shape id="_x0000_i1346" type="#_x0000_t75" style="width:23.15pt;height:33.8pt" o:ole="">
                  <v:imagedata r:id="rId635" o:title=""/>
                </v:shape>
                <o:OLEObject Type="Embed" ProgID="Equation.DSMT4" ShapeID="_x0000_i1346" DrawAspect="Content" ObjectID="_1383504531" r:id="rId636"/>
              </w:object>
            </w:r>
            <w:r w:rsidRPr="001D0A17">
              <w:rPr>
                <w:sz w:val="28"/>
                <w:szCs w:val="28"/>
                <w:lang w:val="en-US"/>
              </w:rPr>
              <w:t>sin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300">
                <v:shape id="_x0000_i1347" type="#_x0000_t75" style="width:8.15pt;height:15.05pt" o:ole="">
                  <v:imagedata r:id="rId637" o:title=""/>
                </v:shape>
                <o:OLEObject Type="Embed" ProgID="Equation.DSMT4" ShapeID="_x0000_i1347" DrawAspect="Content" ObjectID="_1383504532" r:id="rId638"/>
              </w:objec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348" type="#_x0000_t75" style="width:11.9pt;height:31.3pt" o:ole="">
                  <v:imagedata r:id="rId639" o:title=""/>
                </v:shape>
                <o:OLEObject Type="Embed" ProgID="Equation.DSMT4" ShapeID="_x0000_i1348" DrawAspect="Content" ObjectID="_1383504533" r:id="rId64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-Формула Бальмера: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ν =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40" w:dyaOrig="620">
                <v:shape id="_x0000_i1349" type="#_x0000_t75" style="width:16.9pt;height:31.3pt" o:ole="">
                  <v:imagedata r:id="rId641" o:title=""/>
                </v:shape>
                <o:OLEObject Type="Embed" ProgID="Equation.DSMT4" ShapeID="_x0000_i1349" DrawAspect="Content" ObjectID="_1383504534" r:id="rId642"/>
              </w:object>
            </w:r>
            <w:r w:rsidRPr="001D0A17">
              <w:rPr>
                <w:sz w:val="28"/>
                <w:szCs w:val="28"/>
              </w:rPr>
              <w:t xml:space="preserve"> –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00" w:dyaOrig="620">
                <v:shape id="_x0000_i1350" type="#_x0000_t75" style="width:20.05pt;height:31.3pt" o:ole="">
                  <v:imagedata r:id="rId643" o:title=""/>
                </v:shape>
                <o:OLEObject Type="Embed" ProgID="Equation.DSMT4" ShapeID="_x0000_i1350" DrawAspect="Content" ObjectID="_1383504535" r:id="rId644"/>
              </w:object>
            </w:r>
            <w:r w:rsidRPr="001D0A17">
              <w:rPr>
                <w:sz w:val="28"/>
                <w:szCs w:val="28"/>
              </w:rPr>
              <w:t>)</w:t>
            </w: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-Первый постулат Бора: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51" type="#_x0000_t75" style="width:6.9pt;height:18.15pt" o:ole="">
                  <v:imagedata r:id="rId645" o:title=""/>
                </v:shape>
                <o:OLEObject Type="Embed" ProgID="Equation.DSMT4" ShapeID="_x0000_i1351" DrawAspect="Content" ObjectID="_1383504536" r:id="rId646"/>
              </w:object>
            </w:r>
            <w:r w:rsidRPr="001D0A17">
              <w:rPr>
                <w:sz w:val="28"/>
                <w:szCs w:val="28"/>
                <w:lang w:val="en-US"/>
              </w:rPr>
              <w:t>υ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52" type="#_x0000_t75" style="width:8.15pt;height:18.15pt" o:ole="">
                  <v:imagedata r:id="rId647" o:title=""/>
                </v:shape>
                <o:OLEObject Type="Embed" ProgID="Equation.DSMT4" ShapeID="_x0000_i1352" DrawAspect="Content" ObjectID="_1383504537" r:id="rId648"/>
              </w:objec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53" type="#_x0000_t75" style="width:8.15pt;height:18.15pt" o:ole="">
                  <v:imagedata r:id="rId649" o:title=""/>
                </v:shape>
                <o:OLEObject Type="Embed" ProgID="Equation.DSMT4" ShapeID="_x0000_i1353" DrawAspect="Content" ObjectID="_1383504538" r:id="rId65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ћ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>=1,2,3…)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Магнетон Бора: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μ</w:t>
            </w:r>
            <w:r w:rsidRPr="001D0A17">
              <w:rPr>
                <w:position w:val="-12"/>
                <w:sz w:val="28"/>
                <w:szCs w:val="28"/>
              </w:rPr>
              <w:object w:dxaOrig="180" w:dyaOrig="360">
                <v:shape id="_x0000_i1354" type="#_x0000_t75" style="width:8.75pt;height:18.15pt" o:ole="">
                  <v:imagedata r:id="rId651" o:title=""/>
                </v:shape>
                <o:OLEObject Type="Embed" ProgID="Equation.DSMT4" ShapeID="_x0000_i1354" DrawAspect="Content" ObjectID="_1383504539" r:id="rId652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="00DB4A99" w:rsidRPr="001D0A17">
              <w:rPr>
                <w:position w:val="-32"/>
                <w:sz w:val="28"/>
                <w:szCs w:val="28"/>
              </w:rPr>
              <w:object w:dxaOrig="540" w:dyaOrig="700">
                <v:shape id="_x0000_i1355" type="#_x0000_t75" style="width:26.9pt;height:35.05pt" o:ole="">
                  <v:imagedata r:id="rId653" o:title=""/>
                </v:shape>
                <o:OLEObject Type="Embed" ProgID="Equation.3" ShapeID="_x0000_i1355" DrawAspect="Content" ObjectID="_1383504540" r:id="rId65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Ядерный магнетон: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μ</w:t>
            </w:r>
            <w:r w:rsidRPr="001D0A17">
              <w:rPr>
                <w:position w:val="-12"/>
                <w:sz w:val="28"/>
                <w:szCs w:val="28"/>
              </w:rPr>
              <w:object w:dxaOrig="200" w:dyaOrig="360">
                <v:shape id="_x0000_i1356" type="#_x0000_t75" style="width:10pt;height:18.15pt" o:ole="">
                  <v:imagedata r:id="rId655" o:title=""/>
                </v:shape>
                <o:OLEObject Type="Embed" ProgID="Equation.DSMT4" ShapeID="_x0000_i1356" DrawAspect="Content" ObjectID="_1383504541" r:id="rId656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32"/>
                <w:sz w:val="28"/>
                <w:szCs w:val="28"/>
              </w:rPr>
              <w:object w:dxaOrig="540" w:dyaOrig="700">
                <v:shape id="_x0000_i1357" type="#_x0000_t75" style="width:26.9pt;height:35.05pt" o:ole="">
                  <v:imagedata r:id="rId657" o:title=""/>
                </v:shape>
                <o:OLEObject Type="Embed" ProgID="Equation.3" ShapeID="_x0000_i1357" DrawAspect="Content" ObjectID="_1383504542" r:id="rId65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Закон радиоактивного распада: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58" type="#_x0000_t75" style="width:6.9pt;height:18.15pt" o:ole="">
                  <v:imagedata r:id="rId659" o:title=""/>
                </v:shape>
                <o:OLEObject Type="Embed" ProgID="Equation.DSMT4" ShapeID="_x0000_i1358" DrawAspect="Content" ObjectID="_1383504543" r:id="rId660"/>
              </w:objec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300" w:dyaOrig="300">
                <v:shape id="_x0000_i1359" type="#_x0000_t75" style="width:15.05pt;height:15.05pt" o:ole="">
                  <v:imagedata r:id="rId661" o:title=""/>
                </v:shape>
                <o:OLEObject Type="Embed" ProgID="Equation.DSMT4" ShapeID="_x0000_i1359" DrawAspect="Content" ObjectID="_1383504544" r:id="rId66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Период полураспада: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T</w:t>
            </w:r>
            <w:r w:rsidRPr="001D0A17">
              <w:rPr>
                <w:position w:val="-22"/>
                <w:sz w:val="28"/>
                <w:szCs w:val="28"/>
                <w:lang w:val="en-US"/>
              </w:rPr>
              <w:object w:dxaOrig="240" w:dyaOrig="460">
                <v:shape id="_x0000_i1360" type="#_x0000_t75" style="width:11.9pt;height:23.15pt" o:ole="">
                  <v:imagedata r:id="rId663" o:title=""/>
                </v:shape>
                <o:OLEObject Type="Embed" ProgID="Equation.DSMT4" ShapeID="_x0000_i1360" DrawAspect="Content" ObjectID="_1383504545" r:id="rId664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60" w:dyaOrig="620">
                <v:shape id="_x0000_i1361" type="#_x0000_t75" style="width:23.15pt;height:31.3pt" o:ole="">
                  <v:imagedata r:id="rId665" o:title=""/>
                </v:shape>
                <o:OLEObject Type="Embed" ProgID="Equation.DSMT4" ShapeID="_x0000_i1361" DrawAspect="Content" ObjectID="_1383504546" r:id="rId666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Среднее время жизни радиоактивного ядра: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τ = </w:t>
            </w:r>
            <w:r w:rsidRPr="001D0A17">
              <w:rPr>
                <w:position w:val="-24"/>
                <w:sz w:val="28"/>
                <w:szCs w:val="28"/>
              </w:rPr>
              <w:object w:dxaOrig="260" w:dyaOrig="620">
                <v:shape id="_x0000_i1362" type="#_x0000_t75" style="width:13.15pt;height:31.3pt" o:ole="">
                  <v:imagedata r:id="rId667" o:title=""/>
                </v:shape>
                <o:OLEObject Type="Embed" ProgID="Equation.DSMT4" ShapeID="_x0000_i1362" DrawAspect="Content" ObjectID="_1383504547" r:id="rId66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Активность нуклида: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А = </w:t>
            </w:r>
            <w:r w:rsidRPr="001D0A17">
              <w:rPr>
                <w:position w:val="-28"/>
                <w:sz w:val="28"/>
                <w:szCs w:val="28"/>
              </w:rPr>
              <w:object w:dxaOrig="499" w:dyaOrig="680">
                <v:shape id="_x0000_i1363" type="#_x0000_t75" style="width:25.05pt;height:33.8pt" o:ole="">
                  <v:imagedata r:id="rId669" o:title=""/>
                </v:shape>
                <o:OLEObject Type="Embed" ProgID="Equation.DSMT4" ShapeID="_x0000_i1363" DrawAspect="Content" ObjectID="_1383504548" r:id="rId670"/>
              </w:object>
            </w:r>
            <w:r w:rsidRPr="001D0A17">
              <w:rPr>
                <w:sz w:val="28"/>
                <w:szCs w:val="28"/>
              </w:rPr>
              <w:t xml:space="preserve"> = λ</w:t>
            </w:r>
            <w:r w:rsidRPr="001D0A17">
              <w:rPr>
                <w:sz w:val="28"/>
                <w:szCs w:val="28"/>
                <w:lang w:val="en-US"/>
              </w:rPr>
              <w:t>N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Правила смещения:</w:t>
            </w:r>
          </w:p>
          <w:p w:rsidR="00F462D5" w:rsidRPr="00FD3B76" w:rsidRDefault="00F462D5" w:rsidP="001D0A17">
            <w:pPr>
              <w:jc w:val="center"/>
              <w:rPr>
                <w:sz w:val="28"/>
                <w:szCs w:val="28"/>
                <w:u w:val="wave" w:color="000000" w:themeColor="text1"/>
              </w:rPr>
            </w:pPr>
            <w:r w:rsidRPr="001D0A17">
              <w:rPr>
                <w:position w:val="-12"/>
                <w:sz w:val="28"/>
                <w:szCs w:val="28"/>
              </w:rPr>
              <w:object w:dxaOrig="180" w:dyaOrig="380">
                <v:shape id="_x0000_i1364" type="#_x0000_t75" style="width:8.75pt;height:18.8pt" o:ole="">
                  <v:imagedata r:id="rId671" o:title=""/>
                </v:shape>
                <o:OLEObject Type="Embed" ProgID="Equation.DSMT4" ShapeID="_x0000_i1364" DrawAspect="Content" ObjectID="_1383504549" r:id="rId672"/>
              </w:objec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FD3B76">
              <w:rPr>
                <w:sz w:val="28"/>
                <w:szCs w:val="28"/>
              </w:rPr>
              <w:t xml:space="preserve"> →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340" w:dyaOrig="380">
                <v:shape id="_x0000_i1365" type="#_x0000_t75" style="width:16.9pt;height:18.8pt" o:ole="">
                  <v:imagedata r:id="rId673" o:title=""/>
                </v:shape>
                <o:OLEObject Type="Embed" ProgID="Equation.DSMT4" ShapeID="_x0000_i1365" DrawAspect="Content" ObjectID="_1383504550" r:id="rId674"/>
              </w:objec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FD3B76">
              <w:rPr>
                <w:sz w:val="28"/>
                <w:szCs w:val="28"/>
              </w:rPr>
              <w:t xml:space="preserve"> + </w:t>
            </w:r>
            <w:r w:rsidRPr="00935C2E">
              <w:rPr>
                <w:position w:val="-12"/>
                <w:sz w:val="28"/>
                <w:szCs w:val="28"/>
                <w:u w:val="wave" w:color="000000" w:themeColor="text1"/>
                <w:lang w:val="en-US"/>
              </w:rPr>
              <w:object w:dxaOrig="160" w:dyaOrig="380">
                <v:shape id="_x0000_i1366" type="#_x0000_t75" style="width:8.15pt;height:18.8pt" o:ole="">
                  <v:imagedata r:id="rId675" o:title=""/>
                </v:shape>
                <o:OLEObject Type="Embed" ProgID="Equation.DSMT4" ShapeID="_x0000_i1366" DrawAspect="Content" ObjectID="_1383504551" r:id="rId676"/>
              </w:object>
            </w:r>
            <w:r w:rsidRPr="00935C2E">
              <w:rPr>
                <w:sz w:val="28"/>
                <w:szCs w:val="28"/>
                <w:u w:val="wave" w:color="000000" w:themeColor="text1"/>
                <w:lang w:val="en-US"/>
              </w:rPr>
              <w:t>He</w:t>
            </w:r>
          </w:p>
          <w:p w:rsidR="00F462D5" w:rsidRPr="00935C2E" w:rsidRDefault="00F462D5" w:rsidP="001D0A17">
            <w:pPr>
              <w:rPr>
                <w:sz w:val="16"/>
                <w:szCs w:val="16"/>
                <w:u w:val="wave" w:color="000000" w:themeColor="text1"/>
              </w:rPr>
            </w:pPr>
            <w:r w:rsidRPr="00935C2E">
              <w:rPr>
                <w:sz w:val="28"/>
                <w:szCs w:val="28"/>
              </w:rPr>
              <w:t xml:space="preserve">                         </w:t>
            </w:r>
            <w:r w:rsidR="00054B47" w:rsidRPr="00935C2E">
              <w:rPr>
                <w:sz w:val="28"/>
                <w:szCs w:val="28"/>
              </w:rPr>
              <w:t xml:space="preserve">   </w:t>
            </w:r>
            <w:r w:rsidR="00935C2E" w:rsidRPr="00935C2E">
              <w:rPr>
                <w:sz w:val="28"/>
                <w:szCs w:val="28"/>
              </w:rPr>
              <w:t xml:space="preserve"> </w:t>
            </w:r>
            <w:r w:rsidR="00935C2E" w:rsidRPr="001D0A17">
              <w:rPr>
                <w:sz w:val="20"/>
                <w:szCs w:val="20"/>
              </w:rPr>
              <w:t xml:space="preserve"> </w:t>
            </w:r>
            <w:r w:rsidR="00935C2E" w:rsidRPr="00935C2E">
              <w:rPr>
                <w:sz w:val="20"/>
                <w:szCs w:val="20"/>
                <w:u w:val="wave" w:color="000000" w:themeColor="text1"/>
              </w:rPr>
              <w:t>Распад</w:t>
            </w:r>
            <w:r w:rsidR="00935C2E" w:rsidRPr="00935C2E">
              <w:rPr>
                <w:sz w:val="28"/>
                <w:szCs w:val="28"/>
                <w:u w:val="wave" w:color="000000" w:themeColor="text1"/>
              </w:rPr>
              <w:t xml:space="preserve">   </w:t>
            </w:r>
          </w:p>
          <w:p w:rsidR="00F462D5" w:rsidRPr="00935C2E" w:rsidRDefault="00F462D5" w:rsidP="001D0A17">
            <w:pPr>
              <w:rPr>
                <w:sz w:val="20"/>
                <w:szCs w:val="20"/>
              </w:rPr>
            </w:pPr>
            <w:r w:rsidRPr="00935C2E">
              <w:rPr>
                <w:sz w:val="16"/>
                <w:szCs w:val="16"/>
              </w:rPr>
              <w:t xml:space="preserve">                                             </w:t>
            </w:r>
            <w:r w:rsidR="00054B47" w:rsidRPr="00935C2E">
              <w:rPr>
                <w:sz w:val="16"/>
                <w:szCs w:val="16"/>
              </w:rPr>
              <w:t xml:space="preserve">      </w:t>
            </w:r>
            <w:r w:rsidR="00935C2E" w:rsidRPr="00935C2E">
              <w:rPr>
                <w:sz w:val="16"/>
                <w:szCs w:val="16"/>
              </w:rPr>
              <w:t xml:space="preserve"> </w:t>
            </w:r>
          </w:p>
          <w:p w:rsidR="00F462D5" w:rsidRPr="00935C2E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position w:val="-12"/>
                <w:sz w:val="28"/>
                <w:szCs w:val="28"/>
              </w:rPr>
              <w:object w:dxaOrig="180" w:dyaOrig="380">
                <v:shape id="_x0000_i1367" type="#_x0000_t75" style="width:8.75pt;height:18.8pt" o:ole="">
                  <v:imagedata r:id="rId671" o:title=""/>
                </v:shape>
                <o:OLEObject Type="Embed" ProgID="Equation.DSMT4" ShapeID="_x0000_i1367" DrawAspect="Content" ObjectID="_1383504552" r:id="rId677"/>
              </w:objec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935C2E">
              <w:rPr>
                <w:sz w:val="28"/>
                <w:szCs w:val="28"/>
              </w:rPr>
              <w:t xml:space="preserve"> →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79" w:dyaOrig="380">
                <v:shape id="_x0000_i1368" type="#_x0000_t75" style="width:13.75pt;height:18.8pt" o:ole="">
                  <v:imagedata r:id="rId678" o:title=""/>
                </v:shape>
                <o:OLEObject Type="Embed" ProgID="Equation.DSMT4" ShapeID="_x0000_i1368" DrawAspect="Content" ObjectID="_1383504553" r:id="rId679"/>
              </w:objec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935C2E">
              <w:rPr>
                <w:sz w:val="28"/>
                <w:szCs w:val="28"/>
              </w:rPr>
              <w:t xml:space="preserve"> + </w:t>
            </w:r>
            <w:r w:rsidRPr="00935C2E">
              <w:rPr>
                <w:position w:val="-12"/>
                <w:sz w:val="28"/>
                <w:szCs w:val="28"/>
                <w:u w:val="wave" w:color="000000" w:themeColor="text1"/>
                <w:lang w:val="en-US"/>
              </w:rPr>
              <w:object w:dxaOrig="220" w:dyaOrig="380">
                <v:shape id="_x0000_i1369" type="#_x0000_t75" style="width:11.25pt;height:18.8pt" o:ole="">
                  <v:imagedata r:id="rId680" o:title=""/>
                </v:shape>
                <o:OLEObject Type="Embed" ProgID="Equation.DSMT4" ShapeID="_x0000_i1369" DrawAspect="Content" ObjectID="_1383504554" r:id="rId681"/>
              </w:object>
            </w:r>
            <w:r w:rsidRPr="00935C2E">
              <w:rPr>
                <w:sz w:val="28"/>
                <w:szCs w:val="28"/>
                <w:u w:val="wave" w:color="000000" w:themeColor="text1"/>
                <w:lang w:val="en-US"/>
              </w:rPr>
              <w:t>e</w:t>
            </w:r>
          </w:p>
          <w:p w:rsidR="00F462D5" w:rsidRPr="00935C2E" w:rsidRDefault="00F462D5" w:rsidP="001D0A17">
            <w:pPr>
              <w:rPr>
                <w:sz w:val="16"/>
                <w:szCs w:val="16"/>
                <w:u w:val="wave" w:color="000000" w:themeColor="text1"/>
              </w:rPr>
            </w:pPr>
            <w:r w:rsidRPr="00935C2E">
              <w:rPr>
                <w:sz w:val="28"/>
                <w:szCs w:val="28"/>
              </w:rPr>
              <w:t xml:space="preserve">                          </w:t>
            </w:r>
            <w:r w:rsidR="00935C2E">
              <w:rPr>
                <w:sz w:val="28"/>
                <w:szCs w:val="28"/>
              </w:rPr>
              <w:t xml:space="preserve">   </w:t>
            </w:r>
            <w:r w:rsidR="00935C2E" w:rsidRPr="001D0A17">
              <w:rPr>
                <w:sz w:val="20"/>
                <w:szCs w:val="20"/>
              </w:rPr>
              <w:t xml:space="preserve"> </w:t>
            </w:r>
            <w:r w:rsidR="00935C2E" w:rsidRPr="00935C2E">
              <w:rPr>
                <w:sz w:val="20"/>
                <w:szCs w:val="20"/>
                <w:u w:val="wave" w:color="000000" w:themeColor="text1"/>
              </w:rPr>
              <w:t>Распад</w:t>
            </w:r>
          </w:p>
          <w:p w:rsidR="00F462D5" w:rsidRPr="001D0A17" w:rsidRDefault="00F462D5" w:rsidP="001D0A17">
            <w:pPr>
              <w:rPr>
                <w:sz w:val="20"/>
                <w:szCs w:val="20"/>
              </w:rPr>
            </w:pPr>
            <w:r w:rsidRPr="00935C2E">
              <w:rPr>
                <w:sz w:val="16"/>
                <w:szCs w:val="16"/>
              </w:rPr>
              <w:t xml:space="preserve">                                               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position w:val="-12"/>
                <w:sz w:val="28"/>
                <w:szCs w:val="28"/>
              </w:rPr>
              <w:object w:dxaOrig="180" w:dyaOrig="380">
                <v:shape id="_x0000_i1370" type="#_x0000_t75" style="width:8.75pt;height:18.8pt" o:ole="">
                  <v:imagedata r:id="rId671" o:title=""/>
                </v:shape>
                <o:OLEObject Type="Embed" ProgID="Equation.DSMT4" ShapeID="_x0000_i1370" DrawAspect="Content" ObjectID="_1383504555" r:id="rId682"/>
              </w:objec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1D0A17">
              <w:rPr>
                <w:sz w:val="28"/>
                <w:szCs w:val="28"/>
              </w:rPr>
              <w:t xml:space="preserve"> →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79" w:dyaOrig="380">
                <v:shape id="_x0000_i1371" type="#_x0000_t75" style="width:13.75pt;height:18.8pt" o:ole="">
                  <v:imagedata r:id="rId683" o:title=""/>
                </v:shape>
                <o:OLEObject Type="Embed" ProgID="Equation.DSMT4" ShapeID="_x0000_i1371" DrawAspect="Content" ObjectID="_1383504556" r:id="rId684"/>
              </w:objec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1D0A17">
              <w:rPr>
                <w:sz w:val="28"/>
                <w:szCs w:val="28"/>
              </w:rPr>
              <w:t xml:space="preserve"> + </w:t>
            </w:r>
            <w:r w:rsidRPr="00935C2E">
              <w:rPr>
                <w:position w:val="-12"/>
                <w:sz w:val="28"/>
                <w:szCs w:val="28"/>
                <w:u w:val="wave" w:color="000000" w:themeColor="text1"/>
                <w:lang w:val="en-US"/>
              </w:rPr>
              <w:object w:dxaOrig="220" w:dyaOrig="380">
                <v:shape id="_x0000_i1372" type="#_x0000_t75" style="width:11.25pt;height:18.8pt" o:ole="">
                  <v:imagedata r:id="rId685" o:title=""/>
                </v:shape>
                <o:OLEObject Type="Embed" ProgID="Equation.DSMT4" ShapeID="_x0000_i1372" DrawAspect="Content" ObjectID="_1383504557" r:id="rId686"/>
              </w:object>
            </w:r>
            <w:r w:rsidRPr="00935C2E">
              <w:rPr>
                <w:sz w:val="28"/>
                <w:szCs w:val="28"/>
                <w:u w:val="wave" w:color="000000" w:themeColor="text1"/>
                <w:lang w:val="en-US"/>
              </w:rPr>
              <w:t>e</w:t>
            </w:r>
          </w:p>
          <w:p w:rsidR="00F462D5" w:rsidRPr="00935C2E" w:rsidRDefault="00F462D5" w:rsidP="001D0A17">
            <w:pPr>
              <w:rPr>
                <w:sz w:val="16"/>
                <w:szCs w:val="16"/>
                <w:u w:val="wave" w:color="000000" w:themeColor="text1"/>
              </w:rPr>
            </w:pPr>
            <w:r w:rsidRPr="001D0A17">
              <w:rPr>
                <w:sz w:val="28"/>
                <w:szCs w:val="28"/>
              </w:rPr>
              <w:t xml:space="preserve">                           </w:t>
            </w:r>
            <w:r w:rsidR="00935C2E">
              <w:rPr>
                <w:sz w:val="28"/>
                <w:szCs w:val="28"/>
              </w:rPr>
              <w:t xml:space="preserve">   </w:t>
            </w:r>
            <w:r w:rsidR="00935C2E" w:rsidRPr="00935C2E">
              <w:rPr>
                <w:sz w:val="20"/>
                <w:szCs w:val="20"/>
                <w:u w:val="wave" w:color="000000" w:themeColor="text1"/>
              </w:rPr>
              <w:t>Распад</w:t>
            </w:r>
          </w:p>
          <w:p w:rsidR="00F462D5" w:rsidRPr="001D0A17" w:rsidRDefault="00F462D5" w:rsidP="001D0A17">
            <w:pPr>
              <w:rPr>
                <w:sz w:val="20"/>
                <w:szCs w:val="20"/>
              </w:rPr>
            </w:pPr>
            <w:r w:rsidRPr="001D0A17">
              <w:rPr>
                <w:sz w:val="28"/>
                <w:szCs w:val="28"/>
              </w:rPr>
              <w:t xml:space="preserve">                           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Символическая запись ядерной реакции: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28"/>
                <w:szCs w:val="28"/>
                <w:lang w:val="en-US"/>
              </w:rPr>
              <w:t xml:space="preserve">X + </w:t>
            </w:r>
            <w:r w:rsidRPr="001D0A17">
              <w:rPr>
                <w:i/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  <w:lang w:val="en-US"/>
              </w:rPr>
              <w:t xml:space="preserve">  → Y + b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  <w:lang w:val="en-US"/>
              </w:rPr>
            </w:pPr>
            <w:r w:rsidRPr="001D0A17">
              <w:rPr>
                <w:sz w:val="16"/>
                <w:szCs w:val="16"/>
                <w:lang w:val="en-US"/>
              </w:rPr>
              <w:t xml:space="preserve">    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F462D5" w:rsidP="001D0A17">
            <w:pPr>
              <w:ind w:left="-180"/>
              <w:rPr>
                <w:sz w:val="28"/>
                <w:szCs w:val="28"/>
              </w:rPr>
            </w:pPr>
          </w:p>
        </w:tc>
        <w:tc>
          <w:tcPr>
            <w:tcW w:w="333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Энергетическая сила света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60" w:dyaOrig="620">
                <v:shape id="_x0000_i1373" type="#_x0000_t75" style="width:18.15pt;height:31.3pt" o:ole="">
                  <v:imagedata r:id="rId687" o:title=""/>
                </v:shape>
                <o:OLEObject Type="Embed" ProgID="Equation.DSMT4" ShapeID="_x0000_i1373" DrawAspect="Content" ObjectID="_1383504558" r:id="rId68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-Энергетическая яркость: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В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374" type="#_x0000_t75" style="width:6.9pt;height:18.15pt" o:ole="">
                  <v:imagedata r:id="rId689" o:title=""/>
                </v:shape>
                <o:OLEObject Type="Embed" ProgID="Equation.DSMT4" ShapeID="_x0000_i1374" DrawAspect="Content" ObjectID="_1383504559" r:id="rId69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480" w:dyaOrig="620">
                <v:shape id="_x0000_i1375" type="#_x0000_t75" style="width:23.8pt;height:31.3pt" o:ole="">
                  <v:imagedata r:id="rId691" o:title=""/>
                </v:shape>
                <o:OLEObject Type="Embed" ProgID="Equation.DSMT4" ShapeID="_x0000_i1375" DrawAspect="Content" ObjectID="_1383504560" r:id="rId69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-Абсолютный показатель преломления:</w:t>
            </w:r>
          </w:p>
          <w:p w:rsidR="00F462D5" w:rsidRPr="000A60A3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n</w:t>
            </w:r>
            <w:r w:rsidRPr="000A60A3">
              <w:rPr>
                <w:sz w:val="28"/>
                <w:szCs w:val="28"/>
              </w:rPr>
              <w:t xml:space="preserve"> = </w:t>
            </w:r>
            <w:r w:rsidR="00074EB6" w:rsidRPr="001D0A17">
              <w:rPr>
                <w:position w:val="-24"/>
                <w:sz w:val="28"/>
                <w:szCs w:val="28"/>
                <w:lang w:val="en-US"/>
              </w:rPr>
              <w:object w:dxaOrig="240" w:dyaOrig="620">
                <v:shape id="_x0000_i1376" type="#_x0000_t75" style="width:11.9pt;height:31.3pt" o:ole="">
                  <v:imagedata r:id="rId693" o:title=""/>
                </v:shape>
                <o:OLEObject Type="Embed" ProgID="Equation.DSMT4" ShapeID="_x0000_i1376" DrawAspect="Content" ObjectID="_1383504561" r:id="rId69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-Оптическая  длина пути:</w:t>
            </w:r>
          </w:p>
          <w:p w:rsidR="00F462D5" w:rsidRPr="006F7AB1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L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S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интерф.</w:t>
            </w:r>
            <w:r w:rsidR="006F7AB1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 = ± </w:t>
            </w:r>
            <w:r w:rsidRPr="001D0A17">
              <w:rPr>
                <w:sz w:val="28"/>
                <w:szCs w:val="28"/>
                <w:lang w:val="en-US"/>
              </w:rPr>
              <w:t>mλ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77" type="#_x0000_t75" style="width:6.9pt;height:18.15pt" o:ole="">
                  <v:imagedata r:id="rId695" o:title=""/>
                </v:shape>
                <o:OLEObject Type="Embed" ProgID="Equation.DSMT4" ShapeID="_x0000_i1377" DrawAspect="Content" ObjectID="_1383504562" r:id="rId696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=0,1,2,…)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-Условие интерф. </w:t>
            </w:r>
            <w:r w:rsidRPr="001D0A17">
              <w:rPr>
                <w:sz w:val="28"/>
                <w:szCs w:val="28"/>
                <w:lang w:val="en-US"/>
              </w:rPr>
              <w:t>min</w:t>
            </w:r>
            <w:r w:rsidRPr="001D0A17">
              <w:rPr>
                <w:sz w:val="28"/>
                <w:szCs w:val="28"/>
              </w:rPr>
              <w:t>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∆= ±(2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+1)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60" w:dyaOrig="620">
                <v:shape id="_x0000_i1378" type="#_x0000_t75" style="width:13.15pt;height:31.3pt" o:ole="">
                  <v:imagedata r:id="rId697" o:title=""/>
                </v:shape>
                <o:OLEObject Type="Embed" ProgID="Equation.DSMT4" ShapeID="_x0000_i1378" DrawAspect="Content" ObjectID="_1383504563" r:id="rId698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=(0,1,…)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-Оптическая разность хода в тонких пленках: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 = 2</w:t>
            </w: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position w:val="-8"/>
                <w:sz w:val="28"/>
                <w:szCs w:val="28"/>
                <w:lang w:val="en-US"/>
              </w:rPr>
              <w:object w:dxaOrig="1140" w:dyaOrig="400">
                <v:shape id="_x0000_i1379" type="#_x0000_t75" style="width:56.95pt;height:20.05pt" o:ole="">
                  <v:imagedata r:id="rId699" o:title=""/>
                </v:shape>
                <o:OLEObject Type="Embed" ProgID="Equation.DSMT4" ShapeID="_x0000_i1379" DrawAspect="Content" ObjectID="_1383504564" r:id="rId700"/>
              </w:object>
            </w:r>
            <w:r w:rsidRPr="001D0A17">
              <w:rPr>
                <w:sz w:val="28"/>
                <w:szCs w:val="28"/>
              </w:rPr>
              <w:t>±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40" w:dyaOrig="620">
                <v:shape id="_x0000_i1380" type="#_x0000_t75" style="width:16.9pt;height:31.3pt" o:ole="">
                  <v:imagedata r:id="rId701" o:title=""/>
                </v:shape>
                <o:OLEObject Type="Embed" ProgID="Equation.DSMT4" ShapeID="_x0000_i1380" DrawAspect="Content" ObjectID="_1383504565" r:id="rId70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-Радиусы зон Френеля: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80" w:dyaOrig="360">
                <v:shape id="_x0000_i1381" type="#_x0000_t75" style="width:8.75pt;height:18.15pt" o:ole="">
                  <v:imagedata r:id="rId703" o:title=""/>
                </v:shape>
                <o:OLEObject Type="Embed" ProgID="Equation.DSMT4" ShapeID="_x0000_i1381" DrawAspect="Content" ObjectID="_1383504566" r:id="rId704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6"/>
                <w:sz w:val="28"/>
                <w:szCs w:val="28"/>
                <w:lang w:val="en-US"/>
              </w:rPr>
              <w:object w:dxaOrig="1100" w:dyaOrig="700">
                <v:shape id="_x0000_i1382" type="#_x0000_t75" style="width:55.1pt;height:35.05pt" o:ole="">
                  <v:imagedata r:id="rId705" o:title=""/>
                </v:shape>
                <o:OLEObject Type="Embed" ProgID="Equation.DSMT4" ShapeID="_x0000_i1382" DrawAspect="Content" ObjectID="_1383504567" r:id="rId706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дифр. мах от одной щели:</w:t>
            </w:r>
          </w:p>
          <w:p w:rsidR="00F462D5" w:rsidRPr="000A60A3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  <w:lang w:val="en-US"/>
              </w:rPr>
              <w:t>sinφ</w:t>
            </w:r>
            <w:r w:rsidRPr="000A60A3">
              <w:rPr>
                <w:sz w:val="28"/>
                <w:szCs w:val="28"/>
              </w:rPr>
              <w:t xml:space="preserve"> = ±(2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0A60A3">
              <w:rPr>
                <w:sz w:val="28"/>
                <w:szCs w:val="28"/>
              </w:rPr>
              <w:t xml:space="preserve">+1)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60" w:dyaOrig="620">
                <v:shape id="_x0000_i1383" type="#_x0000_t75" style="width:13.15pt;height:31.3pt" o:ole="">
                  <v:imagedata r:id="rId697" o:title=""/>
                </v:shape>
                <o:OLEObject Type="Embed" ProgID="Equation.DSMT4" ShapeID="_x0000_i1383" DrawAspect="Content" ObjectID="_1383504568" r:id="rId707"/>
              </w:object>
            </w:r>
            <w:r w:rsidRPr="001D0A17">
              <w:rPr>
                <w:sz w:val="28"/>
                <w:szCs w:val="28"/>
              </w:rPr>
              <w:t xml:space="preserve"> </w:t>
            </w:r>
            <w:r w:rsidRPr="000A60A3">
              <w:rPr>
                <w:sz w:val="28"/>
                <w:szCs w:val="28"/>
              </w:rPr>
              <w:t xml:space="preserve">       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=1,2,</w:t>
            </w:r>
            <w:r w:rsidRPr="000A60A3">
              <w:rPr>
                <w:sz w:val="28"/>
                <w:szCs w:val="28"/>
              </w:rPr>
              <w:t>3</w:t>
            </w:r>
            <w:r w:rsidRPr="001D0A17">
              <w:rPr>
                <w:sz w:val="28"/>
                <w:szCs w:val="28"/>
              </w:rPr>
              <w:t>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дифр. минимума от одной щели: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i/>
                <w:sz w:val="28"/>
                <w:szCs w:val="28"/>
                <w:lang w:val="en-US"/>
              </w:rPr>
              <w:t>a</w:t>
            </w:r>
            <w:r w:rsidRPr="001D0A17">
              <w:rPr>
                <w:sz w:val="28"/>
                <w:szCs w:val="28"/>
                <w:lang w:val="en-US"/>
              </w:rPr>
              <w:t>sinφ</w:t>
            </w:r>
            <w:r w:rsidRPr="001D0A17">
              <w:rPr>
                <w:sz w:val="28"/>
                <w:szCs w:val="28"/>
              </w:rPr>
              <w:t xml:space="preserve"> = ±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260" w:dyaOrig="620">
                <v:shape id="_x0000_i1384" type="#_x0000_t75" style="width:13.15pt;height:31.3pt" o:ole="">
                  <v:imagedata r:id="rId697" o:title=""/>
                </v:shape>
                <o:OLEObject Type="Embed" ProgID="Equation.DSMT4" ShapeID="_x0000_i1384" DrawAspect="Content" ObjectID="_1383504569" r:id="rId708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=1,2,3…)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мах</w:t>
            </w:r>
            <w:r w:rsidR="00CE3FCF">
              <w:rPr>
                <w:sz w:val="28"/>
                <w:szCs w:val="28"/>
              </w:rPr>
              <w:t>.</w:t>
            </w:r>
            <w:r w:rsidRPr="001D0A17">
              <w:rPr>
                <w:sz w:val="28"/>
                <w:szCs w:val="28"/>
              </w:rPr>
              <w:t xml:space="preserve"> дифрак. решетки: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sinφ</w:t>
            </w:r>
            <w:r w:rsidRPr="001D0A17">
              <w:rPr>
                <w:sz w:val="28"/>
                <w:szCs w:val="28"/>
              </w:rPr>
              <w:t xml:space="preserve"> = ±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λ</w: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>=0,1,2…)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F462D5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lastRenderedPageBreak/>
              <w:t>-Формула Вульфа-Брегга:</w:t>
            </w:r>
          </w:p>
          <w:p w:rsidR="00CE3FCF" w:rsidRPr="001D0A17" w:rsidRDefault="00CE3FCF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2</w:t>
            </w: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sin</w:t>
            </w:r>
            <w:r w:rsidRPr="001D0A17">
              <w:rPr>
                <w:sz w:val="28"/>
                <w:szCs w:val="28"/>
              </w:rPr>
              <w:t xml:space="preserve">Ө = </w:t>
            </w:r>
            <w:r w:rsidRPr="001D0A17">
              <w:rPr>
                <w:sz w:val="28"/>
                <w:szCs w:val="28"/>
                <w:lang w:val="en-US"/>
              </w:rPr>
              <w:t>mλ</w:t>
            </w:r>
            <w:r w:rsidRPr="001D0A17">
              <w:rPr>
                <w:sz w:val="28"/>
                <w:szCs w:val="28"/>
              </w:rPr>
              <w:t xml:space="preserve">  (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=1,2,3..)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-Второй постулат Бора (правило частот):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hν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85" type="#_x0000_t75" style="width:8.15pt;height:18.15pt" o:ole="">
                  <v:imagedata r:id="rId709" o:title=""/>
                </v:shape>
                <o:OLEObject Type="Embed" ProgID="Equation.DSMT4" ShapeID="_x0000_i1385" DrawAspect="Content" ObjectID="_1383504570" r:id="rId710"/>
              </w:object>
            </w:r>
            <w:r w:rsidRPr="001D0A17">
              <w:rPr>
                <w:sz w:val="28"/>
                <w:szCs w:val="28"/>
              </w:rPr>
              <w:t xml:space="preserve"> – 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80" w:dyaOrig="360">
                <v:shape id="_x0000_i1386" type="#_x0000_t75" style="width:8.75pt;height:18.15pt" o:ole="">
                  <v:imagedata r:id="rId711" o:title=""/>
                </v:shape>
                <o:OLEObject Type="Embed" ProgID="Equation.DSMT4" ShapeID="_x0000_i1386" DrawAspect="Content" ObjectID="_1383504571" r:id="rId712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-Энергия электрона в водородоподобном атоме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87" type="#_x0000_t75" style="width:8.15pt;height:18.15pt" o:ole="">
                  <v:imagedata r:id="rId713" o:title=""/>
                </v:shape>
                <o:OLEObject Type="Embed" ProgID="Equation.DSMT4" ShapeID="_x0000_i1387" DrawAspect="Content" ObjectID="_1383504572" r:id="rId714"/>
              </w:object>
            </w:r>
            <w:r w:rsidRPr="001D0A17">
              <w:rPr>
                <w:sz w:val="28"/>
                <w:szCs w:val="28"/>
              </w:rPr>
              <w:t xml:space="preserve"> =–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40" w:dyaOrig="620">
                <v:shape id="_x0000_i1388" type="#_x0000_t75" style="width:16.9pt;height:31.3pt" o:ole="">
                  <v:imagedata r:id="rId715" o:title=""/>
                </v:shape>
                <o:OLEObject Type="Embed" ProgID="Equation.DSMT4" ShapeID="_x0000_i1388" DrawAspect="Content" ObjectID="_1383504573" r:id="rId716"/>
              </w:object>
            </w:r>
            <w:r w:rsidRPr="001D0A17">
              <w:rPr>
                <w:position w:val="-30"/>
                <w:sz w:val="28"/>
                <w:szCs w:val="28"/>
                <w:lang w:val="en-US"/>
              </w:rPr>
              <w:object w:dxaOrig="760" w:dyaOrig="720">
                <v:shape id="_x0000_i1389" type="#_x0000_t75" style="width:38.2pt;height:36.3pt" o:ole="">
                  <v:imagedata r:id="rId717" o:title=""/>
                </v:shape>
                <o:OLEObject Type="Embed" ProgID="Equation.DSMT4" ShapeID="_x0000_i1389" DrawAspect="Content" ObjectID="_1383504574" r:id="rId718"/>
              </w:object>
            </w:r>
            <w:r w:rsidRPr="001D0A17">
              <w:rPr>
                <w:sz w:val="28"/>
                <w:szCs w:val="28"/>
              </w:rPr>
              <w:t xml:space="preserve"> 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>=1,2,…)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-Длина волны де Бройля: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λ = </w:t>
            </w:r>
            <w:r w:rsidRPr="001D0A17">
              <w:rPr>
                <w:position w:val="-28"/>
                <w:sz w:val="28"/>
                <w:szCs w:val="28"/>
              </w:rPr>
              <w:object w:dxaOrig="260" w:dyaOrig="660">
                <v:shape id="_x0000_i1390" type="#_x0000_t75" style="width:13.15pt;height:33.2pt" o:ole="">
                  <v:imagedata r:id="rId719" o:title=""/>
                </v:shape>
                <o:OLEObject Type="Embed" ProgID="Equation.DSMT4" ShapeID="_x0000_i1390" DrawAspect="Content" ObjectID="_1383504575" r:id="rId720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Соотношение неопределенностей: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∆х ∆</w:t>
            </w: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391" type="#_x0000_t75" style="width:8.15pt;height:18.15pt" o:ole="">
                  <v:imagedata r:id="rId721" o:title=""/>
                </v:shape>
                <o:OLEObject Type="Embed" ProgID="Equation.DSMT4" ShapeID="_x0000_i1391" DrawAspect="Content" ObjectID="_1383504576" r:id="rId722"/>
              </w:objec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1D0A17">
              <w:rPr>
                <w:sz w:val="28"/>
                <w:szCs w:val="28"/>
              </w:rPr>
              <w:t xml:space="preserve"> ∆</w:t>
            </w: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160" w:dyaOrig="380">
                <v:shape id="_x0000_i1392" type="#_x0000_t75" style="width:8.15pt;height:18.8pt" o:ole="">
                  <v:imagedata r:id="rId723" o:title=""/>
                </v:shape>
                <o:OLEObject Type="Embed" ProgID="Equation.DSMT4" ShapeID="_x0000_i1392" DrawAspect="Content" ObjectID="_1383504577" r:id="rId724"/>
              </w:objec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z</w:t>
            </w:r>
            <w:r w:rsidRPr="001D0A17">
              <w:rPr>
                <w:sz w:val="28"/>
                <w:szCs w:val="28"/>
              </w:rPr>
              <w:t xml:space="preserve"> ∆</w:t>
            </w:r>
            <w:r w:rsidRPr="001D0A17">
              <w:rPr>
                <w:sz w:val="28"/>
                <w:szCs w:val="28"/>
                <w:lang w:val="en-US"/>
              </w:rPr>
              <w:t>p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393" type="#_x0000_t75" style="width:6.9pt;height:18.15pt" o:ole="">
                  <v:imagedata r:id="rId725" o:title=""/>
                </v:shape>
                <o:OLEObject Type="Embed" ProgID="Equation.DSMT4" ShapeID="_x0000_i1393" DrawAspect="Content" ObjectID="_1383504578" r:id="rId726"/>
              </w:objec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sz w:val="28"/>
                <w:szCs w:val="28"/>
              </w:rPr>
              <w:t xml:space="preserve"> ∆</w:t>
            </w:r>
            <w:r w:rsidRPr="001D0A17">
              <w:rPr>
                <w:sz w:val="28"/>
                <w:szCs w:val="28"/>
                <w:lang w:val="en-US"/>
              </w:rPr>
              <w:t>t</w:t>
            </w:r>
            <w:r w:rsidRPr="001D0A17">
              <w:rPr>
                <w:sz w:val="28"/>
                <w:szCs w:val="28"/>
              </w:rPr>
              <w:t xml:space="preserve"> ≥ </w:t>
            </w:r>
            <w:r w:rsidRPr="001D0A17">
              <w:rPr>
                <w:sz w:val="28"/>
                <w:szCs w:val="28"/>
                <w:lang w:val="en-US"/>
              </w:rPr>
              <w:t>h</w:t>
            </w:r>
          </w:p>
          <w:p w:rsidR="00F462D5" w:rsidRPr="000A60A3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-Вероятность нахождения частицы в элементе объемом ∆</w:t>
            </w:r>
            <w:r w:rsidRPr="001D0A17">
              <w:rPr>
                <w:sz w:val="28"/>
                <w:szCs w:val="28"/>
                <w:lang w:val="en-US"/>
              </w:rPr>
              <w:t>V</w:t>
            </w:r>
            <w:r w:rsidRPr="001D0A17">
              <w:rPr>
                <w:sz w:val="28"/>
                <w:szCs w:val="28"/>
              </w:rPr>
              <w:t>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dW</w:t>
            </w:r>
            <w:r w:rsidRPr="001D0A17">
              <w:rPr>
                <w:sz w:val="28"/>
                <w:szCs w:val="28"/>
              </w:rPr>
              <w:t xml:space="preserve"> = ‌‌ 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440" w:dyaOrig="440">
                <v:shape id="_x0000_i1394" type="#_x0000_t75" style="width:21.9pt;height:21.9pt" o:ole="">
                  <v:imagedata r:id="rId727" o:title=""/>
                </v:shape>
                <o:OLEObject Type="Embed" ProgID="Equation.DSMT4" ShapeID="_x0000_i1394" DrawAspect="Content" ObjectID="_1383504579" r:id="rId728"/>
              </w:object>
            </w: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V</w:t>
            </w:r>
            <w:r w:rsidRPr="001D0A17">
              <w:rPr>
                <w:sz w:val="28"/>
                <w:szCs w:val="28"/>
              </w:rPr>
              <w:t xml:space="preserve"> ‌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-Условие нормировки вероятностей: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position w:val="-30"/>
                <w:sz w:val="28"/>
                <w:szCs w:val="28"/>
              </w:rPr>
              <w:object w:dxaOrig="560" w:dyaOrig="720">
                <v:shape id="_x0000_i1395" type="#_x0000_t75" style="width:28.15pt;height:36.3pt" o:ole="">
                  <v:imagedata r:id="rId729" o:title=""/>
                </v:shape>
                <o:OLEObject Type="Embed" ProgID="Equation.DSMT4" ShapeID="_x0000_i1395" DrawAspect="Content" ObjectID="_1383504580" r:id="rId730"/>
              </w:object>
            </w:r>
            <w:r w:rsidRPr="001D0A17">
              <w:rPr>
                <w:position w:val="-4"/>
                <w:sz w:val="28"/>
                <w:szCs w:val="28"/>
              </w:rPr>
              <w:object w:dxaOrig="160" w:dyaOrig="300">
                <v:shape id="_x0000_i1396" type="#_x0000_t75" style="width:8.15pt;height:15.05pt" o:ole="">
                  <v:imagedata r:id="rId731" o:title=""/>
                </v:shape>
                <o:OLEObject Type="Embed" ProgID="Equation.DSMT4" ShapeID="_x0000_i1396" DrawAspect="Content" ObjectID="_1383504581" r:id="rId732"/>
              </w:object>
            </w:r>
            <w:r w:rsidRPr="001D0A17">
              <w:rPr>
                <w:sz w:val="28"/>
                <w:szCs w:val="28"/>
                <w:lang w:val="en-US"/>
              </w:rPr>
              <w:t>dV</w:t>
            </w:r>
            <w:r w:rsidRPr="001D0A17">
              <w:rPr>
                <w:sz w:val="28"/>
                <w:szCs w:val="28"/>
              </w:rPr>
              <w:t xml:space="preserve"> = 1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-Общее уравнение Шредингера: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</w:t>
            </w:r>
            <w:r w:rsidR="00675227" w:rsidRPr="001D0A17">
              <w:rPr>
                <w:position w:val="-24"/>
                <w:sz w:val="28"/>
                <w:szCs w:val="28"/>
              </w:rPr>
              <w:object w:dxaOrig="460" w:dyaOrig="660">
                <v:shape id="_x0000_i1397" type="#_x0000_t75" style="width:23.15pt;height:33.2pt" o:ole="">
                  <v:imagedata r:id="rId733" o:title=""/>
                </v:shape>
                <o:OLEObject Type="Embed" ProgID="Equation.DSMT4" ShapeID="_x0000_i1397" DrawAspect="Content" ObjectID="_1383504582" r:id="rId734"/>
              </w:object>
            </w:r>
            <w:r w:rsidRPr="001D0A17">
              <w:rPr>
                <w:sz w:val="28"/>
                <w:szCs w:val="28"/>
              </w:rPr>
              <w:t xml:space="preserve">∆ψ +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x</w:t>
            </w:r>
            <w:r w:rsidRPr="001D0A17">
              <w:rPr>
                <w:sz w:val="28"/>
                <w:szCs w:val="28"/>
              </w:rPr>
              <w:t>,</w:t>
            </w:r>
            <w:r w:rsidRPr="001D0A17">
              <w:rPr>
                <w:sz w:val="28"/>
                <w:szCs w:val="28"/>
                <w:lang w:val="en-US"/>
              </w:rPr>
              <w:t>y</w:t>
            </w:r>
            <w:r w:rsidRPr="001D0A17">
              <w:rPr>
                <w:sz w:val="28"/>
                <w:szCs w:val="28"/>
              </w:rPr>
              <w:t>,</w:t>
            </w:r>
            <w:r w:rsidRPr="001D0A17">
              <w:rPr>
                <w:sz w:val="28"/>
                <w:szCs w:val="28"/>
                <w:lang w:val="en-US"/>
              </w:rPr>
              <w:t>z</w:t>
            </w:r>
            <w:r w:rsidRPr="001D0A17">
              <w:rPr>
                <w:sz w:val="28"/>
                <w:szCs w:val="28"/>
              </w:rPr>
              <w:t>)</w:t>
            </w:r>
            <w:r w:rsidRPr="001D0A17">
              <w:rPr>
                <w:sz w:val="28"/>
                <w:szCs w:val="28"/>
                <w:lang w:val="en-US"/>
              </w:rPr>
              <w:t>ψ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i</w:t>
            </w:r>
            <w:r w:rsidR="006F7AB1" w:rsidRPr="008A71D8">
              <w:rPr>
                <w:sz w:val="28"/>
                <w:szCs w:val="28"/>
              </w:rPr>
              <w:t>ħ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420" w:dyaOrig="620">
                <v:shape id="_x0000_i1398" type="#_x0000_t75" style="width:21.3pt;height:31.3pt" o:ole="">
                  <v:imagedata r:id="rId735" o:title=""/>
                </v:shape>
                <o:OLEObject Type="Embed" ProgID="Equation.DSMT4" ShapeID="_x0000_i1398" DrawAspect="Content" ObjectID="_1383504583" r:id="rId736"/>
              </w:objec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-Уравнение Шредингера для стационар. состояний: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∆ψ + </w:t>
            </w:r>
            <w:r w:rsidRPr="001D0A17">
              <w:rPr>
                <w:position w:val="-24"/>
                <w:sz w:val="28"/>
                <w:szCs w:val="28"/>
              </w:rPr>
              <w:object w:dxaOrig="420" w:dyaOrig="620">
                <v:shape id="_x0000_i1399" type="#_x0000_t75" style="width:21.3pt;height:31.3pt" o:ole="">
                  <v:imagedata r:id="rId737" o:title=""/>
                </v:shape>
                <o:OLEObject Type="Embed" ProgID="Equation.DSMT4" ShapeID="_x0000_i1399" DrawAspect="Content" ObjectID="_1383504584" r:id="rId738"/>
              </w:objec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0A60A3">
              <w:rPr>
                <w:sz w:val="28"/>
                <w:szCs w:val="28"/>
              </w:rPr>
              <w:t xml:space="preserve"> – </w:t>
            </w:r>
            <w:r w:rsidRPr="001D0A17">
              <w:rPr>
                <w:sz w:val="28"/>
                <w:szCs w:val="28"/>
                <w:lang w:val="en-US"/>
              </w:rPr>
              <w:t>U</w:t>
            </w:r>
            <w:r w:rsidRPr="000A60A3">
              <w:rPr>
                <w:sz w:val="28"/>
                <w:szCs w:val="28"/>
              </w:rPr>
              <w:t>)</w:t>
            </w:r>
            <w:r w:rsidRPr="001D0A17">
              <w:rPr>
                <w:sz w:val="28"/>
                <w:szCs w:val="28"/>
                <w:lang w:val="en-US"/>
              </w:rPr>
              <w:t>ψ</w:t>
            </w:r>
            <w:r w:rsidRPr="000A60A3">
              <w:rPr>
                <w:sz w:val="28"/>
                <w:szCs w:val="28"/>
              </w:rPr>
              <w:t xml:space="preserve"> = 0</w:t>
            </w: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-Собственное значение энергии частицы в потенциальной яме с бесконечно высокими «стенками»:</w:t>
            </w:r>
          </w:p>
          <w:p w:rsidR="00E1138A" w:rsidRPr="001D0A17" w:rsidRDefault="00E1138A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400" type="#_x0000_t75" style="width:8.15pt;height:18.15pt" o:ole="">
                  <v:imagedata r:id="rId739" o:title=""/>
                </v:shape>
                <o:OLEObject Type="Embed" ProgID="Equation.DSMT4" ShapeID="_x0000_i1400" DrawAspect="Content" ObjectID="_1383504585" r:id="rId740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840" w:dyaOrig="660">
                <v:shape id="_x0000_i1401" type="#_x0000_t75" style="width:41.95pt;height:33.2pt" o:ole="">
                  <v:imagedata r:id="rId741" o:title=""/>
                </v:shape>
                <o:OLEObject Type="Embed" ProgID="Equation.3" ShapeID="_x0000_i1401" DrawAspect="Content" ObjectID="_1383504586" r:id="rId742"/>
              </w:object>
            </w:r>
            <w:r w:rsidRPr="001D0A17">
              <w:rPr>
                <w:sz w:val="28"/>
                <w:szCs w:val="28"/>
              </w:rPr>
              <w:t xml:space="preserve"> (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>=1,2,3…)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Волнов. фун-ия для этого: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 ψ</w:t>
            </w:r>
            <w:r w:rsidRPr="001D0A17">
              <w:rPr>
                <w:position w:val="-12"/>
                <w:sz w:val="28"/>
                <w:szCs w:val="28"/>
              </w:rPr>
              <w:object w:dxaOrig="160" w:dyaOrig="360">
                <v:shape id="_x0000_i1402" type="#_x0000_t75" style="width:8.15pt;height:18.15pt" o:ole="">
                  <v:imagedata r:id="rId743" o:title=""/>
                </v:shape>
                <o:OLEObject Type="Embed" ProgID="Equation.DSMT4" ShapeID="_x0000_i1402" DrawAspect="Content" ObjectID="_1383504587" r:id="rId744"/>
              </w:object>
            </w:r>
            <w:r w:rsidRPr="001D0A17">
              <w:rPr>
                <w:sz w:val="28"/>
                <w:szCs w:val="28"/>
              </w:rPr>
              <w:t xml:space="preserve">(х) = </w:t>
            </w:r>
            <w:r w:rsidR="00675227" w:rsidRPr="001D0A17">
              <w:rPr>
                <w:position w:val="-26"/>
                <w:sz w:val="28"/>
                <w:szCs w:val="28"/>
              </w:rPr>
              <w:object w:dxaOrig="420" w:dyaOrig="700">
                <v:shape id="_x0000_i1403" type="#_x0000_t75" style="width:21.3pt;height:35.05pt" o:ole="">
                  <v:imagedata r:id="rId745" o:title=""/>
                </v:shape>
                <o:OLEObject Type="Embed" ProgID="Equation.DSMT4" ShapeID="_x0000_i1403" DrawAspect="Content" ObjectID="_1383504588" r:id="rId746"/>
              </w:object>
            </w:r>
            <w:r w:rsidRPr="001D0A17">
              <w:rPr>
                <w:sz w:val="28"/>
                <w:szCs w:val="28"/>
                <w:lang w:val="en-US"/>
              </w:rPr>
              <w:t>sin</w:t>
            </w:r>
            <w:r w:rsidRPr="001D0A17">
              <w:rPr>
                <w:position w:val="-24"/>
                <w:sz w:val="28"/>
                <w:szCs w:val="28"/>
                <w:lang w:val="en-US"/>
              </w:rPr>
              <w:object w:dxaOrig="380" w:dyaOrig="620">
                <v:shape id="_x0000_i1404" type="#_x0000_t75" style="width:18.8pt;height:31.3pt" o:ole="">
                  <v:imagedata r:id="rId747" o:title=""/>
                </v:shape>
                <o:OLEObject Type="Embed" ProgID="Equation.DSMT4" ShapeID="_x0000_i1404" DrawAspect="Content" ObjectID="_1383504589" r:id="rId748"/>
              </w:object>
            </w:r>
            <w:r w:rsidRPr="001D0A17">
              <w:rPr>
                <w:sz w:val="28"/>
                <w:szCs w:val="28"/>
                <w:lang w:val="en-US"/>
              </w:rPr>
              <w:t>x (n=1,2,…)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462D5" w:rsidRPr="001D0A17" w:rsidRDefault="00F462D5" w:rsidP="001D0A17">
            <w:pPr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-Разреш. способность оптического прибора: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24"/>
                <w:sz w:val="28"/>
                <w:szCs w:val="28"/>
              </w:rPr>
              <w:object w:dxaOrig="360" w:dyaOrig="620">
                <v:shape id="_x0000_i1405" type="#_x0000_t75" style="width:18.15pt;height:31.3pt" o:ole="">
                  <v:imagedata r:id="rId749" o:title=""/>
                </v:shape>
                <o:OLEObject Type="Embed" ProgID="Equation.DSMT4" ShapeID="_x0000_i1405" DrawAspect="Content" ObjectID="_1383504590" r:id="rId750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-Разреш. способность дифр.</w:t>
            </w:r>
            <w:r w:rsidR="006F7AB1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</w:rPr>
              <w:t>решетки: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mN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Бугера: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06" type="#_x0000_t75" style="width:6.9pt;height:18.15pt" o:ole="">
                  <v:imagedata r:id="rId751" o:title=""/>
                </v:shape>
                <o:OLEObject Type="Embed" ProgID="Equation.DSMT4" ShapeID="_x0000_i1406" DrawAspect="Content" ObjectID="_1383504591" r:id="rId752"/>
              </w:object>
            </w:r>
            <w:r w:rsidRPr="001D0A17">
              <w:rPr>
                <w:sz w:val="28"/>
                <w:szCs w:val="28"/>
              </w:rPr>
              <w:t>·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340" w:dyaOrig="300">
                <v:shape id="_x0000_i1407" type="#_x0000_t75" style="width:16.9pt;height:15.05pt" o:ole="">
                  <v:imagedata r:id="rId753" o:title=""/>
                </v:shape>
                <o:OLEObject Type="Embed" ProgID="Equation.DSMT4" ShapeID="_x0000_i1407" DrawAspect="Content" ObjectID="_1383504592" r:id="rId754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-Продольный эффект</w:t>
            </w:r>
            <w:r w:rsidR="00C060EE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</w:rPr>
              <w:t>Доплера: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ν = ν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408" type="#_x0000_t75" style="width:6.9pt;height:18.15pt" o:ole="">
                  <v:imagedata r:id="rId755" o:title=""/>
                </v:shape>
                <o:OLEObject Type="Embed" ProgID="Equation.DSMT4" ShapeID="_x0000_i1408" DrawAspect="Content" ObjectID="_1383504593" r:id="rId756"/>
              </w:object>
            </w:r>
            <w:r w:rsidRPr="001D0A17">
              <w:rPr>
                <w:position w:val="-46"/>
                <w:sz w:val="28"/>
                <w:szCs w:val="28"/>
              </w:rPr>
              <w:object w:dxaOrig="880" w:dyaOrig="1040">
                <v:shape id="_x0000_i1409" type="#_x0000_t75" style="width:43.85pt;height:51.95pt" o:ole="">
                  <v:imagedata r:id="rId757" o:title=""/>
                </v:shape>
                <o:OLEObject Type="Embed" ProgID="Equation.DSMT4" ShapeID="_x0000_i1409" DrawAspect="Content" ObjectID="_1383504594" r:id="rId75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-Поперечный эффект Доплера: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ν = ν</w:t>
            </w:r>
            <w:r w:rsidRPr="001D0A17">
              <w:rPr>
                <w:position w:val="-12"/>
                <w:sz w:val="28"/>
                <w:szCs w:val="28"/>
              </w:rPr>
              <w:object w:dxaOrig="139" w:dyaOrig="360">
                <v:shape id="_x0000_i1410" type="#_x0000_t75" style="width:6.9pt;height:18.15pt" o:ole="">
                  <v:imagedata r:id="rId755" o:title=""/>
                </v:shape>
                <o:OLEObject Type="Embed" ProgID="Equation.DSMT4" ShapeID="_x0000_i1410" DrawAspect="Content" ObjectID="_1383504595" r:id="rId759"/>
              </w:object>
            </w:r>
            <w:r w:rsidRPr="001D0A17">
              <w:rPr>
                <w:position w:val="-20"/>
                <w:sz w:val="28"/>
                <w:szCs w:val="28"/>
              </w:rPr>
              <w:object w:dxaOrig="1100" w:dyaOrig="540">
                <v:shape id="_x0000_i1411" type="#_x0000_t75" style="width:55.1pt;height:26.9pt" o:ole="">
                  <v:imagedata r:id="rId760" o:title=""/>
                </v:shape>
                <o:OLEObject Type="Embed" ProgID="Equation.DSMT4" ShapeID="_x0000_i1411" DrawAspect="Content" ObjectID="_1383504596" r:id="rId761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-Степень поляризации: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Р = </w:t>
            </w:r>
            <w:r w:rsidRPr="001D0A17">
              <w:rPr>
                <w:position w:val="-30"/>
                <w:sz w:val="28"/>
                <w:szCs w:val="28"/>
                <w:lang w:val="en-US"/>
              </w:rPr>
              <w:object w:dxaOrig="1140" w:dyaOrig="680">
                <v:shape id="_x0000_i1412" type="#_x0000_t75" style="width:56.95pt;height:33.8pt" o:ole="">
                  <v:imagedata r:id="rId762" o:title=""/>
                </v:shape>
                <o:OLEObject Type="Embed" ProgID="Equation.DSMT4" ShapeID="_x0000_i1412" DrawAspect="Content" ObjectID="_1383504597" r:id="rId763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Малюса: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J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13" type="#_x0000_t75" style="width:6.9pt;height:18.15pt" o:ole="">
                  <v:imagedata r:id="rId751" o:title=""/>
                </v:shape>
                <o:OLEObject Type="Embed" ProgID="Equation.DSMT4" ShapeID="_x0000_i1413" DrawAspect="Content" ObjectID="_1383504598" r:id="rId764"/>
              </w:object>
            </w:r>
            <w:r w:rsidRPr="001D0A17">
              <w:rPr>
                <w:sz w:val="28"/>
                <w:szCs w:val="28"/>
              </w:rPr>
              <w:t>·</w:t>
            </w:r>
            <w:r w:rsidRPr="001D0A17">
              <w:rPr>
                <w:sz w:val="28"/>
                <w:szCs w:val="28"/>
                <w:lang w:val="en-US"/>
              </w:rPr>
              <w:t>cos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300">
                <v:shape id="_x0000_i1414" type="#_x0000_t75" style="width:8.15pt;height:15.05pt" o:ole="">
                  <v:imagedata r:id="rId765" o:title=""/>
                </v:shape>
                <o:OLEObject Type="Embed" ProgID="Equation.DSMT4" ShapeID="_x0000_i1414" DrawAspect="Content" ObjectID="_1383504599" r:id="rId766"/>
              </w:object>
            </w: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Брюстера:</w:t>
            </w:r>
          </w:p>
          <w:p w:rsidR="00F462D5" w:rsidRPr="00613B7D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tg</w:t>
            </w:r>
            <w:r w:rsidRPr="00613B7D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i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80" w:dyaOrig="360">
                <v:shape id="_x0000_i1415" type="#_x0000_t75" style="width:8.75pt;height:18.15pt" o:ole="">
                  <v:imagedata r:id="rId767" o:title=""/>
                </v:shape>
                <o:OLEObject Type="Embed" ProgID="Equation.DSMT4" ShapeID="_x0000_i1415" DrawAspect="Content" ObjectID="_1383504600" r:id="rId768"/>
              </w:object>
            </w:r>
            <w:r w:rsidRPr="00613B7D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00" w:dyaOrig="360">
                <v:shape id="_x0000_i1416" type="#_x0000_t75" style="width:10pt;height:18.15pt" o:ole="">
                  <v:imagedata r:id="rId769" o:title=""/>
                </v:shape>
                <o:OLEObject Type="Embed" ProgID="Equation.DSMT4" ShapeID="_x0000_i1416" DrawAspect="Content" ObjectID="_1383504601" r:id="rId770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-Оптич.разность хода в эффекте Керра:</w:t>
            </w:r>
          </w:p>
          <w:p w:rsidR="00F462D5" w:rsidRPr="00613B7D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∆ = </w:t>
            </w: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613B7D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17" type="#_x0000_t75" style="width:6.9pt;height:18.15pt" o:ole="">
                  <v:imagedata r:id="rId771" o:title=""/>
                </v:shape>
                <o:OLEObject Type="Embed" ProgID="Equation.DSMT4" ShapeID="_x0000_i1417" DrawAspect="Content" ObjectID="_1383504602" r:id="rId772"/>
              </w:object>
            </w:r>
            <w:r w:rsidRPr="00613B7D">
              <w:rPr>
                <w:sz w:val="28"/>
                <w:szCs w:val="28"/>
              </w:rPr>
              <w:t>–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18" type="#_x0000_t75" style="width:6.9pt;height:18.15pt" o:ole="">
                  <v:imagedata r:id="rId773" o:title=""/>
                </v:shape>
                <o:OLEObject Type="Embed" ProgID="Equation.DSMT4" ShapeID="_x0000_i1418" DrawAspect="Content" ObjectID="_1383504603" r:id="rId774"/>
              </w:object>
            </w:r>
            <w:r w:rsidRPr="00613B7D">
              <w:rPr>
                <w:sz w:val="28"/>
                <w:szCs w:val="28"/>
              </w:rPr>
              <w:t xml:space="preserve">)= </w:t>
            </w:r>
            <w:r w:rsidRPr="001D0A17">
              <w:rPr>
                <w:sz w:val="28"/>
                <w:szCs w:val="28"/>
                <w:lang w:val="en-US"/>
              </w:rPr>
              <w:t>k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419" type="#_x0000_t75" style="width:8.15pt;height:18.15pt" o:ole="">
                  <v:imagedata r:id="rId775" o:title=""/>
                </v:shape>
                <o:OLEObject Type="Embed" ProgID="Equation.DSMT4" ShapeID="_x0000_i1419" DrawAspect="Content" ObjectID="_1383504604" r:id="rId776"/>
              </w:object>
            </w:r>
            <w:r w:rsidRPr="001D0A17">
              <w:rPr>
                <w:i/>
                <w:sz w:val="28"/>
                <w:szCs w:val="28"/>
                <w:lang w:val="en-US"/>
              </w:rPr>
              <w:t>l</w:t>
            </w:r>
            <w:r w:rsidRPr="00613B7D">
              <w:rPr>
                <w:i/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300">
                <v:shape id="_x0000_i1420" type="#_x0000_t75" style="width:8.15pt;height:15.05pt" o:ole="">
                  <v:imagedata r:id="rId777" o:title=""/>
                </v:shape>
                <o:OLEObject Type="Embed" ProgID="Equation.DSMT4" ShapeID="_x0000_i1420" DrawAspect="Content" ObjectID="_1383504605" r:id="rId778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-Угол вращения плос-кости поляризации в    -кристаллах: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φ = α</w:t>
            </w: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 в растворах: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φ = [α] С </w:t>
            </w:r>
            <w:r w:rsidRPr="001D0A17">
              <w:rPr>
                <w:sz w:val="28"/>
                <w:szCs w:val="28"/>
                <w:lang w:val="en-US"/>
              </w:rPr>
              <w:t>d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Кир</w:t>
            </w:r>
            <w:r w:rsidR="00C060EE">
              <w:rPr>
                <w:sz w:val="28"/>
                <w:szCs w:val="28"/>
              </w:rPr>
              <w:t>х</w:t>
            </w:r>
            <w:r w:rsidRPr="001D0A17">
              <w:rPr>
                <w:sz w:val="28"/>
                <w:szCs w:val="28"/>
              </w:rPr>
              <w:t>гофа:</w:t>
            </w:r>
          </w:p>
          <w:p w:rsidR="00F462D5" w:rsidRPr="00613B7D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4"/>
                <w:sz w:val="28"/>
                <w:szCs w:val="28"/>
                <w:lang w:val="en-US"/>
              </w:rPr>
              <w:object w:dxaOrig="279" w:dyaOrig="380">
                <v:shape id="_x0000_i1421" type="#_x0000_t75" style="width:13.75pt;height:18.8pt" o:ole="">
                  <v:imagedata r:id="rId605" o:title=""/>
                </v:shape>
                <o:OLEObject Type="Embed" ProgID="Equation.DSMT4" ShapeID="_x0000_i1421" DrawAspect="Content" ObjectID="_1383504606" r:id="rId779"/>
              </w:object>
            </w:r>
            <w:r w:rsidRPr="00613B7D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32"/>
                <w:sz w:val="28"/>
                <w:szCs w:val="28"/>
                <w:lang w:val="en-US"/>
              </w:rPr>
              <w:object w:dxaOrig="499" w:dyaOrig="720">
                <v:shape id="_x0000_i1422" type="#_x0000_t75" style="width:25.05pt;height:36.3pt" o:ole="">
                  <v:imagedata r:id="rId780" o:title=""/>
                </v:shape>
                <o:OLEObject Type="Embed" ProgID="Equation.DSMT4" ShapeID="_x0000_i1422" DrawAspect="Content" ObjectID="_1383504607" r:id="rId781"/>
              </w:object>
            </w: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lastRenderedPageBreak/>
              <w:t>-Энергетическая све-тимость черного тела: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23" type="#_x0000_t75" style="width:6.9pt;height:18.15pt" o:ole="">
                  <v:imagedata r:id="rId597" o:title=""/>
                </v:shape>
                <o:OLEObject Type="Embed" ProgID="Equation.DSMT4" ShapeID="_x0000_i1423" DrawAspect="Content" ObjectID="_1383504608" r:id="rId782"/>
              </w:objec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32"/>
                <w:sz w:val="28"/>
                <w:szCs w:val="28"/>
                <w:lang w:val="en-US"/>
              </w:rPr>
              <w:object w:dxaOrig="520" w:dyaOrig="740">
                <v:shape id="_x0000_i1424" type="#_x0000_t75" style="width:26.3pt;height:36.95pt" o:ole="">
                  <v:imagedata r:id="rId783" o:title=""/>
                </v:shape>
                <o:OLEObject Type="Embed" ProgID="Equation.DSMT4" ShapeID="_x0000_i1424" DrawAspect="Content" ObjectID="_1383504609" r:id="rId784"/>
              </w:object>
            </w:r>
            <w:r w:rsidRPr="001D0A17">
              <w:rPr>
                <w:sz w:val="28"/>
                <w:szCs w:val="28"/>
                <w:lang w:val="en-US"/>
              </w:rPr>
              <w:t>dν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-Коэффициент прозрачности для прямоугольного потенциального барьера: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D</w:t>
            </w:r>
            <w:r w:rsidRPr="001D0A17">
              <w:rPr>
                <w:sz w:val="28"/>
                <w:szCs w:val="28"/>
              </w:rPr>
              <w:t xml:space="preserve"> = </w:t>
            </w:r>
            <w:r w:rsidR="00675227" w:rsidRPr="001D0A17">
              <w:rPr>
                <w:position w:val="-28"/>
                <w:sz w:val="28"/>
                <w:szCs w:val="28"/>
              </w:rPr>
              <w:object w:dxaOrig="2760" w:dyaOrig="680">
                <v:shape id="_x0000_i1425" type="#_x0000_t75" style="width:137.75pt;height:33.8pt" o:ole="">
                  <v:imagedata r:id="rId785" o:title=""/>
                </v:shape>
                <o:OLEObject Type="Embed" ProgID="Equation.DSMT4" ShapeID="_x0000_i1425" DrawAspect="Content" ObjectID="_1383504610" r:id="rId786"/>
              </w:object>
            </w:r>
            <w:r w:rsidRPr="001D0A17">
              <w:rPr>
                <w:sz w:val="28"/>
                <w:szCs w:val="28"/>
              </w:rPr>
              <w:t>-</w:t>
            </w:r>
            <w:r w:rsidR="00CE3FCF">
              <w:rPr>
                <w:sz w:val="28"/>
                <w:szCs w:val="28"/>
              </w:rPr>
              <w:t xml:space="preserve">- </w:t>
            </w:r>
            <w:r w:rsidRPr="001D0A17">
              <w:rPr>
                <w:sz w:val="28"/>
                <w:szCs w:val="28"/>
              </w:rPr>
              <w:t>Энергия квантового осцил</w:t>
            </w:r>
            <w:r w:rsidR="00CE3FCF">
              <w:rPr>
                <w:sz w:val="28"/>
                <w:szCs w:val="28"/>
              </w:rPr>
              <w:t>лятор</w:t>
            </w:r>
            <w:r w:rsidRPr="001D0A17">
              <w:rPr>
                <w:sz w:val="28"/>
                <w:szCs w:val="28"/>
              </w:rPr>
              <w:t>а:</w:t>
            </w:r>
          </w:p>
          <w:p w:rsidR="00F462D5" w:rsidRPr="001D0A17" w:rsidRDefault="00F462D5" w:rsidP="001D0A17">
            <w:pPr>
              <w:ind w:left="-180"/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60" w:dyaOrig="360">
                <v:shape id="_x0000_i1426" type="#_x0000_t75" style="width:8.15pt;height:18.15pt" o:ole="">
                  <v:imagedata r:id="rId787" o:title=""/>
                </v:shape>
                <o:OLEObject Type="Embed" ProgID="Equation.DSMT4" ShapeID="_x0000_i1426" DrawAspect="Content" ObjectID="_1383504611" r:id="rId788"/>
              </w:object>
            </w:r>
            <w:r w:rsidRPr="001D0A17">
              <w:rPr>
                <w:sz w:val="28"/>
                <w:szCs w:val="28"/>
              </w:rPr>
              <w:t xml:space="preserve"> = (</w:t>
            </w:r>
            <w:r w:rsidRPr="001D0A17">
              <w:rPr>
                <w:sz w:val="28"/>
                <w:szCs w:val="28"/>
                <w:lang w:val="en-US"/>
              </w:rPr>
              <w:t>n</w:t>
            </w:r>
            <w:r w:rsidRPr="001D0A17">
              <w:rPr>
                <w:sz w:val="28"/>
                <w:szCs w:val="28"/>
              </w:rPr>
              <w:t xml:space="preserve"> + </w:t>
            </w:r>
            <w:r w:rsidRPr="001D0A17">
              <w:rPr>
                <w:position w:val="-24"/>
                <w:sz w:val="28"/>
                <w:szCs w:val="28"/>
              </w:rPr>
              <w:object w:dxaOrig="240" w:dyaOrig="620">
                <v:shape id="_x0000_i1427" type="#_x0000_t75" style="width:11.9pt;height:31.3pt" o:ole="">
                  <v:imagedata r:id="rId789" o:title=""/>
                </v:shape>
                <o:OLEObject Type="Embed" ProgID="Equation.DSMT4" ShapeID="_x0000_i1427" DrawAspect="Content" ObjectID="_1383504612" r:id="rId790"/>
              </w:object>
            </w:r>
            <w:r w:rsidRPr="001D0A17">
              <w:rPr>
                <w:sz w:val="28"/>
                <w:szCs w:val="28"/>
              </w:rPr>
              <w:t>)</w:t>
            </w:r>
            <w:r w:rsidRPr="001D0A17">
              <w:rPr>
                <w:sz w:val="28"/>
                <w:szCs w:val="28"/>
                <w:lang w:val="en-US"/>
              </w:rPr>
              <w:t>h</w:t>
            </w:r>
            <w:r w:rsidRPr="001D0A17">
              <w:rPr>
                <w:sz w:val="28"/>
                <w:szCs w:val="28"/>
              </w:rPr>
              <w:t xml:space="preserve"> </w:t>
            </w:r>
            <w:r w:rsidRPr="001D0A17">
              <w:rPr>
                <w:sz w:val="28"/>
                <w:szCs w:val="28"/>
                <w:lang w:val="en-US"/>
              </w:rPr>
              <w:t>ω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28" type="#_x0000_t75" style="width:6.9pt;height:18.15pt" o:ole="">
                  <v:imagedata r:id="rId791" o:title=""/>
                </v:shape>
                <o:OLEObject Type="Embed" ProgID="Equation.DSMT4" ShapeID="_x0000_i1428" DrawAspect="Content" ObjectID="_1383504613" r:id="rId79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-Уравнение Шредингера для электрона в атоме водорода: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∆ψ+</w:t>
            </w:r>
            <w:r w:rsidR="00675227" w:rsidRPr="001D0A17">
              <w:rPr>
                <w:position w:val="-24"/>
                <w:sz w:val="28"/>
                <w:szCs w:val="28"/>
              </w:rPr>
              <w:object w:dxaOrig="460" w:dyaOrig="620">
                <v:shape id="_x0000_i1429" type="#_x0000_t75" style="width:23.15pt;height:31.3pt" o:ole="">
                  <v:imagedata r:id="rId793" o:title=""/>
                </v:shape>
                <o:OLEObject Type="Embed" ProgID="Equation.DSMT4" ShapeID="_x0000_i1429" DrawAspect="Content" ObjectID="_1383504614" r:id="rId794"/>
              </w:object>
            </w:r>
            <w:r w:rsidRPr="001D0A17">
              <w:rPr>
                <w:sz w:val="28"/>
                <w:szCs w:val="28"/>
              </w:rPr>
              <w:t>(Е +</w:t>
            </w:r>
            <w:r w:rsidRPr="001D0A17">
              <w:rPr>
                <w:position w:val="-30"/>
                <w:sz w:val="28"/>
                <w:szCs w:val="28"/>
              </w:rPr>
              <w:object w:dxaOrig="660" w:dyaOrig="720">
                <v:shape id="_x0000_i1430" type="#_x0000_t75" style="width:33.2pt;height:36.3pt" o:ole="">
                  <v:imagedata r:id="rId795" o:title=""/>
                </v:shape>
                <o:OLEObject Type="Embed" ProgID="Equation.DSMT4" ShapeID="_x0000_i1430" DrawAspect="Content" ObjectID="_1383504615" r:id="rId796"/>
              </w:object>
            </w:r>
            <w:r w:rsidRPr="001D0A17">
              <w:rPr>
                <w:sz w:val="28"/>
                <w:szCs w:val="28"/>
              </w:rPr>
              <w:t>)ψ = 0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-Нормированная вол-новая функция, отве-чающая 1</w:t>
            </w:r>
            <w:r w:rsidRPr="001D0A17">
              <w:rPr>
                <w:sz w:val="28"/>
                <w:szCs w:val="28"/>
                <w:lang w:val="en-US"/>
              </w:rPr>
              <w:t>s</w:t>
            </w:r>
            <w:r w:rsidRPr="001D0A17">
              <w:rPr>
                <w:sz w:val="28"/>
                <w:szCs w:val="28"/>
              </w:rPr>
              <w:t xml:space="preserve"> – состоянию электрона в атоме водорода: 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ψ</w:t>
            </w:r>
            <w:r w:rsidRPr="001D0A17">
              <w:rPr>
                <w:position w:val="-12"/>
                <w:sz w:val="28"/>
                <w:szCs w:val="28"/>
              </w:rPr>
              <w:object w:dxaOrig="279" w:dyaOrig="360">
                <v:shape id="_x0000_i1431" type="#_x0000_t75" style="width:13.75pt;height:18.15pt" o:ole="">
                  <v:imagedata r:id="rId797" o:title=""/>
                </v:shape>
                <o:OLEObject Type="Embed" ProgID="Equation.DSMT4" ShapeID="_x0000_i1431" DrawAspect="Content" ObjectID="_1383504616" r:id="rId798"/>
              </w:object>
            </w:r>
            <w:r w:rsidRPr="001D0A17">
              <w:rPr>
                <w:sz w:val="28"/>
                <w:szCs w:val="28"/>
              </w:rPr>
              <w:t xml:space="preserve">(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 xml:space="preserve"> ) = </w:t>
            </w:r>
            <w:r w:rsidRPr="001D0A17">
              <w:rPr>
                <w:position w:val="-30"/>
                <w:sz w:val="28"/>
                <w:szCs w:val="28"/>
                <w:lang w:val="en-US"/>
              </w:rPr>
              <w:object w:dxaOrig="660" w:dyaOrig="680">
                <v:shape id="_x0000_i1432" type="#_x0000_t75" style="width:33.2pt;height:33.8pt" o:ole="">
                  <v:imagedata r:id="rId799" o:title=""/>
                </v:shape>
                <o:OLEObject Type="Embed" ProgID="Equation.DSMT4" ShapeID="_x0000_i1432" DrawAspect="Content" ObjectID="_1383504617" r:id="rId800"/>
              </w:object>
            </w: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260" w:dyaOrig="460">
                <v:shape id="_x0000_i1433" type="#_x0000_t75" style="width:13.15pt;height:23.15pt" o:ole="">
                  <v:imagedata r:id="rId801" o:title=""/>
                </v:shape>
                <o:OLEObject Type="Embed" ProgID="Equation.DSMT4" ShapeID="_x0000_i1433" DrawAspect="Content" ObjectID="_1383504618" r:id="rId80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-Закон Мозли:</w:t>
            </w:r>
          </w:p>
          <w:p w:rsidR="00F462D5" w:rsidRPr="001D0A17" w:rsidRDefault="00F462D5" w:rsidP="001D0A17">
            <w:pPr>
              <w:jc w:val="center"/>
              <w:rPr>
                <w:sz w:val="36"/>
                <w:szCs w:val="36"/>
              </w:rPr>
            </w:pPr>
            <w:r w:rsidRPr="001D0A17">
              <w:rPr>
                <w:sz w:val="28"/>
                <w:szCs w:val="28"/>
              </w:rPr>
              <w:t xml:space="preserve">ν =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sz w:val="28"/>
                <w:szCs w:val="28"/>
              </w:rPr>
              <w:t>(</w:t>
            </w:r>
            <w:r w:rsidRPr="001D0A17">
              <w:rPr>
                <w:sz w:val="28"/>
                <w:szCs w:val="28"/>
                <w:lang w:val="en-US"/>
              </w:rPr>
              <w:t>z</w:t>
            </w:r>
            <w:r w:rsidRPr="001D0A17">
              <w:rPr>
                <w:sz w:val="28"/>
                <w:szCs w:val="28"/>
              </w:rPr>
              <w:t xml:space="preserve"> – </w:t>
            </w:r>
            <w:r w:rsidRPr="001D0A17">
              <w:rPr>
                <w:sz w:val="36"/>
                <w:szCs w:val="36"/>
              </w:rPr>
              <w:t>σ)</w:t>
            </w:r>
            <w:r w:rsidRPr="001D0A17">
              <w:rPr>
                <w:position w:val="-4"/>
                <w:sz w:val="36"/>
                <w:szCs w:val="36"/>
                <w:lang w:val="en-US"/>
              </w:rPr>
              <w:object w:dxaOrig="160" w:dyaOrig="300">
                <v:shape id="_x0000_i1434" type="#_x0000_t75" style="width:8.15pt;height:15.05pt" o:ole="">
                  <v:imagedata r:id="rId803" o:title=""/>
                </v:shape>
                <o:OLEObject Type="Embed" ProgID="Equation.DSMT4" ShapeID="_x0000_i1434" DrawAspect="Content" ObjectID="_1383504619" r:id="rId804"/>
              </w:object>
            </w:r>
            <w:r w:rsidRPr="001D0A17">
              <w:rPr>
                <w:sz w:val="36"/>
                <w:szCs w:val="36"/>
              </w:rPr>
              <w:t>(</w:t>
            </w:r>
            <w:r w:rsidRPr="001D0A17">
              <w:rPr>
                <w:position w:val="-24"/>
                <w:sz w:val="36"/>
                <w:szCs w:val="36"/>
                <w:lang w:val="en-US"/>
              </w:rPr>
              <w:object w:dxaOrig="400" w:dyaOrig="620">
                <v:shape id="_x0000_i1435" type="#_x0000_t75" style="width:20.05pt;height:31.3pt" o:ole="">
                  <v:imagedata r:id="rId805" o:title=""/>
                </v:shape>
                <o:OLEObject Type="Embed" ProgID="Equation.DSMT4" ShapeID="_x0000_i1435" DrawAspect="Content" ObjectID="_1383504620" r:id="rId806"/>
              </w:object>
            </w:r>
            <w:r w:rsidRPr="001D0A17">
              <w:rPr>
                <w:sz w:val="36"/>
                <w:szCs w:val="36"/>
              </w:rPr>
              <w:t xml:space="preserve">- </w:t>
            </w:r>
            <w:r w:rsidRPr="001D0A17">
              <w:rPr>
                <w:position w:val="-24"/>
                <w:sz w:val="36"/>
                <w:szCs w:val="36"/>
                <w:lang w:val="en-US"/>
              </w:rPr>
              <w:object w:dxaOrig="340" w:dyaOrig="620">
                <v:shape id="_x0000_i1436" type="#_x0000_t75" style="width:16.9pt;height:31.3pt" o:ole="">
                  <v:imagedata r:id="rId807" o:title=""/>
                </v:shape>
                <o:OLEObject Type="Embed" ProgID="Equation.DSMT4" ShapeID="_x0000_i1436" DrawAspect="Content" ObjectID="_1383504621" r:id="rId808"/>
              </w:object>
            </w:r>
            <w:r w:rsidRPr="001D0A17">
              <w:rPr>
                <w:sz w:val="36"/>
                <w:szCs w:val="36"/>
              </w:rPr>
              <w:t>)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-Распределение        Бозе-Эйнштейна: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position w:val="-14"/>
                <w:sz w:val="28"/>
                <w:szCs w:val="28"/>
              </w:rPr>
              <w:object w:dxaOrig="499" w:dyaOrig="400">
                <v:shape id="_x0000_i1437" type="#_x0000_t75" style="width:25.05pt;height:20.05pt" o:ole="">
                  <v:imagedata r:id="rId809" o:title=""/>
                </v:shape>
                <o:OLEObject Type="Embed" ProgID="Equation.DSMT4" ShapeID="_x0000_i1437" DrawAspect="Content" ObjectID="_1383504622" r:id="rId810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40"/>
                <w:sz w:val="28"/>
                <w:szCs w:val="28"/>
              </w:rPr>
              <w:object w:dxaOrig="980" w:dyaOrig="780">
                <v:shape id="_x0000_i1438" type="#_x0000_t75" style="width:48.85pt;height:38.8pt" o:ole="">
                  <v:imagedata r:id="rId811" o:title=""/>
                </v:shape>
                <o:OLEObject Type="Embed" ProgID="Equation.DSMT4" ShapeID="_x0000_i1438" DrawAspect="Content" ObjectID="_1383504623" r:id="rId812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-Распределение    Ферми-Дирака:</w:t>
            </w:r>
          </w:p>
          <w:p w:rsidR="00F462D5" w:rsidRPr="001D0A17" w:rsidRDefault="00F462D5" w:rsidP="001D0A17">
            <w:pPr>
              <w:pBdr>
                <w:bottom w:val="single" w:sz="12" w:space="1" w:color="auto"/>
              </w:pBdr>
              <w:jc w:val="center"/>
              <w:rPr>
                <w:sz w:val="28"/>
                <w:szCs w:val="28"/>
              </w:rPr>
            </w:pPr>
            <w:r w:rsidRPr="001D0A17">
              <w:rPr>
                <w:position w:val="-14"/>
                <w:sz w:val="28"/>
                <w:szCs w:val="28"/>
              </w:rPr>
              <w:object w:dxaOrig="499" w:dyaOrig="400">
                <v:shape id="_x0000_i1439" type="#_x0000_t75" style="width:25.05pt;height:20.05pt" o:ole="">
                  <v:imagedata r:id="rId809" o:title=""/>
                </v:shape>
                <o:OLEObject Type="Embed" ProgID="Equation.DSMT4" ShapeID="_x0000_i1439" DrawAspect="Content" ObjectID="_1383504624" r:id="rId813"/>
              </w:object>
            </w:r>
            <w:r w:rsidRPr="001D0A17">
              <w:rPr>
                <w:sz w:val="28"/>
                <w:szCs w:val="28"/>
              </w:rPr>
              <w:t xml:space="preserve">= </w:t>
            </w:r>
            <w:r w:rsidRPr="001D0A17">
              <w:rPr>
                <w:position w:val="-40"/>
                <w:sz w:val="28"/>
                <w:szCs w:val="28"/>
              </w:rPr>
              <w:object w:dxaOrig="980" w:dyaOrig="780">
                <v:shape id="_x0000_i1440" type="#_x0000_t75" style="width:48.85pt;height:38.8pt" o:ole="">
                  <v:imagedata r:id="rId814" o:title=""/>
                </v:shape>
                <o:OLEObject Type="Embed" ProgID="Equation.DSMT4" ShapeID="_x0000_i1440" DrawAspect="Content" ObjectID="_1383504625" r:id="rId815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Радиус ядра:</w:t>
            </w:r>
          </w:p>
          <w:p w:rsidR="00F462D5" w:rsidRPr="000A60A3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R</w:t>
            </w:r>
            <w:r w:rsidRPr="000A60A3">
              <w:rPr>
                <w:sz w:val="28"/>
                <w:szCs w:val="28"/>
              </w:rPr>
              <w:t xml:space="preserve"> = </w:t>
            </w:r>
            <w:r w:rsidRPr="001D0A17">
              <w:rPr>
                <w:sz w:val="28"/>
                <w:szCs w:val="28"/>
                <w:lang w:val="en-US"/>
              </w:rPr>
              <w:t>R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139" w:dyaOrig="360">
                <v:shape id="_x0000_i1441" type="#_x0000_t75" style="width:6.9pt;height:18.15pt" o:ole="">
                  <v:imagedata r:id="rId816" o:title=""/>
                </v:shape>
                <o:OLEObject Type="Embed" ProgID="Equation.DSMT4" ShapeID="_x0000_i1441" DrawAspect="Content" ObjectID="_1383504626" r:id="rId817"/>
              </w:object>
            </w:r>
            <w:r w:rsidRPr="001D0A17">
              <w:rPr>
                <w:sz w:val="28"/>
                <w:szCs w:val="28"/>
                <w:lang w:val="en-US"/>
              </w:rPr>
              <w:t>A</w:t>
            </w:r>
            <w:r w:rsidRPr="001D0A17">
              <w:rPr>
                <w:position w:val="-4"/>
                <w:sz w:val="28"/>
                <w:szCs w:val="28"/>
                <w:lang w:val="en-US"/>
              </w:rPr>
              <w:object w:dxaOrig="160" w:dyaOrig="460">
                <v:shape id="_x0000_i1442" type="#_x0000_t75" style="width:8.15pt;height:23.15pt" o:ole="">
                  <v:imagedata r:id="rId818" o:title=""/>
                </v:shape>
                <o:OLEObject Type="Embed" ProgID="Equation.DSMT4" ShapeID="_x0000_i1442" DrawAspect="Content" ObjectID="_1383504627" r:id="rId819"/>
              </w:object>
            </w: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E1138A" w:rsidRPr="001D0A17" w:rsidRDefault="00E1138A" w:rsidP="001D0A17">
            <w:pPr>
              <w:jc w:val="center"/>
              <w:rPr>
                <w:sz w:val="28"/>
                <w:szCs w:val="28"/>
              </w:rPr>
            </w:pP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Энергия связи нуклонов: в ядре:</w:t>
            </w:r>
          </w:p>
          <w:p w:rsidR="00F462D5" w:rsidRPr="001D0A17" w:rsidRDefault="00F462D5" w:rsidP="001D0A17">
            <w:pPr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  <w:lang w:val="en-US"/>
              </w:rPr>
              <w:t>E</w:t>
            </w:r>
            <w:r w:rsidRPr="001D0A17">
              <w:rPr>
                <w:position w:val="-12"/>
                <w:sz w:val="28"/>
                <w:szCs w:val="28"/>
                <w:lang w:val="en-US"/>
              </w:rPr>
              <w:object w:dxaOrig="200" w:dyaOrig="360">
                <v:shape id="_x0000_i1443" type="#_x0000_t75" style="width:10pt;height:18.15pt" o:ole="">
                  <v:imagedata r:id="rId820" o:title=""/>
                </v:shape>
                <o:OLEObject Type="Embed" ProgID="Equation.DSMT4" ShapeID="_x0000_i1443" DrawAspect="Content" ObjectID="_1383504628" r:id="rId821"/>
              </w:object>
            </w:r>
            <w:r w:rsidRPr="001D0A17">
              <w:rPr>
                <w:sz w:val="28"/>
                <w:szCs w:val="28"/>
              </w:rPr>
              <w:t>=</w:t>
            </w:r>
            <w:r w:rsidRPr="001D0A17">
              <w:rPr>
                <w:position w:val="-16"/>
                <w:sz w:val="28"/>
                <w:szCs w:val="28"/>
                <w:lang w:val="en-US"/>
              </w:rPr>
              <w:object w:dxaOrig="2520" w:dyaOrig="440">
                <v:shape id="_x0000_i1444" type="#_x0000_t75" style="width:125.85pt;height:21.9pt" o:ole="">
                  <v:imagedata r:id="rId822" o:title=""/>
                </v:shape>
                <o:OLEObject Type="Embed" ProgID="Equation.DSMT4" ShapeID="_x0000_i1444" DrawAspect="Content" ObjectID="_1383504629" r:id="rId823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Дефект массы ядра:</w: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>∆</w:t>
            </w:r>
            <w:r w:rsidRPr="001D0A17">
              <w:rPr>
                <w:sz w:val="28"/>
                <w:szCs w:val="28"/>
                <w:lang w:val="en-US"/>
              </w:rPr>
              <w:t>m</w:t>
            </w:r>
            <w:r w:rsidRPr="001D0A17">
              <w:rPr>
                <w:sz w:val="28"/>
                <w:szCs w:val="28"/>
              </w:rPr>
              <w:t xml:space="preserve"> = </w:t>
            </w:r>
            <w:r w:rsidRPr="001D0A17">
              <w:rPr>
                <w:position w:val="-16"/>
                <w:sz w:val="28"/>
                <w:szCs w:val="28"/>
              </w:rPr>
              <w:object w:dxaOrig="2280" w:dyaOrig="440">
                <v:shape id="_x0000_i1445" type="#_x0000_t75" style="width:113.95pt;height:21.9pt" o:ole="">
                  <v:imagedata r:id="rId824" o:title=""/>
                </v:shape>
                <o:OLEObject Type="Embed" ProgID="Equation.DSMT4" ShapeID="_x0000_i1445" DrawAspect="Content" ObjectID="_1383504630" r:id="rId825"/>
              </w:object>
            </w:r>
          </w:p>
          <w:p w:rsidR="00F462D5" w:rsidRPr="001D0A17" w:rsidRDefault="00F462D5" w:rsidP="001D0A17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462D5" w:rsidRPr="001D0A17" w:rsidRDefault="00F462D5" w:rsidP="001D0A17">
            <w:pPr>
              <w:jc w:val="right"/>
              <w:rPr>
                <w:sz w:val="28"/>
                <w:szCs w:val="28"/>
              </w:rPr>
            </w:pPr>
            <w:r w:rsidRPr="001D0A17">
              <w:rPr>
                <w:sz w:val="28"/>
                <w:szCs w:val="28"/>
              </w:rPr>
              <w:t xml:space="preserve"> </w:t>
            </w:r>
          </w:p>
        </w:tc>
      </w:tr>
    </w:tbl>
    <w:p w:rsidR="00430ED2" w:rsidRPr="002640AA" w:rsidRDefault="00430ED2" w:rsidP="007F433F">
      <w:pPr>
        <w:jc w:val="both"/>
      </w:pPr>
    </w:p>
    <w:sectPr w:rsidR="00430ED2" w:rsidRPr="002640AA" w:rsidSect="006C25C9">
      <w:headerReference w:type="even" r:id="rId826"/>
      <w:headerReference w:type="default" r:id="rId827"/>
      <w:pgSz w:w="11906" w:h="16838"/>
      <w:pgMar w:top="396" w:right="1106" w:bottom="1134" w:left="1418" w:header="430" w:footer="40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149" w:rsidRDefault="00D80149">
      <w:r>
        <w:separator/>
      </w:r>
    </w:p>
  </w:endnote>
  <w:endnote w:type="continuationSeparator" w:id="0">
    <w:p w:rsidR="00D80149" w:rsidRDefault="00D8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149" w:rsidRDefault="00D80149">
      <w:r>
        <w:separator/>
      </w:r>
    </w:p>
  </w:footnote>
  <w:footnote w:type="continuationSeparator" w:id="0">
    <w:p w:rsidR="00D80149" w:rsidRDefault="00D8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F3D" w:rsidRDefault="00610F3D" w:rsidP="00E27B0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10F3D" w:rsidRDefault="00610F3D" w:rsidP="00E27B01">
    <w:pPr>
      <w:pStyle w:val="a8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21348"/>
      <w:docPartObj>
        <w:docPartGallery w:val="Page Numbers (Top of Page)"/>
        <w:docPartUnique/>
      </w:docPartObj>
    </w:sdtPr>
    <w:sdtEndPr/>
    <w:sdtContent>
      <w:p w:rsidR="00610F3D" w:rsidRDefault="00610F3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4EAF">
          <w:rPr>
            <w:noProof/>
          </w:rPr>
          <w:t>1</w:t>
        </w:r>
        <w:r>
          <w:fldChar w:fldCharType="end"/>
        </w:r>
      </w:p>
    </w:sdtContent>
  </w:sdt>
  <w:p w:rsidR="00610F3D" w:rsidRDefault="00610F3D" w:rsidP="00E27B01">
    <w:pPr>
      <w:pStyle w:val="a8"/>
      <w:ind w:right="36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76380"/>
    <w:multiLevelType w:val="multilevel"/>
    <w:tmpl w:val="D6840A6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">
    <w:nsid w:val="22EE4297"/>
    <w:multiLevelType w:val="hybridMultilevel"/>
    <w:tmpl w:val="7EFC24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20660B"/>
    <w:multiLevelType w:val="hybridMultilevel"/>
    <w:tmpl w:val="DBB8B90A"/>
    <w:lvl w:ilvl="0" w:tplc="0419000F">
      <w:start w:val="1"/>
      <w:numFmt w:val="decimal"/>
      <w:lvlText w:val="%1."/>
      <w:lvlJc w:val="left"/>
      <w:pPr>
        <w:tabs>
          <w:tab w:val="num" w:pos="4650"/>
        </w:tabs>
        <w:ind w:left="46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370"/>
        </w:tabs>
        <w:ind w:left="5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90"/>
        </w:tabs>
        <w:ind w:left="6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810"/>
        </w:tabs>
        <w:ind w:left="6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530"/>
        </w:tabs>
        <w:ind w:left="7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250"/>
        </w:tabs>
        <w:ind w:left="8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970"/>
        </w:tabs>
        <w:ind w:left="8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690"/>
        </w:tabs>
        <w:ind w:left="9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410"/>
        </w:tabs>
        <w:ind w:left="10410" w:hanging="180"/>
      </w:pPr>
    </w:lvl>
  </w:abstractNum>
  <w:abstractNum w:abstractNumId="3">
    <w:nsid w:val="2CF1558F"/>
    <w:multiLevelType w:val="hybridMultilevel"/>
    <w:tmpl w:val="709CA6B4"/>
    <w:lvl w:ilvl="0" w:tplc="7E142BAA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5117DA6"/>
    <w:multiLevelType w:val="hybridMultilevel"/>
    <w:tmpl w:val="35E62BE6"/>
    <w:lvl w:ilvl="0" w:tplc="04190011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5">
    <w:nsid w:val="51EC00E0"/>
    <w:multiLevelType w:val="hybridMultilevel"/>
    <w:tmpl w:val="26249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DE5EA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DE1A8E"/>
    <w:multiLevelType w:val="hybridMultilevel"/>
    <w:tmpl w:val="BB2E53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8F612EE"/>
    <w:multiLevelType w:val="hybridMultilevel"/>
    <w:tmpl w:val="263C1D20"/>
    <w:lvl w:ilvl="0" w:tplc="BA5C0A86">
      <w:start w:val="2"/>
      <w:numFmt w:val="decimal"/>
      <w:lvlText w:val="%1"/>
      <w:lvlJc w:val="left"/>
      <w:pPr>
        <w:tabs>
          <w:tab w:val="num" w:pos="4770"/>
        </w:tabs>
        <w:ind w:left="4770" w:hanging="21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50"/>
        </w:tabs>
        <w:ind w:left="37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470"/>
        </w:tabs>
        <w:ind w:left="44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90"/>
        </w:tabs>
        <w:ind w:left="51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10"/>
        </w:tabs>
        <w:ind w:left="59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30"/>
        </w:tabs>
        <w:ind w:left="66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50"/>
        </w:tabs>
        <w:ind w:left="73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070"/>
        </w:tabs>
        <w:ind w:left="80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90"/>
        </w:tabs>
        <w:ind w:left="8790" w:hanging="180"/>
      </w:pPr>
    </w:lvl>
  </w:abstractNum>
  <w:abstractNum w:abstractNumId="8">
    <w:nsid w:val="60185209"/>
    <w:multiLevelType w:val="hybridMultilevel"/>
    <w:tmpl w:val="14428FC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>
    <w:nsid w:val="6A620C1A"/>
    <w:multiLevelType w:val="hybridMultilevel"/>
    <w:tmpl w:val="B93477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AE6051"/>
    <w:multiLevelType w:val="hybridMultilevel"/>
    <w:tmpl w:val="0EB6D7BC"/>
    <w:lvl w:ilvl="0" w:tplc="5E60260C">
      <w:start w:val="8"/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>
    <w:nsid w:val="72FD307B"/>
    <w:multiLevelType w:val="hybridMultilevel"/>
    <w:tmpl w:val="A298427E"/>
    <w:lvl w:ilvl="0" w:tplc="2326C658">
      <w:start w:val="1"/>
      <w:numFmt w:val="decimal"/>
      <w:lvlText w:val="%1"/>
      <w:lvlJc w:val="left"/>
      <w:pPr>
        <w:tabs>
          <w:tab w:val="num" w:pos="4155"/>
        </w:tabs>
        <w:ind w:left="4155" w:hanging="3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0816AA"/>
    <w:multiLevelType w:val="hybridMultilevel"/>
    <w:tmpl w:val="286C3ABC"/>
    <w:lvl w:ilvl="0" w:tplc="8DEC34A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2"/>
  </w:num>
  <w:num w:numId="5">
    <w:abstractNumId w:val="6"/>
  </w:num>
  <w:num w:numId="6">
    <w:abstractNumId w:val="11"/>
  </w:num>
  <w:num w:numId="7">
    <w:abstractNumId w:val="5"/>
  </w:num>
  <w:num w:numId="8">
    <w:abstractNumId w:val="9"/>
  </w:num>
  <w:num w:numId="9">
    <w:abstractNumId w:val="1"/>
  </w:num>
  <w:num w:numId="10">
    <w:abstractNumId w:val="8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5C"/>
    <w:rsid w:val="00012906"/>
    <w:rsid w:val="0001340E"/>
    <w:rsid w:val="00014E61"/>
    <w:rsid w:val="00017F45"/>
    <w:rsid w:val="00025475"/>
    <w:rsid w:val="00032167"/>
    <w:rsid w:val="00034912"/>
    <w:rsid w:val="00035B0A"/>
    <w:rsid w:val="00036BCF"/>
    <w:rsid w:val="00041D52"/>
    <w:rsid w:val="000470EB"/>
    <w:rsid w:val="00047565"/>
    <w:rsid w:val="00054B47"/>
    <w:rsid w:val="000645FD"/>
    <w:rsid w:val="0006591C"/>
    <w:rsid w:val="00074EB6"/>
    <w:rsid w:val="00081A00"/>
    <w:rsid w:val="000822CE"/>
    <w:rsid w:val="0008238B"/>
    <w:rsid w:val="00082A6B"/>
    <w:rsid w:val="00082AF3"/>
    <w:rsid w:val="00092906"/>
    <w:rsid w:val="00096495"/>
    <w:rsid w:val="000A3214"/>
    <w:rsid w:val="000A3AD2"/>
    <w:rsid w:val="000A515F"/>
    <w:rsid w:val="000A5A85"/>
    <w:rsid w:val="000A60A3"/>
    <w:rsid w:val="000A7B49"/>
    <w:rsid w:val="000D2E6F"/>
    <w:rsid w:val="000D710C"/>
    <w:rsid w:val="000D77C8"/>
    <w:rsid w:val="000E1914"/>
    <w:rsid w:val="000E1D52"/>
    <w:rsid w:val="000E72B9"/>
    <w:rsid w:val="000E7DB1"/>
    <w:rsid w:val="00101939"/>
    <w:rsid w:val="00103E0B"/>
    <w:rsid w:val="00110FEC"/>
    <w:rsid w:val="0011608A"/>
    <w:rsid w:val="00122158"/>
    <w:rsid w:val="0012346E"/>
    <w:rsid w:val="0013238C"/>
    <w:rsid w:val="00132FD3"/>
    <w:rsid w:val="001336AF"/>
    <w:rsid w:val="00140575"/>
    <w:rsid w:val="00141A72"/>
    <w:rsid w:val="00143CC7"/>
    <w:rsid w:val="00143F97"/>
    <w:rsid w:val="001475CB"/>
    <w:rsid w:val="00150C0D"/>
    <w:rsid w:val="0016437D"/>
    <w:rsid w:val="00164FBF"/>
    <w:rsid w:val="001666B8"/>
    <w:rsid w:val="001759FD"/>
    <w:rsid w:val="00176989"/>
    <w:rsid w:val="00177F0A"/>
    <w:rsid w:val="001800CB"/>
    <w:rsid w:val="0018406F"/>
    <w:rsid w:val="00184691"/>
    <w:rsid w:val="00190924"/>
    <w:rsid w:val="00191B12"/>
    <w:rsid w:val="00192C36"/>
    <w:rsid w:val="00194B73"/>
    <w:rsid w:val="001A20AD"/>
    <w:rsid w:val="001A20DF"/>
    <w:rsid w:val="001A4B5B"/>
    <w:rsid w:val="001A6CB8"/>
    <w:rsid w:val="001A7469"/>
    <w:rsid w:val="001A7F45"/>
    <w:rsid w:val="001B1388"/>
    <w:rsid w:val="001B1E9A"/>
    <w:rsid w:val="001B21CD"/>
    <w:rsid w:val="001B2DA4"/>
    <w:rsid w:val="001C24F6"/>
    <w:rsid w:val="001C516B"/>
    <w:rsid w:val="001D0A17"/>
    <w:rsid w:val="001D65BE"/>
    <w:rsid w:val="001E0705"/>
    <w:rsid w:val="001E1812"/>
    <w:rsid w:val="001E5074"/>
    <w:rsid w:val="001E7DBB"/>
    <w:rsid w:val="001F010C"/>
    <w:rsid w:val="001F2F9A"/>
    <w:rsid w:val="001F4757"/>
    <w:rsid w:val="001F475E"/>
    <w:rsid w:val="00200218"/>
    <w:rsid w:val="00201641"/>
    <w:rsid w:val="00202178"/>
    <w:rsid w:val="002029B1"/>
    <w:rsid w:val="00210AF5"/>
    <w:rsid w:val="002144DC"/>
    <w:rsid w:val="00215C6E"/>
    <w:rsid w:val="0022036A"/>
    <w:rsid w:val="00225414"/>
    <w:rsid w:val="00233DD0"/>
    <w:rsid w:val="002352B9"/>
    <w:rsid w:val="0023726F"/>
    <w:rsid w:val="00241C9B"/>
    <w:rsid w:val="00245D04"/>
    <w:rsid w:val="002511CF"/>
    <w:rsid w:val="0025128F"/>
    <w:rsid w:val="00252576"/>
    <w:rsid w:val="002528BB"/>
    <w:rsid w:val="002540F1"/>
    <w:rsid w:val="00261E7A"/>
    <w:rsid w:val="002640AA"/>
    <w:rsid w:val="00267A43"/>
    <w:rsid w:val="00272995"/>
    <w:rsid w:val="00287329"/>
    <w:rsid w:val="0029089C"/>
    <w:rsid w:val="00294486"/>
    <w:rsid w:val="0029474B"/>
    <w:rsid w:val="00297E45"/>
    <w:rsid w:val="002A0C8D"/>
    <w:rsid w:val="002A272C"/>
    <w:rsid w:val="002A32B6"/>
    <w:rsid w:val="002A42C3"/>
    <w:rsid w:val="002B07D4"/>
    <w:rsid w:val="002B3012"/>
    <w:rsid w:val="002B4468"/>
    <w:rsid w:val="002B54C3"/>
    <w:rsid w:val="002C3ABC"/>
    <w:rsid w:val="002D36D0"/>
    <w:rsid w:val="002D5EB8"/>
    <w:rsid w:val="002E614F"/>
    <w:rsid w:val="002E6645"/>
    <w:rsid w:val="002E6A60"/>
    <w:rsid w:val="002F0316"/>
    <w:rsid w:val="002F6234"/>
    <w:rsid w:val="00300E16"/>
    <w:rsid w:val="003153D2"/>
    <w:rsid w:val="003162ED"/>
    <w:rsid w:val="00320476"/>
    <w:rsid w:val="00323728"/>
    <w:rsid w:val="00326A1E"/>
    <w:rsid w:val="00326B1E"/>
    <w:rsid w:val="003449FC"/>
    <w:rsid w:val="00350CD4"/>
    <w:rsid w:val="00354B03"/>
    <w:rsid w:val="00355858"/>
    <w:rsid w:val="00357D71"/>
    <w:rsid w:val="00365CCC"/>
    <w:rsid w:val="00383C57"/>
    <w:rsid w:val="00386411"/>
    <w:rsid w:val="003939A1"/>
    <w:rsid w:val="00393E74"/>
    <w:rsid w:val="003A2F24"/>
    <w:rsid w:val="003A6145"/>
    <w:rsid w:val="003B3386"/>
    <w:rsid w:val="003B504C"/>
    <w:rsid w:val="003B5725"/>
    <w:rsid w:val="003B79C7"/>
    <w:rsid w:val="003C3FFA"/>
    <w:rsid w:val="003D1E6D"/>
    <w:rsid w:val="003D77C8"/>
    <w:rsid w:val="003E02EA"/>
    <w:rsid w:val="003E1182"/>
    <w:rsid w:val="003E7CEC"/>
    <w:rsid w:val="003F0022"/>
    <w:rsid w:val="00425205"/>
    <w:rsid w:val="004279CF"/>
    <w:rsid w:val="00430ED2"/>
    <w:rsid w:val="00443C28"/>
    <w:rsid w:val="0044578B"/>
    <w:rsid w:val="004471D9"/>
    <w:rsid w:val="00451B02"/>
    <w:rsid w:val="00455878"/>
    <w:rsid w:val="00464A3C"/>
    <w:rsid w:val="00464EFC"/>
    <w:rsid w:val="0047409F"/>
    <w:rsid w:val="004778DE"/>
    <w:rsid w:val="00486631"/>
    <w:rsid w:val="0049518E"/>
    <w:rsid w:val="004A6A90"/>
    <w:rsid w:val="004C0705"/>
    <w:rsid w:val="004C56FC"/>
    <w:rsid w:val="004D4617"/>
    <w:rsid w:val="004D4E1A"/>
    <w:rsid w:val="004D6265"/>
    <w:rsid w:val="004E4AC3"/>
    <w:rsid w:val="004E4FFA"/>
    <w:rsid w:val="004F1156"/>
    <w:rsid w:val="004F2297"/>
    <w:rsid w:val="004F3226"/>
    <w:rsid w:val="004F4EBD"/>
    <w:rsid w:val="00504EAF"/>
    <w:rsid w:val="00507E3B"/>
    <w:rsid w:val="00515380"/>
    <w:rsid w:val="00520BB1"/>
    <w:rsid w:val="00524FB5"/>
    <w:rsid w:val="005251BC"/>
    <w:rsid w:val="00531048"/>
    <w:rsid w:val="00531EB3"/>
    <w:rsid w:val="00542D95"/>
    <w:rsid w:val="005469C7"/>
    <w:rsid w:val="00552A80"/>
    <w:rsid w:val="0055571A"/>
    <w:rsid w:val="00555B1B"/>
    <w:rsid w:val="005570E9"/>
    <w:rsid w:val="00560F22"/>
    <w:rsid w:val="00565ECC"/>
    <w:rsid w:val="00575B0E"/>
    <w:rsid w:val="00575EB5"/>
    <w:rsid w:val="0057620B"/>
    <w:rsid w:val="00580284"/>
    <w:rsid w:val="00582BEC"/>
    <w:rsid w:val="00584056"/>
    <w:rsid w:val="005873DA"/>
    <w:rsid w:val="00592160"/>
    <w:rsid w:val="00592609"/>
    <w:rsid w:val="00593CCA"/>
    <w:rsid w:val="00593DD4"/>
    <w:rsid w:val="00594760"/>
    <w:rsid w:val="0059618C"/>
    <w:rsid w:val="005967AA"/>
    <w:rsid w:val="005A18D8"/>
    <w:rsid w:val="005A6853"/>
    <w:rsid w:val="005A73C5"/>
    <w:rsid w:val="005A7A8B"/>
    <w:rsid w:val="005B1E3D"/>
    <w:rsid w:val="005B572B"/>
    <w:rsid w:val="005C3B3E"/>
    <w:rsid w:val="005D2405"/>
    <w:rsid w:val="005D293A"/>
    <w:rsid w:val="005D2E74"/>
    <w:rsid w:val="005D5D4D"/>
    <w:rsid w:val="005D7837"/>
    <w:rsid w:val="005E4D57"/>
    <w:rsid w:val="005E7BD0"/>
    <w:rsid w:val="00603816"/>
    <w:rsid w:val="00607E82"/>
    <w:rsid w:val="006103A6"/>
    <w:rsid w:val="00610F3D"/>
    <w:rsid w:val="00612191"/>
    <w:rsid w:val="006122CD"/>
    <w:rsid w:val="00613B7D"/>
    <w:rsid w:val="006234BF"/>
    <w:rsid w:val="006240DF"/>
    <w:rsid w:val="0063227E"/>
    <w:rsid w:val="0065569C"/>
    <w:rsid w:val="00672024"/>
    <w:rsid w:val="00675227"/>
    <w:rsid w:val="00684D61"/>
    <w:rsid w:val="006854DC"/>
    <w:rsid w:val="00687586"/>
    <w:rsid w:val="00690454"/>
    <w:rsid w:val="00694A7B"/>
    <w:rsid w:val="006A3F04"/>
    <w:rsid w:val="006B1ADE"/>
    <w:rsid w:val="006B6BDE"/>
    <w:rsid w:val="006C25C9"/>
    <w:rsid w:val="006C491E"/>
    <w:rsid w:val="006D0822"/>
    <w:rsid w:val="006D3803"/>
    <w:rsid w:val="006D5696"/>
    <w:rsid w:val="006E0E5B"/>
    <w:rsid w:val="006E2791"/>
    <w:rsid w:val="006E6BD0"/>
    <w:rsid w:val="006F0B8B"/>
    <w:rsid w:val="006F2131"/>
    <w:rsid w:val="006F2639"/>
    <w:rsid w:val="006F3A2C"/>
    <w:rsid w:val="006F7AB1"/>
    <w:rsid w:val="006F7E27"/>
    <w:rsid w:val="007045DD"/>
    <w:rsid w:val="0071143C"/>
    <w:rsid w:val="007122A1"/>
    <w:rsid w:val="007124C0"/>
    <w:rsid w:val="00726C04"/>
    <w:rsid w:val="00735463"/>
    <w:rsid w:val="00742244"/>
    <w:rsid w:val="007429F1"/>
    <w:rsid w:val="0074481D"/>
    <w:rsid w:val="007453F7"/>
    <w:rsid w:val="007463B4"/>
    <w:rsid w:val="00746C9D"/>
    <w:rsid w:val="00750839"/>
    <w:rsid w:val="0075388D"/>
    <w:rsid w:val="00756F49"/>
    <w:rsid w:val="00761F10"/>
    <w:rsid w:val="007703A3"/>
    <w:rsid w:val="00770CD6"/>
    <w:rsid w:val="00773E86"/>
    <w:rsid w:val="007770D0"/>
    <w:rsid w:val="0079323D"/>
    <w:rsid w:val="007A13A9"/>
    <w:rsid w:val="007A1726"/>
    <w:rsid w:val="007B08EC"/>
    <w:rsid w:val="007B1A5B"/>
    <w:rsid w:val="007C06C2"/>
    <w:rsid w:val="007C104B"/>
    <w:rsid w:val="007C5A50"/>
    <w:rsid w:val="007D1231"/>
    <w:rsid w:val="007E62A6"/>
    <w:rsid w:val="007E7454"/>
    <w:rsid w:val="007E7DEB"/>
    <w:rsid w:val="007F433F"/>
    <w:rsid w:val="007F698B"/>
    <w:rsid w:val="007F766D"/>
    <w:rsid w:val="008033FE"/>
    <w:rsid w:val="008055F7"/>
    <w:rsid w:val="0080648B"/>
    <w:rsid w:val="0081248D"/>
    <w:rsid w:val="008209B1"/>
    <w:rsid w:val="008248B7"/>
    <w:rsid w:val="008277FF"/>
    <w:rsid w:val="0083354F"/>
    <w:rsid w:val="00833B79"/>
    <w:rsid w:val="00833F0C"/>
    <w:rsid w:val="00835428"/>
    <w:rsid w:val="0083679C"/>
    <w:rsid w:val="00836DD7"/>
    <w:rsid w:val="008416DD"/>
    <w:rsid w:val="008615CC"/>
    <w:rsid w:val="008645D3"/>
    <w:rsid w:val="0087310F"/>
    <w:rsid w:val="00874250"/>
    <w:rsid w:val="00874429"/>
    <w:rsid w:val="00875AC0"/>
    <w:rsid w:val="00875D29"/>
    <w:rsid w:val="008768B2"/>
    <w:rsid w:val="00880443"/>
    <w:rsid w:val="00881E39"/>
    <w:rsid w:val="0088320D"/>
    <w:rsid w:val="00892BF6"/>
    <w:rsid w:val="00894679"/>
    <w:rsid w:val="00895396"/>
    <w:rsid w:val="008A71D8"/>
    <w:rsid w:val="008B611F"/>
    <w:rsid w:val="008B6688"/>
    <w:rsid w:val="008B71CD"/>
    <w:rsid w:val="008C20FD"/>
    <w:rsid w:val="008C7E5E"/>
    <w:rsid w:val="008D2506"/>
    <w:rsid w:val="008D39C1"/>
    <w:rsid w:val="008D4C7E"/>
    <w:rsid w:val="008E3E8A"/>
    <w:rsid w:val="008E6B89"/>
    <w:rsid w:val="008F295D"/>
    <w:rsid w:val="008F6E20"/>
    <w:rsid w:val="009008B9"/>
    <w:rsid w:val="00903BF7"/>
    <w:rsid w:val="00904749"/>
    <w:rsid w:val="00905A25"/>
    <w:rsid w:val="00913BD5"/>
    <w:rsid w:val="00927673"/>
    <w:rsid w:val="00933CD1"/>
    <w:rsid w:val="00935B48"/>
    <w:rsid w:val="00935C2E"/>
    <w:rsid w:val="00936EB6"/>
    <w:rsid w:val="0094188C"/>
    <w:rsid w:val="00943D28"/>
    <w:rsid w:val="00944875"/>
    <w:rsid w:val="009451B9"/>
    <w:rsid w:val="00947330"/>
    <w:rsid w:val="00947A85"/>
    <w:rsid w:val="009617A8"/>
    <w:rsid w:val="00965B4F"/>
    <w:rsid w:val="009746AA"/>
    <w:rsid w:val="00984B77"/>
    <w:rsid w:val="0098793D"/>
    <w:rsid w:val="009A093C"/>
    <w:rsid w:val="009A2164"/>
    <w:rsid w:val="009A2182"/>
    <w:rsid w:val="009A5556"/>
    <w:rsid w:val="009B0C58"/>
    <w:rsid w:val="009D1B3C"/>
    <w:rsid w:val="009D1E4C"/>
    <w:rsid w:val="009D3778"/>
    <w:rsid w:val="009D648F"/>
    <w:rsid w:val="009D6F19"/>
    <w:rsid w:val="009E11CF"/>
    <w:rsid w:val="009E3B57"/>
    <w:rsid w:val="009F05AE"/>
    <w:rsid w:val="009F05FA"/>
    <w:rsid w:val="009F2B3C"/>
    <w:rsid w:val="009F602E"/>
    <w:rsid w:val="00A02C20"/>
    <w:rsid w:val="00A10261"/>
    <w:rsid w:val="00A12B1C"/>
    <w:rsid w:val="00A203C5"/>
    <w:rsid w:val="00A27394"/>
    <w:rsid w:val="00A344BA"/>
    <w:rsid w:val="00A43855"/>
    <w:rsid w:val="00A46ACE"/>
    <w:rsid w:val="00A47468"/>
    <w:rsid w:val="00A56312"/>
    <w:rsid w:val="00A57C7E"/>
    <w:rsid w:val="00A64F9E"/>
    <w:rsid w:val="00A76F3E"/>
    <w:rsid w:val="00A7744B"/>
    <w:rsid w:val="00A77C00"/>
    <w:rsid w:val="00A81DA7"/>
    <w:rsid w:val="00A82D26"/>
    <w:rsid w:val="00A847BF"/>
    <w:rsid w:val="00A84ED8"/>
    <w:rsid w:val="00A853E5"/>
    <w:rsid w:val="00A869B2"/>
    <w:rsid w:val="00A936CD"/>
    <w:rsid w:val="00A97808"/>
    <w:rsid w:val="00AA0610"/>
    <w:rsid w:val="00AA6A02"/>
    <w:rsid w:val="00AC302C"/>
    <w:rsid w:val="00AC4CA8"/>
    <w:rsid w:val="00AC679D"/>
    <w:rsid w:val="00AD41D7"/>
    <w:rsid w:val="00AD4419"/>
    <w:rsid w:val="00AD63E4"/>
    <w:rsid w:val="00AE1CD9"/>
    <w:rsid w:val="00AE6D5D"/>
    <w:rsid w:val="00AE7F2E"/>
    <w:rsid w:val="00AF10F6"/>
    <w:rsid w:val="00AF7F6B"/>
    <w:rsid w:val="00B01EB9"/>
    <w:rsid w:val="00B04228"/>
    <w:rsid w:val="00B12041"/>
    <w:rsid w:val="00B207CA"/>
    <w:rsid w:val="00B334F1"/>
    <w:rsid w:val="00B34E8C"/>
    <w:rsid w:val="00B61905"/>
    <w:rsid w:val="00B6209F"/>
    <w:rsid w:val="00B63315"/>
    <w:rsid w:val="00B65B42"/>
    <w:rsid w:val="00B66749"/>
    <w:rsid w:val="00B6799C"/>
    <w:rsid w:val="00B67A5B"/>
    <w:rsid w:val="00B81FA6"/>
    <w:rsid w:val="00B82F5B"/>
    <w:rsid w:val="00B840EE"/>
    <w:rsid w:val="00B915BE"/>
    <w:rsid w:val="00B96EF9"/>
    <w:rsid w:val="00BA2823"/>
    <w:rsid w:val="00BA2D5E"/>
    <w:rsid w:val="00BA2ECB"/>
    <w:rsid w:val="00BA3E9B"/>
    <w:rsid w:val="00BA6753"/>
    <w:rsid w:val="00BA7739"/>
    <w:rsid w:val="00BC7341"/>
    <w:rsid w:val="00BD5A9D"/>
    <w:rsid w:val="00BE010A"/>
    <w:rsid w:val="00BE1782"/>
    <w:rsid w:val="00BE347D"/>
    <w:rsid w:val="00BE5003"/>
    <w:rsid w:val="00BF17F9"/>
    <w:rsid w:val="00BF3A16"/>
    <w:rsid w:val="00BF44C2"/>
    <w:rsid w:val="00BF5F7E"/>
    <w:rsid w:val="00BF5FD6"/>
    <w:rsid w:val="00BF71B3"/>
    <w:rsid w:val="00C013A3"/>
    <w:rsid w:val="00C0243D"/>
    <w:rsid w:val="00C03876"/>
    <w:rsid w:val="00C0485D"/>
    <w:rsid w:val="00C060EE"/>
    <w:rsid w:val="00C10A4A"/>
    <w:rsid w:val="00C11508"/>
    <w:rsid w:val="00C176DF"/>
    <w:rsid w:val="00C244C8"/>
    <w:rsid w:val="00C30B4F"/>
    <w:rsid w:val="00C318F9"/>
    <w:rsid w:val="00C4211F"/>
    <w:rsid w:val="00C44A79"/>
    <w:rsid w:val="00C54386"/>
    <w:rsid w:val="00C62221"/>
    <w:rsid w:val="00C75EDC"/>
    <w:rsid w:val="00C77C59"/>
    <w:rsid w:val="00C86960"/>
    <w:rsid w:val="00C90661"/>
    <w:rsid w:val="00CA00A7"/>
    <w:rsid w:val="00CA062D"/>
    <w:rsid w:val="00CA4CB2"/>
    <w:rsid w:val="00CB1BD6"/>
    <w:rsid w:val="00CB5A35"/>
    <w:rsid w:val="00CB5C42"/>
    <w:rsid w:val="00CC1FC9"/>
    <w:rsid w:val="00CC6200"/>
    <w:rsid w:val="00CC7670"/>
    <w:rsid w:val="00CD3A56"/>
    <w:rsid w:val="00CD51A0"/>
    <w:rsid w:val="00CE0AF4"/>
    <w:rsid w:val="00CE0B30"/>
    <w:rsid w:val="00CE3761"/>
    <w:rsid w:val="00CE3FCF"/>
    <w:rsid w:val="00CE6BCF"/>
    <w:rsid w:val="00D0359D"/>
    <w:rsid w:val="00D035E8"/>
    <w:rsid w:val="00D065E1"/>
    <w:rsid w:val="00D13049"/>
    <w:rsid w:val="00D142B0"/>
    <w:rsid w:val="00D14F6C"/>
    <w:rsid w:val="00D159CC"/>
    <w:rsid w:val="00D162E5"/>
    <w:rsid w:val="00D50AE8"/>
    <w:rsid w:val="00D50D76"/>
    <w:rsid w:val="00D52D2D"/>
    <w:rsid w:val="00D56898"/>
    <w:rsid w:val="00D57CBE"/>
    <w:rsid w:val="00D641DC"/>
    <w:rsid w:val="00D71FB7"/>
    <w:rsid w:val="00D72D89"/>
    <w:rsid w:val="00D73AD7"/>
    <w:rsid w:val="00D74CEE"/>
    <w:rsid w:val="00D80149"/>
    <w:rsid w:val="00D822A8"/>
    <w:rsid w:val="00D8240F"/>
    <w:rsid w:val="00D84D1D"/>
    <w:rsid w:val="00D96834"/>
    <w:rsid w:val="00DA2AA6"/>
    <w:rsid w:val="00DA75BC"/>
    <w:rsid w:val="00DB17EA"/>
    <w:rsid w:val="00DB3BBB"/>
    <w:rsid w:val="00DB4A99"/>
    <w:rsid w:val="00DC56F0"/>
    <w:rsid w:val="00DC6B22"/>
    <w:rsid w:val="00DD350D"/>
    <w:rsid w:val="00DD69BF"/>
    <w:rsid w:val="00DE7BBF"/>
    <w:rsid w:val="00DF4178"/>
    <w:rsid w:val="00DF487E"/>
    <w:rsid w:val="00DF6940"/>
    <w:rsid w:val="00E0124D"/>
    <w:rsid w:val="00E04DDE"/>
    <w:rsid w:val="00E1138A"/>
    <w:rsid w:val="00E115DF"/>
    <w:rsid w:val="00E1210D"/>
    <w:rsid w:val="00E13C06"/>
    <w:rsid w:val="00E17DF0"/>
    <w:rsid w:val="00E20157"/>
    <w:rsid w:val="00E23707"/>
    <w:rsid w:val="00E278CA"/>
    <w:rsid w:val="00E27B01"/>
    <w:rsid w:val="00E3509D"/>
    <w:rsid w:val="00E35C5D"/>
    <w:rsid w:val="00E37579"/>
    <w:rsid w:val="00E37B40"/>
    <w:rsid w:val="00E508AC"/>
    <w:rsid w:val="00E50ED0"/>
    <w:rsid w:val="00E55374"/>
    <w:rsid w:val="00E5539B"/>
    <w:rsid w:val="00E61F93"/>
    <w:rsid w:val="00E67624"/>
    <w:rsid w:val="00E71684"/>
    <w:rsid w:val="00E825C6"/>
    <w:rsid w:val="00E854C8"/>
    <w:rsid w:val="00E8592A"/>
    <w:rsid w:val="00E86666"/>
    <w:rsid w:val="00E93BC6"/>
    <w:rsid w:val="00E951FC"/>
    <w:rsid w:val="00EA2F22"/>
    <w:rsid w:val="00EA6296"/>
    <w:rsid w:val="00EB33EF"/>
    <w:rsid w:val="00EB4A92"/>
    <w:rsid w:val="00EB4C9E"/>
    <w:rsid w:val="00EC0E22"/>
    <w:rsid w:val="00EE4EE8"/>
    <w:rsid w:val="00EF7656"/>
    <w:rsid w:val="00F0049F"/>
    <w:rsid w:val="00F00A9F"/>
    <w:rsid w:val="00F06E16"/>
    <w:rsid w:val="00F12B2F"/>
    <w:rsid w:val="00F16C11"/>
    <w:rsid w:val="00F31B03"/>
    <w:rsid w:val="00F356AE"/>
    <w:rsid w:val="00F367D3"/>
    <w:rsid w:val="00F370F6"/>
    <w:rsid w:val="00F43A5E"/>
    <w:rsid w:val="00F451B8"/>
    <w:rsid w:val="00F462D5"/>
    <w:rsid w:val="00F474A9"/>
    <w:rsid w:val="00F47818"/>
    <w:rsid w:val="00F51DCD"/>
    <w:rsid w:val="00F71192"/>
    <w:rsid w:val="00F75834"/>
    <w:rsid w:val="00F83EFB"/>
    <w:rsid w:val="00F85FFE"/>
    <w:rsid w:val="00F96575"/>
    <w:rsid w:val="00FA189D"/>
    <w:rsid w:val="00FA3A20"/>
    <w:rsid w:val="00FB5B35"/>
    <w:rsid w:val="00FB6A5C"/>
    <w:rsid w:val="00FC208C"/>
    <w:rsid w:val="00FC29E6"/>
    <w:rsid w:val="00FC3C2F"/>
    <w:rsid w:val="00FC40CC"/>
    <w:rsid w:val="00FC6504"/>
    <w:rsid w:val="00FD0A24"/>
    <w:rsid w:val="00FD3B76"/>
    <w:rsid w:val="00FD46B8"/>
    <w:rsid w:val="00FE05B9"/>
    <w:rsid w:val="00FE0F39"/>
    <w:rsid w:val="00FE3C25"/>
    <w:rsid w:val="00FE4603"/>
    <w:rsid w:val="00FE6B67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1D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9E3B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9E3B57"/>
    <w:rPr>
      <w:rFonts w:ascii="Tahoma" w:hAnsi="Tahoma" w:cs="Tahoma"/>
      <w:sz w:val="16"/>
      <w:szCs w:val="16"/>
    </w:rPr>
  </w:style>
  <w:style w:type="character" w:styleId="a6">
    <w:name w:val="Placeholder Text"/>
    <w:uiPriority w:val="99"/>
    <w:semiHidden/>
    <w:rsid w:val="00D14F6C"/>
    <w:rPr>
      <w:color w:val="808080"/>
    </w:rPr>
  </w:style>
  <w:style w:type="paragraph" w:styleId="a7">
    <w:name w:val="Document Map"/>
    <w:basedOn w:val="a"/>
    <w:semiHidden/>
    <w:rsid w:val="00177F0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TDisplayEquation">
    <w:name w:val="MTDisplayEquation"/>
    <w:basedOn w:val="a"/>
    <w:next w:val="a"/>
    <w:rsid w:val="00B67A5B"/>
    <w:pPr>
      <w:tabs>
        <w:tab w:val="center" w:pos="4560"/>
        <w:tab w:val="right" w:pos="9100"/>
      </w:tabs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rsid w:val="0075083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50839"/>
  </w:style>
  <w:style w:type="paragraph" w:styleId="ab">
    <w:name w:val="footer"/>
    <w:basedOn w:val="a"/>
    <w:link w:val="ac"/>
    <w:rsid w:val="006E0E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0E5B"/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6C25C9"/>
    <w:rPr>
      <w:sz w:val="24"/>
      <w:szCs w:val="24"/>
    </w:rPr>
  </w:style>
  <w:style w:type="character" w:styleId="ad">
    <w:name w:val="Emphasis"/>
    <w:basedOn w:val="a0"/>
    <w:qFormat/>
    <w:rsid w:val="00610F3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E1D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3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9E3B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9E3B57"/>
    <w:rPr>
      <w:rFonts w:ascii="Tahoma" w:hAnsi="Tahoma" w:cs="Tahoma"/>
      <w:sz w:val="16"/>
      <w:szCs w:val="16"/>
    </w:rPr>
  </w:style>
  <w:style w:type="character" w:styleId="a6">
    <w:name w:val="Placeholder Text"/>
    <w:uiPriority w:val="99"/>
    <w:semiHidden/>
    <w:rsid w:val="00D14F6C"/>
    <w:rPr>
      <w:color w:val="808080"/>
    </w:rPr>
  </w:style>
  <w:style w:type="paragraph" w:styleId="a7">
    <w:name w:val="Document Map"/>
    <w:basedOn w:val="a"/>
    <w:semiHidden/>
    <w:rsid w:val="00177F0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TDisplayEquation">
    <w:name w:val="MTDisplayEquation"/>
    <w:basedOn w:val="a"/>
    <w:next w:val="a"/>
    <w:rsid w:val="00B67A5B"/>
    <w:pPr>
      <w:tabs>
        <w:tab w:val="center" w:pos="4560"/>
        <w:tab w:val="right" w:pos="9100"/>
      </w:tabs>
    </w:pPr>
    <w:rPr>
      <w:sz w:val="28"/>
      <w:szCs w:val="28"/>
      <w:lang w:val="en-US"/>
    </w:rPr>
  </w:style>
  <w:style w:type="paragraph" w:styleId="a8">
    <w:name w:val="header"/>
    <w:basedOn w:val="a"/>
    <w:link w:val="a9"/>
    <w:uiPriority w:val="99"/>
    <w:rsid w:val="00750839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750839"/>
  </w:style>
  <w:style w:type="paragraph" w:styleId="ab">
    <w:name w:val="footer"/>
    <w:basedOn w:val="a"/>
    <w:link w:val="ac"/>
    <w:rsid w:val="006E0E5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E0E5B"/>
    <w:rPr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6C25C9"/>
    <w:rPr>
      <w:sz w:val="24"/>
      <w:szCs w:val="24"/>
    </w:rPr>
  </w:style>
  <w:style w:type="character" w:styleId="ad">
    <w:name w:val="Emphasis"/>
    <w:basedOn w:val="a0"/>
    <w:qFormat/>
    <w:rsid w:val="00610F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671" Type="http://schemas.openxmlformats.org/officeDocument/2006/relationships/image" Target="media/image324.wmf"/><Relationship Id="rId769" Type="http://schemas.openxmlformats.org/officeDocument/2006/relationships/image" Target="media/image370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2.bin"/><Relationship Id="rId531" Type="http://schemas.openxmlformats.org/officeDocument/2006/relationships/oleObject" Target="embeddings/oleObject268.bin"/><Relationship Id="rId629" Type="http://schemas.openxmlformats.org/officeDocument/2006/relationships/image" Target="media/image303.wmf"/><Relationship Id="rId170" Type="http://schemas.openxmlformats.org/officeDocument/2006/relationships/oleObject" Target="embeddings/oleObject74.bin"/><Relationship Id="rId268" Type="http://schemas.openxmlformats.org/officeDocument/2006/relationships/oleObject" Target="embeddings/oleObject121.bin"/><Relationship Id="rId475" Type="http://schemas.openxmlformats.org/officeDocument/2006/relationships/oleObject" Target="embeddings/oleObject238.bin"/><Relationship Id="rId682" Type="http://schemas.openxmlformats.org/officeDocument/2006/relationships/oleObject" Target="embeddings/oleObject346.bin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48.bin"/><Relationship Id="rId335" Type="http://schemas.openxmlformats.org/officeDocument/2006/relationships/oleObject" Target="embeddings/oleObject159.bin"/><Relationship Id="rId542" Type="http://schemas.openxmlformats.org/officeDocument/2006/relationships/image" Target="media/image261.wmf"/><Relationship Id="rId181" Type="http://schemas.openxmlformats.org/officeDocument/2006/relationships/image" Target="media/image94.wmf"/><Relationship Id="rId402" Type="http://schemas.openxmlformats.org/officeDocument/2006/relationships/image" Target="media/image197.wmf"/><Relationship Id="rId279" Type="http://schemas.openxmlformats.org/officeDocument/2006/relationships/oleObject" Target="embeddings/oleObject128.bin"/><Relationship Id="rId486" Type="http://schemas.openxmlformats.org/officeDocument/2006/relationships/oleObject" Target="embeddings/oleObject244.bin"/><Relationship Id="rId693" Type="http://schemas.openxmlformats.org/officeDocument/2006/relationships/image" Target="media/image334.wmf"/><Relationship Id="rId707" Type="http://schemas.openxmlformats.org/officeDocument/2006/relationships/oleObject" Target="embeddings/oleObject359.bin"/><Relationship Id="rId43" Type="http://schemas.openxmlformats.org/officeDocument/2006/relationships/oleObject" Target="embeddings/oleObject15.bin"/><Relationship Id="rId139" Type="http://schemas.openxmlformats.org/officeDocument/2006/relationships/oleObject" Target="embeddings/oleObject55.bin"/><Relationship Id="rId346" Type="http://schemas.openxmlformats.org/officeDocument/2006/relationships/oleObject" Target="embeddings/oleObject165.bin"/><Relationship Id="rId553" Type="http://schemas.openxmlformats.org/officeDocument/2006/relationships/oleObject" Target="embeddings/oleObject279.bin"/><Relationship Id="rId760" Type="http://schemas.openxmlformats.org/officeDocument/2006/relationships/image" Target="media/image366.wmf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413" Type="http://schemas.openxmlformats.org/officeDocument/2006/relationships/image" Target="media/image203.wmf"/><Relationship Id="rId497" Type="http://schemas.openxmlformats.org/officeDocument/2006/relationships/oleObject" Target="embeddings/oleObject251.bin"/><Relationship Id="rId620" Type="http://schemas.openxmlformats.org/officeDocument/2006/relationships/oleObject" Target="embeddings/oleObject314.bin"/><Relationship Id="rId718" Type="http://schemas.openxmlformats.org/officeDocument/2006/relationships/oleObject" Target="embeddings/oleObject365.bin"/><Relationship Id="rId357" Type="http://schemas.openxmlformats.org/officeDocument/2006/relationships/image" Target="media/image178.wmf"/><Relationship Id="rId54" Type="http://schemas.openxmlformats.org/officeDocument/2006/relationships/oleObject" Target="embeddings/oleObject23.bin"/><Relationship Id="rId96" Type="http://schemas.openxmlformats.org/officeDocument/2006/relationships/image" Target="media/image54.jpeg"/><Relationship Id="rId161" Type="http://schemas.openxmlformats.org/officeDocument/2006/relationships/oleObject" Target="embeddings/oleObject68.bin"/><Relationship Id="rId217" Type="http://schemas.openxmlformats.org/officeDocument/2006/relationships/image" Target="media/image113.wmf"/><Relationship Id="rId399" Type="http://schemas.openxmlformats.org/officeDocument/2006/relationships/oleObject" Target="embeddings/oleObject196.bin"/><Relationship Id="rId564" Type="http://schemas.openxmlformats.org/officeDocument/2006/relationships/image" Target="media/image272.wmf"/><Relationship Id="rId771" Type="http://schemas.openxmlformats.org/officeDocument/2006/relationships/image" Target="media/image371.wmf"/><Relationship Id="rId827" Type="http://schemas.openxmlformats.org/officeDocument/2006/relationships/header" Target="header2.xml"/><Relationship Id="rId259" Type="http://schemas.openxmlformats.org/officeDocument/2006/relationships/oleObject" Target="embeddings/oleObject117.bin"/><Relationship Id="rId424" Type="http://schemas.openxmlformats.org/officeDocument/2006/relationships/image" Target="media/image208.wmf"/><Relationship Id="rId466" Type="http://schemas.openxmlformats.org/officeDocument/2006/relationships/oleObject" Target="embeddings/oleObject232.bin"/><Relationship Id="rId631" Type="http://schemas.openxmlformats.org/officeDocument/2006/relationships/image" Target="media/image304.wmf"/><Relationship Id="rId673" Type="http://schemas.openxmlformats.org/officeDocument/2006/relationships/image" Target="media/image325.wmf"/><Relationship Id="rId729" Type="http://schemas.openxmlformats.org/officeDocument/2006/relationships/image" Target="media/image351.wmf"/><Relationship Id="rId23" Type="http://schemas.openxmlformats.org/officeDocument/2006/relationships/oleObject" Target="embeddings/oleObject7.bin"/><Relationship Id="rId119" Type="http://schemas.openxmlformats.org/officeDocument/2006/relationships/image" Target="media/image69.wmf"/><Relationship Id="rId270" Type="http://schemas.openxmlformats.org/officeDocument/2006/relationships/oleObject" Target="embeddings/oleObject122.bin"/><Relationship Id="rId326" Type="http://schemas.openxmlformats.org/officeDocument/2006/relationships/oleObject" Target="embeddings/oleObject153.bin"/><Relationship Id="rId533" Type="http://schemas.openxmlformats.org/officeDocument/2006/relationships/oleObject" Target="embeddings/oleObject269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50.bin"/><Relationship Id="rId368" Type="http://schemas.openxmlformats.org/officeDocument/2006/relationships/image" Target="media/image182.wmf"/><Relationship Id="rId575" Type="http://schemas.openxmlformats.org/officeDocument/2006/relationships/image" Target="media/image277.wmf"/><Relationship Id="rId740" Type="http://schemas.openxmlformats.org/officeDocument/2006/relationships/oleObject" Target="embeddings/oleObject376.bin"/><Relationship Id="rId782" Type="http://schemas.openxmlformats.org/officeDocument/2006/relationships/oleObject" Target="embeddings/oleObject399.bin"/><Relationship Id="rId172" Type="http://schemas.openxmlformats.org/officeDocument/2006/relationships/oleObject" Target="embeddings/oleObject75.bin"/><Relationship Id="rId228" Type="http://schemas.openxmlformats.org/officeDocument/2006/relationships/image" Target="media/image118.wmf"/><Relationship Id="rId435" Type="http://schemas.openxmlformats.org/officeDocument/2006/relationships/image" Target="media/image213.wmf"/><Relationship Id="rId477" Type="http://schemas.openxmlformats.org/officeDocument/2006/relationships/image" Target="media/image230.wmf"/><Relationship Id="rId600" Type="http://schemas.openxmlformats.org/officeDocument/2006/relationships/oleObject" Target="embeddings/oleObject303.bin"/><Relationship Id="rId642" Type="http://schemas.openxmlformats.org/officeDocument/2006/relationships/oleObject" Target="embeddings/oleObject325.bin"/><Relationship Id="rId684" Type="http://schemas.openxmlformats.org/officeDocument/2006/relationships/oleObject" Target="embeddings/oleObject347.bin"/><Relationship Id="rId281" Type="http://schemas.openxmlformats.org/officeDocument/2006/relationships/oleObject" Target="embeddings/oleObject129.bin"/><Relationship Id="rId337" Type="http://schemas.openxmlformats.org/officeDocument/2006/relationships/oleObject" Target="embeddings/oleObject160.bin"/><Relationship Id="rId502" Type="http://schemas.openxmlformats.org/officeDocument/2006/relationships/image" Target="media/image241.jpeg"/><Relationship Id="rId34" Type="http://schemas.openxmlformats.org/officeDocument/2006/relationships/image" Target="media/image16.wmf"/><Relationship Id="rId76" Type="http://schemas.openxmlformats.org/officeDocument/2006/relationships/image" Target="media/image38.jpeg"/><Relationship Id="rId141" Type="http://schemas.openxmlformats.org/officeDocument/2006/relationships/image" Target="media/image77.wmf"/><Relationship Id="rId379" Type="http://schemas.openxmlformats.org/officeDocument/2006/relationships/oleObject" Target="embeddings/oleObject185.bin"/><Relationship Id="rId544" Type="http://schemas.openxmlformats.org/officeDocument/2006/relationships/image" Target="media/image262.wmf"/><Relationship Id="rId586" Type="http://schemas.openxmlformats.org/officeDocument/2006/relationships/oleObject" Target="embeddings/oleObject296.bin"/><Relationship Id="rId751" Type="http://schemas.openxmlformats.org/officeDocument/2006/relationships/image" Target="media/image362.wmf"/><Relationship Id="rId793" Type="http://schemas.openxmlformats.org/officeDocument/2006/relationships/image" Target="media/image381.wmf"/><Relationship Id="rId807" Type="http://schemas.openxmlformats.org/officeDocument/2006/relationships/image" Target="media/image388.wmf"/><Relationship Id="rId7" Type="http://schemas.openxmlformats.org/officeDocument/2006/relationships/footnotes" Target="footnotes.xml"/><Relationship Id="rId183" Type="http://schemas.openxmlformats.org/officeDocument/2006/relationships/image" Target="media/image95.wmf"/><Relationship Id="rId239" Type="http://schemas.openxmlformats.org/officeDocument/2006/relationships/oleObject" Target="embeddings/oleObject108.bin"/><Relationship Id="rId390" Type="http://schemas.openxmlformats.org/officeDocument/2006/relationships/oleObject" Target="embeddings/oleObject191.bin"/><Relationship Id="rId404" Type="http://schemas.openxmlformats.org/officeDocument/2006/relationships/image" Target="media/image198.wmf"/><Relationship Id="rId446" Type="http://schemas.openxmlformats.org/officeDocument/2006/relationships/oleObject" Target="embeddings/oleObject221.bin"/><Relationship Id="rId611" Type="http://schemas.openxmlformats.org/officeDocument/2006/relationships/image" Target="media/image294.wmf"/><Relationship Id="rId653" Type="http://schemas.openxmlformats.org/officeDocument/2006/relationships/image" Target="media/image315.wmf"/><Relationship Id="rId250" Type="http://schemas.openxmlformats.org/officeDocument/2006/relationships/oleObject" Target="embeddings/oleObject114.bin"/><Relationship Id="rId292" Type="http://schemas.openxmlformats.org/officeDocument/2006/relationships/image" Target="media/image150.wmf"/><Relationship Id="rId306" Type="http://schemas.openxmlformats.org/officeDocument/2006/relationships/image" Target="media/image157.wmf"/><Relationship Id="rId488" Type="http://schemas.openxmlformats.org/officeDocument/2006/relationships/oleObject" Target="embeddings/oleObject245.bin"/><Relationship Id="rId695" Type="http://schemas.openxmlformats.org/officeDocument/2006/relationships/image" Target="media/image335.wmf"/><Relationship Id="rId709" Type="http://schemas.openxmlformats.org/officeDocument/2006/relationships/image" Target="media/image341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2.bin"/><Relationship Id="rId110" Type="http://schemas.openxmlformats.org/officeDocument/2006/relationships/image" Target="media/image64.jpeg"/><Relationship Id="rId348" Type="http://schemas.openxmlformats.org/officeDocument/2006/relationships/oleObject" Target="embeddings/oleObject166.bin"/><Relationship Id="rId513" Type="http://schemas.openxmlformats.org/officeDocument/2006/relationships/oleObject" Target="embeddings/oleObject258.bin"/><Relationship Id="rId555" Type="http://schemas.openxmlformats.org/officeDocument/2006/relationships/oleObject" Target="embeddings/oleObject280.bin"/><Relationship Id="rId597" Type="http://schemas.openxmlformats.org/officeDocument/2006/relationships/image" Target="media/image288.wmf"/><Relationship Id="rId720" Type="http://schemas.openxmlformats.org/officeDocument/2006/relationships/oleObject" Target="embeddings/oleObject366.bin"/><Relationship Id="rId762" Type="http://schemas.openxmlformats.org/officeDocument/2006/relationships/image" Target="media/image367.wmf"/><Relationship Id="rId818" Type="http://schemas.openxmlformats.org/officeDocument/2006/relationships/image" Target="media/image393.wmf"/><Relationship Id="rId152" Type="http://schemas.openxmlformats.org/officeDocument/2006/relationships/oleObject" Target="embeddings/oleObject62.bin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3.bin"/><Relationship Id="rId415" Type="http://schemas.openxmlformats.org/officeDocument/2006/relationships/image" Target="media/image204.wmf"/><Relationship Id="rId457" Type="http://schemas.openxmlformats.org/officeDocument/2006/relationships/image" Target="media/image222.wmf"/><Relationship Id="rId622" Type="http://schemas.openxmlformats.org/officeDocument/2006/relationships/oleObject" Target="embeddings/oleObject315.bin"/><Relationship Id="rId261" Type="http://schemas.openxmlformats.org/officeDocument/2006/relationships/oleObject" Target="embeddings/oleObject118.bin"/><Relationship Id="rId499" Type="http://schemas.openxmlformats.org/officeDocument/2006/relationships/oleObject" Target="embeddings/oleObject252.bin"/><Relationship Id="rId664" Type="http://schemas.openxmlformats.org/officeDocument/2006/relationships/oleObject" Target="embeddings/oleObject336.bin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47.bin"/><Relationship Id="rId359" Type="http://schemas.openxmlformats.org/officeDocument/2006/relationships/oleObject" Target="embeddings/oleObject173.bin"/><Relationship Id="rId524" Type="http://schemas.openxmlformats.org/officeDocument/2006/relationships/image" Target="media/image253.wmf"/><Relationship Id="rId566" Type="http://schemas.openxmlformats.org/officeDocument/2006/relationships/oleObject" Target="embeddings/oleObject286.bin"/><Relationship Id="rId731" Type="http://schemas.openxmlformats.org/officeDocument/2006/relationships/image" Target="media/image352.wmf"/><Relationship Id="rId773" Type="http://schemas.openxmlformats.org/officeDocument/2006/relationships/image" Target="media/image372.wmf"/><Relationship Id="rId98" Type="http://schemas.openxmlformats.org/officeDocument/2006/relationships/image" Target="media/image56.jpeg"/><Relationship Id="rId121" Type="http://schemas.openxmlformats.org/officeDocument/2006/relationships/image" Target="media/image70.wmf"/><Relationship Id="rId163" Type="http://schemas.openxmlformats.org/officeDocument/2006/relationships/image" Target="media/image86.wmf"/><Relationship Id="rId219" Type="http://schemas.openxmlformats.org/officeDocument/2006/relationships/image" Target="media/image114.wmf"/><Relationship Id="rId370" Type="http://schemas.openxmlformats.org/officeDocument/2006/relationships/oleObject" Target="embeddings/oleObject180.bin"/><Relationship Id="rId426" Type="http://schemas.openxmlformats.org/officeDocument/2006/relationships/image" Target="media/image209.wmf"/><Relationship Id="rId633" Type="http://schemas.openxmlformats.org/officeDocument/2006/relationships/image" Target="media/image305.wmf"/><Relationship Id="rId829" Type="http://schemas.openxmlformats.org/officeDocument/2006/relationships/theme" Target="theme/theme1.xml"/><Relationship Id="rId230" Type="http://schemas.openxmlformats.org/officeDocument/2006/relationships/image" Target="media/image119.wmf"/><Relationship Id="rId468" Type="http://schemas.openxmlformats.org/officeDocument/2006/relationships/oleObject" Target="embeddings/oleObject234.bin"/><Relationship Id="rId675" Type="http://schemas.openxmlformats.org/officeDocument/2006/relationships/image" Target="media/image326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23.bin"/><Relationship Id="rId328" Type="http://schemas.openxmlformats.org/officeDocument/2006/relationships/oleObject" Target="embeddings/oleObject154.bin"/><Relationship Id="rId535" Type="http://schemas.openxmlformats.org/officeDocument/2006/relationships/oleObject" Target="embeddings/oleObject270.bin"/><Relationship Id="rId577" Type="http://schemas.openxmlformats.org/officeDocument/2006/relationships/image" Target="media/image278.wmf"/><Relationship Id="rId700" Type="http://schemas.openxmlformats.org/officeDocument/2006/relationships/oleObject" Target="embeddings/oleObject355.bin"/><Relationship Id="rId742" Type="http://schemas.openxmlformats.org/officeDocument/2006/relationships/oleObject" Target="embeddings/oleObject377.bin"/><Relationship Id="rId132" Type="http://schemas.openxmlformats.org/officeDocument/2006/relationships/oleObject" Target="embeddings/oleObject51.bin"/><Relationship Id="rId174" Type="http://schemas.openxmlformats.org/officeDocument/2006/relationships/oleObject" Target="embeddings/oleObject76.bin"/><Relationship Id="rId381" Type="http://schemas.openxmlformats.org/officeDocument/2006/relationships/oleObject" Target="embeddings/oleObject186.bin"/><Relationship Id="rId602" Type="http://schemas.openxmlformats.org/officeDocument/2006/relationships/oleObject" Target="embeddings/oleObject304.bin"/><Relationship Id="rId784" Type="http://schemas.openxmlformats.org/officeDocument/2006/relationships/oleObject" Target="embeddings/oleObject400.bin"/><Relationship Id="rId241" Type="http://schemas.openxmlformats.org/officeDocument/2006/relationships/image" Target="media/image124.jpeg"/><Relationship Id="rId437" Type="http://schemas.openxmlformats.org/officeDocument/2006/relationships/oleObject" Target="embeddings/oleObject216.bin"/><Relationship Id="rId479" Type="http://schemas.openxmlformats.org/officeDocument/2006/relationships/image" Target="media/image231.wmf"/><Relationship Id="rId644" Type="http://schemas.openxmlformats.org/officeDocument/2006/relationships/oleObject" Target="embeddings/oleObject326.bin"/><Relationship Id="rId686" Type="http://schemas.openxmlformats.org/officeDocument/2006/relationships/oleObject" Target="embeddings/oleObject348.bin"/><Relationship Id="rId36" Type="http://schemas.openxmlformats.org/officeDocument/2006/relationships/image" Target="media/image17.wmf"/><Relationship Id="rId283" Type="http://schemas.openxmlformats.org/officeDocument/2006/relationships/oleObject" Target="embeddings/oleObject130.bin"/><Relationship Id="rId339" Type="http://schemas.openxmlformats.org/officeDocument/2006/relationships/image" Target="media/image170.wmf"/><Relationship Id="rId490" Type="http://schemas.openxmlformats.org/officeDocument/2006/relationships/oleObject" Target="embeddings/oleObject246.bin"/><Relationship Id="rId504" Type="http://schemas.openxmlformats.org/officeDocument/2006/relationships/image" Target="media/image243.wmf"/><Relationship Id="rId546" Type="http://schemas.openxmlformats.org/officeDocument/2006/relationships/image" Target="media/image263.wmf"/><Relationship Id="rId711" Type="http://schemas.openxmlformats.org/officeDocument/2006/relationships/image" Target="media/image342.wmf"/><Relationship Id="rId753" Type="http://schemas.openxmlformats.org/officeDocument/2006/relationships/image" Target="media/image363.wmf"/><Relationship Id="rId78" Type="http://schemas.openxmlformats.org/officeDocument/2006/relationships/image" Target="media/image40.jpeg"/><Relationship Id="rId101" Type="http://schemas.openxmlformats.org/officeDocument/2006/relationships/image" Target="media/image59.wmf"/><Relationship Id="rId143" Type="http://schemas.openxmlformats.org/officeDocument/2006/relationships/image" Target="media/image78.wmf"/><Relationship Id="rId185" Type="http://schemas.openxmlformats.org/officeDocument/2006/relationships/image" Target="media/image96.wmf"/><Relationship Id="rId350" Type="http://schemas.openxmlformats.org/officeDocument/2006/relationships/oleObject" Target="embeddings/oleObject167.bin"/><Relationship Id="rId406" Type="http://schemas.openxmlformats.org/officeDocument/2006/relationships/image" Target="media/image199.wmf"/><Relationship Id="rId588" Type="http://schemas.openxmlformats.org/officeDocument/2006/relationships/oleObject" Target="embeddings/oleObject297.bin"/><Relationship Id="rId795" Type="http://schemas.openxmlformats.org/officeDocument/2006/relationships/image" Target="media/image382.wmf"/><Relationship Id="rId809" Type="http://schemas.openxmlformats.org/officeDocument/2006/relationships/image" Target="media/image389.wmf"/><Relationship Id="rId9" Type="http://schemas.openxmlformats.org/officeDocument/2006/relationships/image" Target="media/image1.jpeg"/><Relationship Id="rId210" Type="http://schemas.openxmlformats.org/officeDocument/2006/relationships/image" Target="media/image108.wmf"/><Relationship Id="rId392" Type="http://schemas.openxmlformats.org/officeDocument/2006/relationships/oleObject" Target="embeddings/oleObject192.bin"/><Relationship Id="rId448" Type="http://schemas.openxmlformats.org/officeDocument/2006/relationships/oleObject" Target="embeddings/oleObject222.bin"/><Relationship Id="rId613" Type="http://schemas.openxmlformats.org/officeDocument/2006/relationships/image" Target="media/image295.wmf"/><Relationship Id="rId655" Type="http://schemas.openxmlformats.org/officeDocument/2006/relationships/image" Target="media/image316.wmf"/><Relationship Id="rId697" Type="http://schemas.openxmlformats.org/officeDocument/2006/relationships/image" Target="media/image336.wmf"/><Relationship Id="rId820" Type="http://schemas.openxmlformats.org/officeDocument/2006/relationships/image" Target="media/image394.wmf"/><Relationship Id="rId252" Type="http://schemas.openxmlformats.org/officeDocument/2006/relationships/image" Target="media/image130.jpeg"/><Relationship Id="rId294" Type="http://schemas.openxmlformats.org/officeDocument/2006/relationships/image" Target="media/image151.wmf"/><Relationship Id="rId308" Type="http://schemas.openxmlformats.org/officeDocument/2006/relationships/image" Target="media/image158.wmf"/><Relationship Id="rId515" Type="http://schemas.openxmlformats.org/officeDocument/2006/relationships/oleObject" Target="embeddings/oleObject259.bin"/><Relationship Id="rId722" Type="http://schemas.openxmlformats.org/officeDocument/2006/relationships/oleObject" Target="embeddings/oleObject367.bin"/><Relationship Id="rId47" Type="http://schemas.openxmlformats.org/officeDocument/2006/relationships/image" Target="media/image21.wmf"/><Relationship Id="rId89" Type="http://schemas.openxmlformats.org/officeDocument/2006/relationships/image" Target="media/image49.jpeg"/><Relationship Id="rId112" Type="http://schemas.openxmlformats.org/officeDocument/2006/relationships/oleObject" Target="embeddings/oleObject39.bin"/><Relationship Id="rId154" Type="http://schemas.openxmlformats.org/officeDocument/2006/relationships/oleObject" Target="embeddings/oleObject64.bin"/><Relationship Id="rId361" Type="http://schemas.openxmlformats.org/officeDocument/2006/relationships/oleObject" Target="embeddings/oleObject175.bin"/><Relationship Id="rId557" Type="http://schemas.openxmlformats.org/officeDocument/2006/relationships/oleObject" Target="embeddings/oleObject281.bin"/><Relationship Id="rId599" Type="http://schemas.openxmlformats.org/officeDocument/2006/relationships/image" Target="media/image289.wmf"/><Relationship Id="rId764" Type="http://schemas.openxmlformats.org/officeDocument/2006/relationships/oleObject" Target="embeddings/oleObject389.bin"/><Relationship Id="rId196" Type="http://schemas.openxmlformats.org/officeDocument/2006/relationships/oleObject" Target="embeddings/oleObject86.bin"/><Relationship Id="rId417" Type="http://schemas.openxmlformats.org/officeDocument/2006/relationships/image" Target="media/image205.wmf"/><Relationship Id="rId459" Type="http://schemas.openxmlformats.org/officeDocument/2006/relationships/oleObject" Target="embeddings/oleObject229.bin"/><Relationship Id="rId624" Type="http://schemas.openxmlformats.org/officeDocument/2006/relationships/oleObject" Target="embeddings/oleObject316.bin"/><Relationship Id="rId666" Type="http://schemas.openxmlformats.org/officeDocument/2006/relationships/oleObject" Target="embeddings/oleObject337.bin"/><Relationship Id="rId16" Type="http://schemas.openxmlformats.org/officeDocument/2006/relationships/image" Target="media/image5.wmf"/><Relationship Id="rId221" Type="http://schemas.openxmlformats.org/officeDocument/2006/relationships/image" Target="media/image115.wmf"/><Relationship Id="rId263" Type="http://schemas.openxmlformats.org/officeDocument/2006/relationships/oleObject" Target="embeddings/oleObject119.bin"/><Relationship Id="rId319" Type="http://schemas.openxmlformats.org/officeDocument/2006/relationships/oleObject" Target="embeddings/oleObject148.bin"/><Relationship Id="rId470" Type="http://schemas.openxmlformats.org/officeDocument/2006/relationships/image" Target="media/image227.wmf"/><Relationship Id="rId526" Type="http://schemas.openxmlformats.org/officeDocument/2006/relationships/oleObject" Target="embeddings/oleObject265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71.wmf"/><Relationship Id="rId330" Type="http://schemas.openxmlformats.org/officeDocument/2006/relationships/oleObject" Target="embeddings/oleObject155.bin"/><Relationship Id="rId568" Type="http://schemas.openxmlformats.org/officeDocument/2006/relationships/oleObject" Target="embeddings/oleObject287.bin"/><Relationship Id="rId733" Type="http://schemas.openxmlformats.org/officeDocument/2006/relationships/image" Target="media/image353.wmf"/><Relationship Id="rId775" Type="http://schemas.openxmlformats.org/officeDocument/2006/relationships/image" Target="media/image373.wmf"/><Relationship Id="rId165" Type="http://schemas.openxmlformats.org/officeDocument/2006/relationships/image" Target="media/image87.wmf"/><Relationship Id="rId372" Type="http://schemas.openxmlformats.org/officeDocument/2006/relationships/image" Target="media/image183.wmf"/><Relationship Id="rId428" Type="http://schemas.openxmlformats.org/officeDocument/2006/relationships/oleObject" Target="embeddings/oleObject211.bin"/><Relationship Id="rId635" Type="http://schemas.openxmlformats.org/officeDocument/2006/relationships/image" Target="media/image306.wmf"/><Relationship Id="rId677" Type="http://schemas.openxmlformats.org/officeDocument/2006/relationships/oleObject" Target="embeddings/oleObject343.bin"/><Relationship Id="rId800" Type="http://schemas.openxmlformats.org/officeDocument/2006/relationships/oleObject" Target="embeddings/oleObject408.bin"/><Relationship Id="rId232" Type="http://schemas.openxmlformats.org/officeDocument/2006/relationships/image" Target="media/image120.wmf"/><Relationship Id="rId274" Type="http://schemas.openxmlformats.org/officeDocument/2006/relationships/oleObject" Target="embeddings/oleObject125.bin"/><Relationship Id="rId481" Type="http://schemas.openxmlformats.org/officeDocument/2006/relationships/oleObject" Target="embeddings/oleObject242.bin"/><Relationship Id="rId702" Type="http://schemas.openxmlformats.org/officeDocument/2006/relationships/oleObject" Target="embeddings/oleObject356.bin"/><Relationship Id="rId27" Type="http://schemas.openxmlformats.org/officeDocument/2006/relationships/image" Target="media/image11.jpeg"/><Relationship Id="rId69" Type="http://schemas.openxmlformats.org/officeDocument/2006/relationships/image" Target="media/image31.jpeg"/><Relationship Id="rId134" Type="http://schemas.openxmlformats.org/officeDocument/2006/relationships/oleObject" Target="embeddings/oleObject52.bin"/><Relationship Id="rId537" Type="http://schemas.openxmlformats.org/officeDocument/2006/relationships/oleObject" Target="embeddings/oleObject271.bin"/><Relationship Id="rId579" Type="http://schemas.openxmlformats.org/officeDocument/2006/relationships/image" Target="media/image279.wmf"/><Relationship Id="rId744" Type="http://schemas.openxmlformats.org/officeDocument/2006/relationships/oleObject" Target="embeddings/oleObject378.bin"/><Relationship Id="rId786" Type="http://schemas.openxmlformats.org/officeDocument/2006/relationships/oleObject" Target="embeddings/oleObject401.bin"/><Relationship Id="rId80" Type="http://schemas.openxmlformats.org/officeDocument/2006/relationships/image" Target="media/image42.jpeg"/><Relationship Id="rId176" Type="http://schemas.openxmlformats.org/officeDocument/2006/relationships/oleObject" Target="embeddings/oleObject77.bin"/><Relationship Id="rId341" Type="http://schemas.openxmlformats.org/officeDocument/2006/relationships/image" Target="media/image171.wmf"/><Relationship Id="rId383" Type="http://schemas.openxmlformats.org/officeDocument/2006/relationships/oleObject" Target="embeddings/oleObject187.bin"/><Relationship Id="rId439" Type="http://schemas.openxmlformats.org/officeDocument/2006/relationships/oleObject" Target="embeddings/oleObject217.bin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646" Type="http://schemas.openxmlformats.org/officeDocument/2006/relationships/oleObject" Target="embeddings/oleObject327.bin"/><Relationship Id="rId811" Type="http://schemas.openxmlformats.org/officeDocument/2006/relationships/image" Target="media/image390.wmf"/><Relationship Id="rId201" Type="http://schemas.openxmlformats.org/officeDocument/2006/relationships/oleObject" Target="embeddings/oleObject88.bin"/><Relationship Id="rId243" Type="http://schemas.openxmlformats.org/officeDocument/2006/relationships/oleObject" Target="embeddings/oleObject110.bin"/><Relationship Id="rId285" Type="http://schemas.openxmlformats.org/officeDocument/2006/relationships/oleObject" Target="embeddings/oleObject131.bin"/><Relationship Id="rId450" Type="http://schemas.openxmlformats.org/officeDocument/2006/relationships/oleObject" Target="embeddings/oleObject223.bin"/><Relationship Id="rId506" Type="http://schemas.openxmlformats.org/officeDocument/2006/relationships/image" Target="media/image244.wmf"/><Relationship Id="rId688" Type="http://schemas.openxmlformats.org/officeDocument/2006/relationships/oleObject" Target="embeddings/oleObject349.bin"/><Relationship Id="rId38" Type="http://schemas.openxmlformats.org/officeDocument/2006/relationships/image" Target="media/image18.wmf"/><Relationship Id="rId103" Type="http://schemas.openxmlformats.org/officeDocument/2006/relationships/image" Target="media/image60.wmf"/><Relationship Id="rId310" Type="http://schemas.openxmlformats.org/officeDocument/2006/relationships/image" Target="media/image159.wmf"/><Relationship Id="rId492" Type="http://schemas.openxmlformats.org/officeDocument/2006/relationships/image" Target="media/image237.wmf"/><Relationship Id="rId548" Type="http://schemas.openxmlformats.org/officeDocument/2006/relationships/image" Target="media/image264.wmf"/><Relationship Id="rId713" Type="http://schemas.openxmlformats.org/officeDocument/2006/relationships/image" Target="media/image343.wmf"/><Relationship Id="rId755" Type="http://schemas.openxmlformats.org/officeDocument/2006/relationships/image" Target="media/image364.wmf"/><Relationship Id="rId797" Type="http://schemas.openxmlformats.org/officeDocument/2006/relationships/image" Target="media/image383.wmf"/><Relationship Id="rId91" Type="http://schemas.openxmlformats.org/officeDocument/2006/relationships/image" Target="media/image51.jpeg"/><Relationship Id="rId145" Type="http://schemas.openxmlformats.org/officeDocument/2006/relationships/image" Target="media/image79.wmf"/><Relationship Id="rId187" Type="http://schemas.openxmlformats.org/officeDocument/2006/relationships/image" Target="media/image97.wmf"/><Relationship Id="rId352" Type="http://schemas.openxmlformats.org/officeDocument/2006/relationships/oleObject" Target="embeddings/oleObject169.bin"/><Relationship Id="rId394" Type="http://schemas.openxmlformats.org/officeDocument/2006/relationships/image" Target="media/image193.wmf"/><Relationship Id="rId408" Type="http://schemas.openxmlformats.org/officeDocument/2006/relationships/image" Target="media/image200.jpeg"/><Relationship Id="rId615" Type="http://schemas.openxmlformats.org/officeDocument/2006/relationships/image" Target="media/image296.wmf"/><Relationship Id="rId822" Type="http://schemas.openxmlformats.org/officeDocument/2006/relationships/image" Target="media/image395.wmf"/><Relationship Id="rId212" Type="http://schemas.openxmlformats.org/officeDocument/2006/relationships/image" Target="media/image109.wmf"/><Relationship Id="rId254" Type="http://schemas.openxmlformats.org/officeDocument/2006/relationships/oleObject" Target="embeddings/oleObject115.bin"/><Relationship Id="rId657" Type="http://schemas.openxmlformats.org/officeDocument/2006/relationships/image" Target="media/image317.wmf"/><Relationship Id="rId699" Type="http://schemas.openxmlformats.org/officeDocument/2006/relationships/image" Target="media/image337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0.bin"/><Relationship Id="rId296" Type="http://schemas.openxmlformats.org/officeDocument/2006/relationships/image" Target="media/image152.wmf"/><Relationship Id="rId461" Type="http://schemas.openxmlformats.org/officeDocument/2006/relationships/image" Target="media/image224.jpeg"/><Relationship Id="rId517" Type="http://schemas.openxmlformats.org/officeDocument/2006/relationships/oleObject" Target="embeddings/oleObject260.bin"/><Relationship Id="rId559" Type="http://schemas.openxmlformats.org/officeDocument/2006/relationships/oleObject" Target="embeddings/oleObject282.bin"/><Relationship Id="rId724" Type="http://schemas.openxmlformats.org/officeDocument/2006/relationships/oleObject" Target="embeddings/oleObject368.bin"/><Relationship Id="rId766" Type="http://schemas.openxmlformats.org/officeDocument/2006/relationships/oleObject" Target="embeddings/oleObject390.bin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65.bin"/><Relationship Id="rId198" Type="http://schemas.openxmlformats.org/officeDocument/2006/relationships/oleObject" Target="embeddings/oleObject87.bin"/><Relationship Id="rId321" Type="http://schemas.openxmlformats.org/officeDocument/2006/relationships/oleObject" Target="embeddings/oleObject150.bin"/><Relationship Id="rId363" Type="http://schemas.openxmlformats.org/officeDocument/2006/relationships/oleObject" Target="embeddings/oleObject176.bin"/><Relationship Id="rId419" Type="http://schemas.openxmlformats.org/officeDocument/2006/relationships/oleObject" Target="embeddings/oleObject206.bin"/><Relationship Id="rId570" Type="http://schemas.openxmlformats.org/officeDocument/2006/relationships/oleObject" Target="embeddings/oleObject288.bin"/><Relationship Id="rId626" Type="http://schemas.openxmlformats.org/officeDocument/2006/relationships/oleObject" Target="embeddings/oleObject317.bin"/><Relationship Id="rId223" Type="http://schemas.openxmlformats.org/officeDocument/2006/relationships/image" Target="media/image116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8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20.bin"/><Relationship Id="rId472" Type="http://schemas.openxmlformats.org/officeDocument/2006/relationships/image" Target="media/image228.wmf"/><Relationship Id="rId528" Type="http://schemas.openxmlformats.org/officeDocument/2006/relationships/oleObject" Target="embeddings/oleObject266.bin"/><Relationship Id="rId735" Type="http://schemas.openxmlformats.org/officeDocument/2006/relationships/image" Target="media/image354.wmf"/><Relationship Id="rId125" Type="http://schemas.openxmlformats.org/officeDocument/2006/relationships/oleObject" Target="embeddings/oleObject46.bin"/><Relationship Id="rId167" Type="http://schemas.openxmlformats.org/officeDocument/2006/relationships/image" Target="media/image88.wmf"/><Relationship Id="rId332" Type="http://schemas.openxmlformats.org/officeDocument/2006/relationships/image" Target="media/image168.wmf"/><Relationship Id="rId374" Type="http://schemas.openxmlformats.org/officeDocument/2006/relationships/image" Target="media/image184.wmf"/><Relationship Id="rId581" Type="http://schemas.openxmlformats.org/officeDocument/2006/relationships/image" Target="media/image280.wmf"/><Relationship Id="rId777" Type="http://schemas.openxmlformats.org/officeDocument/2006/relationships/image" Target="media/image374.wmf"/><Relationship Id="rId71" Type="http://schemas.openxmlformats.org/officeDocument/2006/relationships/image" Target="media/image33.jpeg"/><Relationship Id="rId234" Type="http://schemas.openxmlformats.org/officeDocument/2006/relationships/image" Target="media/image121.jpg"/><Relationship Id="rId637" Type="http://schemas.openxmlformats.org/officeDocument/2006/relationships/image" Target="media/image307.wmf"/><Relationship Id="rId679" Type="http://schemas.openxmlformats.org/officeDocument/2006/relationships/oleObject" Target="embeddings/oleObject344.bin"/><Relationship Id="rId802" Type="http://schemas.openxmlformats.org/officeDocument/2006/relationships/oleObject" Target="embeddings/oleObject409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76" Type="http://schemas.openxmlformats.org/officeDocument/2006/relationships/image" Target="media/image142.wmf"/><Relationship Id="rId441" Type="http://schemas.openxmlformats.org/officeDocument/2006/relationships/oleObject" Target="embeddings/oleObject218.bin"/><Relationship Id="rId483" Type="http://schemas.openxmlformats.org/officeDocument/2006/relationships/image" Target="media/image233.wmf"/><Relationship Id="rId539" Type="http://schemas.openxmlformats.org/officeDocument/2006/relationships/oleObject" Target="embeddings/oleObject272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57.bin"/><Relationship Id="rId746" Type="http://schemas.openxmlformats.org/officeDocument/2006/relationships/oleObject" Target="embeddings/oleObject379.bin"/><Relationship Id="rId40" Type="http://schemas.openxmlformats.org/officeDocument/2006/relationships/image" Target="media/image19.wmf"/><Relationship Id="rId136" Type="http://schemas.openxmlformats.org/officeDocument/2006/relationships/oleObject" Target="embeddings/oleObject53.bin"/><Relationship Id="rId178" Type="http://schemas.openxmlformats.org/officeDocument/2006/relationships/oleObject" Target="embeddings/oleObject78.bin"/><Relationship Id="rId301" Type="http://schemas.openxmlformats.org/officeDocument/2006/relationships/oleObject" Target="embeddings/oleObject139.bin"/><Relationship Id="rId343" Type="http://schemas.openxmlformats.org/officeDocument/2006/relationships/image" Target="media/image172.wmf"/><Relationship Id="rId550" Type="http://schemas.openxmlformats.org/officeDocument/2006/relationships/image" Target="media/image265.wmf"/><Relationship Id="rId788" Type="http://schemas.openxmlformats.org/officeDocument/2006/relationships/oleObject" Target="embeddings/oleObject402.bin"/><Relationship Id="rId82" Type="http://schemas.openxmlformats.org/officeDocument/2006/relationships/oleObject" Target="embeddings/oleObject31.bin"/><Relationship Id="rId203" Type="http://schemas.openxmlformats.org/officeDocument/2006/relationships/image" Target="media/image106.wmf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648" Type="http://schemas.openxmlformats.org/officeDocument/2006/relationships/oleObject" Target="embeddings/oleObject328.bin"/><Relationship Id="rId813" Type="http://schemas.openxmlformats.org/officeDocument/2006/relationships/oleObject" Target="embeddings/oleObject415.bin"/><Relationship Id="rId245" Type="http://schemas.openxmlformats.org/officeDocument/2006/relationships/oleObject" Target="embeddings/oleObject111.bin"/><Relationship Id="rId287" Type="http://schemas.openxmlformats.org/officeDocument/2006/relationships/oleObject" Target="embeddings/oleObject132.bin"/><Relationship Id="rId410" Type="http://schemas.openxmlformats.org/officeDocument/2006/relationships/oleObject" Target="embeddings/oleObject201.bin"/><Relationship Id="rId452" Type="http://schemas.openxmlformats.org/officeDocument/2006/relationships/oleObject" Target="embeddings/oleObject225.bin"/><Relationship Id="rId494" Type="http://schemas.openxmlformats.org/officeDocument/2006/relationships/image" Target="media/image238.wmf"/><Relationship Id="rId508" Type="http://schemas.openxmlformats.org/officeDocument/2006/relationships/image" Target="media/image245.wmf"/><Relationship Id="rId715" Type="http://schemas.openxmlformats.org/officeDocument/2006/relationships/image" Target="media/image344.wmf"/><Relationship Id="rId105" Type="http://schemas.openxmlformats.org/officeDocument/2006/relationships/image" Target="media/image61.wmf"/><Relationship Id="rId147" Type="http://schemas.openxmlformats.org/officeDocument/2006/relationships/image" Target="media/image80.wmf"/><Relationship Id="rId312" Type="http://schemas.openxmlformats.org/officeDocument/2006/relationships/image" Target="media/image160.wmf"/><Relationship Id="rId354" Type="http://schemas.openxmlformats.org/officeDocument/2006/relationships/oleObject" Target="embeddings/oleObject170.bin"/><Relationship Id="rId757" Type="http://schemas.openxmlformats.org/officeDocument/2006/relationships/image" Target="media/image365.wmf"/><Relationship Id="rId799" Type="http://schemas.openxmlformats.org/officeDocument/2006/relationships/image" Target="media/image384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33.bin"/><Relationship Id="rId189" Type="http://schemas.openxmlformats.org/officeDocument/2006/relationships/image" Target="media/image98.jpeg"/><Relationship Id="rId396" Type="http://schemas.openxmlformats.org/officeDocument/2006/relationships/image" Target="media/image194.wmf"/><Relationship Id="rId561" Type="http://schemas.openxmlformats.org/officeDocument/2006/relationships/oleObject" Target="embeddings/oleObject283.bin"/><Relationship Id="rId617" Type="http://schemas.openxmlformats.org/officeDocument/2006/relationships/image" Target="media/image297.wmf"/><Relationship Id="rId659" Type="http://schemas.openxmlformats.org/officeDocument/2006/relationships/image" Target="media/image318.wmf"/><Relationship Id="rId824" Type="http://schemas.openxmlformats.org/officeDocument/2006/relationships/image" Target="media/image396.wmf"/><Relationship Id="rId214" Type="http://schemas.openxmlformats.org/officeDocument/2006/relationships/image" Target="media/image110.jpeg"/><Relationship Id="rId256" Type="http://schemas.openxmlformats.org/officeDocument/2006/relationships/image" Target="media/image133.wmf"/><Relationship Id="rId298" Type="http://schemas.openxmlformats.org/officeDocument/2006/relationships/image" Target="media/image153.wmf"/><Relationship Id="rId421" Type="http://schemas.openxmlformats.org/officeDocument/2006/relationships/oleObject" Target="embeddings/oleObject207.bin"/><Relationship Id="rId463" Type="http://schemas.openxmlformats.org/officeDocument/2006/relationships/oleObject" Target="embeddings/oleObject230.bin"/><Relationship Id="rId519" Type="http://schemas.openxmlformats.org/officeDocument/2006/relationships/oleObject" Target="embeddings/oleObject261.bin"/><Relationship Id="rId670" Type="http://schemas.openxmlformats.org/officeDocument/2006/relationships/oleObject" Target="embeddings/oleObject339.bin"/><Relationship Id="rId116" Type="http://schemas.openxmlformats.org/officeDocument/2006/relationships/oleObject" Target="embeddings/oleObject41.bin"/><Relationship Id="rId158" Type="http://schemas.openxmlformats.org/officeDocument/2006/relationships/oleObject" Target="embeddings/oleObject66.bin"/><Relationship Id="rId323" Type="http://schemas.openxmlformats.org/officeDocument/2006/relationships/image" Target="media/image164.wmf"/><Relationship Id="rId530" Type="http://schemas.openxmlformats.org/officeDocument/2006/relationships/oleObject" Target="embeddings/oleObject267.bin"/><Relationship Id="rId726" Type="http://schemas.openxmlformats.org/officeDocument/2006/relationships/oleObject" Target="embeddings/oleObject369.bin"/><Relationship Id="rId768" Type="http://schemas.openxmlformats.org/officeDocument/2006/relationships/oleObject" Target="embeddings/oleObject391.bin"/><Relationship Id="rId20" Type="http://schemas.openxmlformats.org/officeDocument/2006/relationships/image" Target="media/image7.wmf"/><Relationship Id="rId62" Type="http://schemas.openxmlformats.org/officeDocument/2006/relationships/image" Target="media/image26.jpeg"/><Relationship Id="rId365" Type="http://schemas.openxmlformats.org/officeDocument/2006/relationships/oleObject" Target="embeddings/oleObject177.bin"/><Relationship Id="rId572" Type="http://schemas.openxmlformats.org/officeDocument/2006/relationships/oleObject" Target="embeddings/oleObject289.bin"/><Relationship Id="rId628" Type="http://schemas.openxmlformats.org/officeDocument/2006/relationships/oleObject" Target="embeddings/oleObject318.bin"/><Relationship Id="rId225" Type="http://schemas.openxmlformats.org/officeDocument/2006/relationships/oleObject" Target="embeddings/oleObject101.bin"/><Relationship Id="rId267" Type="http://schemas.openxmlformats.org/officeDocument/2006/relationships/image" Target="media/image139.wmf"/><Relationship Id="rId432" Type="http://schemas.openxmlformats.org/officeDocument/2006/relationships/oleObject" Target="embeddings/oleObject213.bin"/><Relationship Id="rId474" Type="http://schemas.openxmlformats.org/officeDocument/2006/relationships/image" Target="media/image229.wmf"/><Relationship Id="rId127" Type="http://schemas.openxmlformats.org/officeDocument/2006/relationships/image" Target="media/image72.wmf"/><Relationship Id="rId681" Type="http://schemas.openxmlformats.org/officeDocument/2006/relationships/oleObject" Target="embeddings/oleObject345.bin"/><Relationship Id="rId737" Type="http://schemas.openxmlformats.org/officeDocument/2006/relationships/image" Target="media/image355.wmf"/><Relationship Id="rId779" Type="http://schemas.openxmlformats.org/officeDocument/2006/relationships/oleObject" Target="embeddings/oleObject397.bin"/><Relationship Id="rId31" Type="http://schemas.openxmlformats.org/officeDocument/2006/relationships/image" Target="media/image14.wmf"/><Relationship Id="rId73" Type="http://schemas.openxmlformats.org/officeDocument/2006/relationships/image" Target="media/image35.jpeg"/><Relationship Id="rId169" Type="http://schemas.openxmlformats.org/officeDocument/2006/relationships/oleObject" Target="embeddings/oleObject73.bin"/><Relationship Id="rId334" Type="http://schemas.openxmlformats.org/officeDocument/2006/relationships/oleObject" Target="embeddings/oleObject158.bin"/><Relationship Id="rId376" Type="http://schemas.openxmlformats.org/officeDocument/2006/relationships/oleObject" Target="embeddings/oleObject184.bin"/><Relationship Id="rId541" Type="http://schemas.openxmlformats.org/officeDocument/2006/relationships/oleObject" Target="embeddings/oleObject273.bin"/><Relationship Id="rId583" Type="http://schemas.openxmlformats.org/officeDocument/2006/relationships/image" Target="media/image281.wmf"/><Relationship Id="rId639" Type="http://schemas.openxmlformats.org/officeDocument/2006/relationships/image" Target="media/image308.wmf"/><Relationship Id="rId790" Type="http://schemas.openxmlformats.org/officeDocument/2006/relationships/oleObject" Target="embeddings/oleObject403.bin"/><Relationship Id="rId804" Type="http://schemas.openxmlformats.org/officeDocument/2006/relationships/oleObject" Target="embeddings/oleObject410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79.bin"/><Relationship Id="rId236" Type="http://schemas.openxmlformats.org/officeDocument/2006/relationships/oleObject" Target="embeddings/oleObject106.bin"/><Relationship Id="rId278" Type="http://schemas.openxmlformats.org/officeDocument/2006/relationships/image" Target="media/image143.wmf"/><Relationship Id="rId401" Type="http://schemas.openxmlformats.org/officeDocument/2006/relationships/oleObject" Target="embeddings/oleObject197.bin"/><Relationship Id="rId443" Type="http://schemas.openxmlformats.org/officeDocument/2006/relationships/image" Target="media/image216.wmf"/><Relationship Id="rId650" Type="http://schemas.openxmlformats.org/officeDocument/2006/relationships/oleObject" Target="embeddings/oleObject329.bin"/><Relationship Id="rId303" Type="http://schemas.openxmlformats.org/officeDocument/2006/relationships/oleObject" Target="embeddings/oleObject140.bin"/><Relationship Id="rId485" Type="http://schemas.openxmlformats.org/officeDocument/2006/relationships/image" Target="media/image234.wmf"/><Relationship Id="rId692" Type="http://schemas.openxmlformats.org/officeDocument/2006/relationships/oleObject" Target="embeddings/oleObject351.bin"/><Relationship Id="rId706" Type="http://schemas.openxmlformats.org/officeDocument/2006/relationships/oleObject" Target="embeddings/oleObject358.bin"/><Relationship Id="rId748" Type="http://schemas.openxmlformats.org/officeDocument/2006/relationships/oleObject" Target="embeddings/oleObject380.bin"/><Relationship Id="rId42" Type="http://schemas.openxmlformats.org/officeDocument/2006/relationships/image" Target="media/image20.wmf"/><Relationship Id="rId84" Type="http://schemas.openxmlformats.org/officeDocument/2006/relationships/image" Target="media/image45.jpeg"/><Relationship Id="rId138" Type="http://schemas.openxmlformats.org/officeDocument/2006/relationships/oleObject" Target="embeddings/oleObject54.bin"/><Relationship Id="rId345" Type="http://schemas.openxmlformats.org/officeDocument/2006/relationships/image" Target="media/image173.wmf"/><Relationship Id="rId387" Type="http://schemas.openxmlformats.org/officeDocument/2006/relationships/image" Target="media/image190.wmf"/><Relationship Id="rId510" Type="http://schemas.openxmlformats.org/officeDocument/2006/relationships/image" Target="media/image246.wmf"/><Relationship Id="rId552" Type="http://schemas.openxmlformats.org/officeDocument/2006/relationships/image" Target="media/image266.wmf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6.bin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247" Type="http://schemas.openxmlformats.org/officeDocument/2006/relationships/oleObject" Target="embeddings/oleObject112.bin"/><Relationship Id="rId412" Type="http://schemas.openxmlformats.org/officeDocument/2006/relationships/oleObject" Target="embeddings/oleObject202.bin"/><Relationship Id="rId107" Type="http://schemas.openxmlformats.org/officeDocument/2006/relationships/image" Target="media/image62.jpeg"/><Relationship Id="rId289" Type="http://schemas.openxmlformats.org/officeDocument/2006/relationships/oleObject" Target="embeddings/oleObject133.bin"/><Relationship Id="rId454" Type="http://schemas.openxmlformats.org/officeDocument/2006/relationships/oleObject" Target="embeddings/oleObject226.bin"/><Relationship Id="rId496" Type="http://schemas.openxmlformats.org/officeDocument/2006/relationships/oleObject" Target="embeddings/oleObject250.bin"/><Relationship Id="rId661" Type="http://schemas.openxmlformats.org/officeDocument/2006/relationships/image" Target="media/image319.wmf"/><Relationship Id="rId717" Type="http://schemas.openxmlformats.org/officeDocument/2006/relationships/image" Target="media/image345.wmf"/><Relationship Id="rId759" Type="http://schemas.openxmlformats.org/officeDocument/2006/relationships/oleObject" Target="embeddings/oleObject386.bin"/><Relationship Id="rId11" Type="http://schemas.openxmlformats.org/officeDocument/2006/relationships/oleObject" Target="embeddings/oleObject1.bin"/><Relationship Id="rId53" Type="http://schemas.openxmlformats.org/officeDocument/2006/relationships/image" Target="media/image23.wmf"/><Relationship Id="rId149" Type="http://schemas.openxmlformats.org/officeDocument/2006/relationships/image" Target="media/image81.wmf"/><Relationship Id="rId314" Type="http://schemas.openxmlformats.org/officeDocument/2006/relationships/image" Target="media/image161.wmf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5.wmf"/><Relationship Id="rId521" Type="http://schemas.openxmlformats.org/officeDocument/2006/relationships/oleObject" Target="embeddings/oleObject262.bin"/><Relationship Id="rId563" Type="http://schemas.openxmlformats.org/officeDocument/2006/relationships/oleObject" Target="embeddings/oleObject284.bin"/><Relationship Id="rId619" Type="http://schemas.openxmlformats.org/officeDocument/2006/relationships/image" Target="media/image298.wmf"/><Relationship Id="rId770" Type="http://schemas.openxmlformats.org/officeDocument/2006/relationships/oleObject" Target="embeddings/oleObject392.bin"/><Relationship Id="rId95" Type="http://schemas.openxmlformats.org/officeDocument/2006/relationships/image" Target="media/image53.jpeg"/><Relationship Id="rId160" Type="http://schemas.openxmlformats.org/officeDocument/2006/relationships/oleObject" Target="embeddings/oleObject67.bin"/><Relationship Id="rId216" Type="http://schemas.openxmlformats.org/officeDocument/2006/relationships/image" Target="media/image112.jpeg"/><Relationship Id="rId423" Type="http://schemas.openxmlformats.org/officeDocument/2006/relationships/oleObject" Target="embeddings/oleObject208.bin"/><Relationship Id="rId826" Type="http://schemas.openxmlformats.org/officeDocument/2006/relationships/header" Target="header1.xml"/><Relationship Id="rId258" Type="http://schemas.openxmlformats.org/officeDocument/2006/relationships/image" Target="media/image134.wmf"/><Relationship Id="rId465" Type="http://schemas.openxmlformats.org/officeDocument/2006/relationships/oleObject" Target="embeddings/oleObject231.bin"/><Relationship Id="rId630" Type="http://schemas.openxmlformats.org/officeDocument/2006/relationships/oleObject" Target="embeddings/oleObject319.bin"/><Relationship Id="rId672" Type="http://schemas.openxmlformats.org/officeDocument/2006/relationships/oleObject" Target="embeddings/oleObject340.bin"/><Relationship Id="rId728" Type="http://schemas.openxmlformats.org/officeDocument/2006/relationships/oleObject" Target="embeddings/oleObject370.bin"/><Relationship Id="rId22" Type="http://schemas.openxmlformats.org/officeDocument/2006/relationships/image" Target="media/image8.wmf"/><Relationship Id="rId64" Type="http://schemas.openxmlformats.org/officeDocument/2006/relationships/image" Target="media/image28.wmf"/><Relationship Id="rId118" Type="http://schemas.openxmlformats.org/officeDocument/2006/relationships/oleObject" Target="embeddings/oleObject42.bin"/><Relationship Id="rId325" Type="http://schemas.openxmlformats.org/officeDocument/2006/relationships/image" Target="media/image165.wmf"/><Relationship Id="rId367" Type="http://schemas.openxmlformats.org/officeDocument/2006/relationships/oleObject" Target="embeddings/oleObject178.bin"/><Relationship Id="rId532" Type="http://schemas.openxmlformats.org/officeDocument/2006/relationships/image" Target="media/image256.wmf"/><Relationship Id="rId574" Type="http://schemas.openxmlformats.org/officeDocument/2006/relationships/oleObject" Target="embeddings/oleObject290.bin"/><Relationship Id="rId171" Type="http://schemas.openxmlformats.org/officeDocument/2006/relationships/image" Target="media/image89.wmf"/><Relationship Id="rId227" Type="http://schemas.openxmlformats.org/officeDocument/2006/relationships/oleObject" Target="embeddings/oleObject102.bin"/><Relationship Id="rId781" Type="http://schemas.openxmlformats.org/officeDocument/2006/relationships/oleObject" Target="embeddings/oleObject398.bin"/><Relationship Id="rId269" Type="http://schemas.openxmlformats.org/officeDocument/2006/relationships/image" Target="media/image140.wmf"/><Relationship Id="rId434" Type="http://schemas.openxmlformats.org/officeDocument/2006/relationships/oleObject" Target="embeddings/oleObject214.bin"/><Relationship Id="rId476" Type="http://schemas.openxmlformats.org/officeDocument/2006/relationships/oleObject" Target="embeddings/oleObject239.bin"/><Relationship Id="rId641" Type="http://schemas.openxmlformats.org/officeDocument/2006/relationships/image" Target="media/image309.wmf"/><Relationship Id="rId683" Type="http://schemas.openxmlformats.org/officeDocument/2006/relationships/image" Target="media/image329.wmf"/><Relationship Id="rId739" Type="http://schemas.openxmlformats.org/officeDocument/2006/relationships/image" Target="media/image356.wmf"/><Relationship Id="rId33" Type="http://schemas.openxmlformats.org/officeDocument/2006/relationships/image" Target="media/image15.jpeg"/><Relationship Id="rId129" Type="http://schemas.openxmlformats.org/officeDocument/2006/relationships/oleObject" Target="embeddings/oleObject49.bin"/><Relationship Id="rId280" Type="http://schemas.openxmlformats.org/officeDocument/2006/relationships/image" Target="media/image144.wmf"/><Relationship Id="rId336" Type="http://schemas.openxmlformats.org/officeDocument/2006/relationships/image" Target="media/image169.wmf"/><Relationship Id="rId501" Type="http://schemas.openxmlformats.org/officeDocument/2006/relationships/oleObject" Target="embeddings/oleObject253.bin"/><Relationship Id="rId543" Type="http://schemas.openxmlformats.org/officeDocument/2006/relationships/oleObject" Target="embeddings/oleObject274.bin"/><Relationship Id="rId75" Type="http://schemas.openxmlformats.org/officeDocument/2006/relationships/image" Target="media/image37.jpeg"/><Relationship Id="rId140" Type="http://schemas.openxmlformats.org/officeDocument/2006/relationships/oleObject" Target="embeddings/oleObject56.bin"/><Relationship Id="rId182" Type="http://schemas.openxmlformats.org/officeDocument/2006/relationships/oleObject" Target="embeddings/oleObject80.bin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8.bin"/><Relationship Id="rId585" Type="http://schemas.openxmlformats.org/officeDocument/2006/relationships/image" Target="media/image282.wmf"/><Relationship Id="rId750" Type="http://schemas.openxmlformats.org/officeDocument/2006/relationships/oleObject" Target="embeddings/oleObject381.bin"/><Relationship Id="rId792" Type="http://schemas.openxmlformats.org/officeDocument/2006/relationships/oleObject" Target="embeddings/oleObject404.bin"/><Relationship Id="rId806" Type="http://schemas.openxmlformats.org/officeDocument/2006/relationships/oleObject" Target="embeddings/oleObject41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7.bin"/><Relationship Id="rId445" Type="http://schemas.openxmlformats.org/officeDocument/2006/relationships/image" Target="media/image217.wmf"/><Relationship Id="rId487" Type="http://schemas.openxmlformats.org/officeDocument/2006/relationships/image" Target="media/image235.wmf"/><Relationship Id="rId610" Type="http://schemas.openxmlformats.org/officeDocument/2006/relationships/oleObject" Target="embeddings/oleObject309.bin"/><Relationship Id="rId652" Type="http://schemas.openxmlformats.org/officeDocument/2006/relationships/oleObject" Target="embeddings/oleObject330.bin"/><Relationship Id="rId694" Type="http://schemas.openxmlformats.org/officeDocument/2006/relationships/oleObject" Target="embeddings/oleObject352.bin"/><Relationship Id="rId708" Type="http://schemas.openxmlformats.org/officeDocument/2006/relationships/oleObject" Target="embeddings/oleObject360.bin"/><Relationship Id="rId291" Type="http://schemas.openxmlformats.org/officeDocument/2006/relationships/oleObject" Target="embeddings/oleObject134.bin"/><Relationship Id="rId305" Type="http://schemas.openxmlformats.org/officeDocument/2006/relationships/oleObject" Target="embeddings/oleObject141.bin"/><Relationship Id="rId347" Type="http://schemas.openxmlformats.org/officeDocument/2006/relationships/image" Target="media/image174.wmf"/><Relationship Id="rId512" Type="http://schemas.openxmlformats.org/officeDocument/2006/relationships/image" Target="media/image247.wmf"/><Relationship Id="rId44" Type="http://schemas.openxmlformats.org/officeDocument/2006/relationships/oleObject" Target="embeddings/oleObject16.bin"/><Relationship Id="rId86" Type="http://schemas.openxmlformats.org/officeDocument/2006/relationships/image" Target="media/image47.wmf"/><Relationship Id="rId151" Type="http://schemas.openxmlformats.org/officeDocument/2006/relationships/image" Target="media/image82.wmf"/><Relationship Id="rId389" Type="http://schemas.openxmlformats.org/officeDocument/2006/relationships/image" Target="media/image191.wmf"/><Relationship Id="rId554" Type="http://schemas.openxmlformats.org/officeDocument/2006/relationships/image" Target="media/image267.wmf"/><Relationship Id="rId596" Type="http://schemas.openxmlformats.org/officeDocument/2006/relationships/oleObject" Target="embeddings/oleObject301.bin"/><Relationship Id="rId761" Type="http://schemas.openxmlformats.org/officeDocument/2006/relationships/oleObject" Target="embeddings/oleObject387.bin"/><Relationship Id="rId817" Type="http://schemas.openxmlformats.org/officeDocument/2006/relationships/oleObject" Target="embeddings/oleObject417.bin"/><Relationship Id="rId193" Type="http://schemas.openxmlformats.org/officeDocument/2006/relationships/image" Target="media/image101.wmf"/><Relationship Id="rId207" Type="http://schemas.openxmlformats.org/officeDocument/2006/relationships/oleObject" Target="embeddings/oleObject92.bin"/><Relationship Id="rId249" Type="http://schemas.openxmlformats.org/officeDocument/2006/relationships/image" Target="media/image128.wmf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7.bin"/><Relationship Id="rId498" Type="http://schemas.openxmlformats.org/officeDocument/2006/relationships/image" Target="media/image239.wmf"/><Relationship Id="rId621" Type="http://schemas.openxmlformats.org/officeDocument/2006/relationships/image" Target="media/image299.wmf"/><Relationship Id="rId663" Type="http://schemas.openxmlformats.org/officeDocument/2006/relationships/image" Target="media/image320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38.bin"/><Relationship Id="rId260" Type="http://schemas.openxmlformats.org/officeDocument/2006/relationships/image" Target="media/image135.wmf"/><Relationship Id="rId316" Type="http://schemas.openxmlformats.org/officeDocument/2006/relationships/image" Target="media/image162.wmf"/><Relationship Id="rId523" Type="http://schemas.openxmlformats.org/officeDocument/2006/relationships/oleObject" Target="embeddings/oleObject263.bin"/><Relationship Id="rId719" Type="http://schemas.openxmlformats.org/officeDocument/2006/relationships/image" Target="media/image346.wmf"/><Relationship Id="rId55" Type="http://schemas.openxmlformats.org/officeDocument/2006/relationships/image" Target="media/image24.wmf"/><Relationship Id="rId97" Type="http://schemas.openxmlformats.org/officeDocument/2006/relationships/image" Target="media/image55.jpeg"/><Relationship Id="rId120" Type="http://schemas.openxmlformats.org/officeDocument/2006/relationships/oleObject" Target="embeddings/oleObject43.bin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85.bin"/><Relationship Id="rId730" Type="http://schemas.openxmlformats.org/officeDocument/2006/relationships/oleObject" Target="embeddings/oleObject371.bin"/><Relationship Id="rId772" Type="http://schemas.openxmlformats.org/officeDocument/2006/relationships/oleObject" Target="embeddings/oleObject393.bin"/><Relationship Id="rId828" Type="http://schemas.openxmlformats.org/officeDocument/2006/relationships/fontTable" Target="fontTable.xml"/><Relationship Id="rId162" Type="http://schemas.openxmlformats.org/officeDocument/2006/relationships/oleObject" Target="embeddings/oleObject69.bin"/><Relationship Id="rId218" Type="http://schemas.openxmlformats.org/officeDocument/2006/relationships/oleObject" Target="embeddings/oleObject97.bin"/><Relationship Id="rId425" Type="http://schemas.openxmlformats.org/officeDocument/2006/relationships/oleObject" Target="embeddings/oleObject209.bin"/><Relationship Id="rId467" Type="http://schemas.openxmlformats.org/officeDocument/2006/relationships/oleObject" Target="embeddings/oleObject233.bin"/><Relationship Id="rId632" Type="http://schemas.openxmlformats.org/officeDocument/2006/relationships/oleObject" Target="embeddings/oleObject320.bin"/><Relationship Id="rId271" Type="http://schemas.openxmlformats.org/officeDocument/2006/relationships/image" Target="media/image141.wmf"/><Relationship Id="rId674" Type="http://schemas.openxmlformats.org/officeDocument/2006/relationships/oleObject" Target="embeddings/oleObject341.bin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image" Target="media/image73.wmf"/><Relationship Id="rId327" Type="http://schemas.openxmlformats.org/officeDocument/2006/relationships/image" Target="media/image166.wmf"/><Relationship Id="rId369" Type="http://schemas.openxmlformats.org/officeDocument/2006/relationships/oleObject" Target="embeddings/oleObject179.bin"/><Relationship Id="rId534" Type="http://schemas.openxmlformats.org/officeDocument/2006/relationships/image" Target="media/image257.wmf"/><Relationship Id="rId576" Type="http://schemas.openxmlformats.org/officeDocument/2006/relationships/oleObject" Target="embeddings/oleObject291.bin"/><Relationship Id="rId741" Type="http://schemas.openxmlformats.org/officeDocument/2006/relationships/image" Target="media/image357.wmf"/><Relationship Id="rId783" Type="http://schemas.openxmlformats.org/officeDocument/2006/relationships/image" Target="media/image376.wmf"/><Relationship Id="rId173" Type="http://schemas.openxmlformats.org/officeDocument/2006/relationships/image" Target="media/image90.wmf"/><Relationship Id="rId229" Type="http://schemas.openxmlformats.org/officeDocument/2006/relationships/oleObject" Target="embeddings/oleObject103.bin"/><Relationship Id="rId380" Type="http://schemas.openxmlformats.org/officeDocument/2006/relationships/image" Target="media/image187.wmf"/><Relationship Id="rId436" Type="http://schemas.openxmlformats.org/officeDocument/2006/relationships/oleObject" Target="embeddings/oleObject215.bin"/><Relationship Id="rId601" Type="http://schemas.openxmlformats.org/officeDocument/2006/relationships/image" Target="media/image290.wmf"/><Relationship Id="rId643" Type="http://schemas.openxmlformats.org/officeDocument/2006/relationships/image" Target="media/image310.wmf"/><Relationship Id="rId240" Type="http://schemas.openxmlformats.org/officeDocument/2006/relationships/oleObject" Target="embeddings/oleObject109.bin"/><Relationship Id="rId478" Type="http://schemas.openxmlformats.org/officeDocument/2006/relationships/oleObject" Target="embeddings/oleObject240.bin"/><Relationship Id="rId685" Type="http://schemas.openxmlformats.org/officeDocument/2006/relationships/image" Target="media/image330.wmf"/><Relationship Id="rId35" Type="http://schemas.openxmlformats.org/officeDocument/2006/relationships/oleObject" Target="embeddings/oleObject11.bin"/><Relationship Id="rId77" Type="http://schemas.openxmlformats.org/officeDocument/2006/relationships/image" Target="media/image39.jpeg"/><Relationship Id="rId100" Type="http://schemas.openxmlformats.org/officeDocument/2006/relationships/image" Target="media/image58.jpeg"/><Relationship Id="rId282" Type="http://schemas.openxmlformats.org/officeDocument/2006/relationships/image" Target="media/image145.wmf"/><Relationship Id="rId338" Type="http://schemas.openxmlformats.org/officeDocument/2006/relationships/oleObject" Target="embeddings/oleObject161.bin"/><Relationship Id="rId503" Type="http://schemas.openxmlformats.org/officeDocument/2006/relationships/image" Target="media/image242.jpeg"/><Relationship Id="rId545" Type="http://schemas.openxmlformats.org/officeDocument/2006/relationships/oleObject" Target="embeddings/oleObject275.bin"/><Relationship Id="rId587" Type="http://schemas.openxmlformats.org/officeDocument/2006/relationships/image" Target="media/image283.wmf"/><Relationship Id="rId710" Type="http://schemas.openxmlformats.org/officeDocument/2006/relationships/oleObject" Target="embeddings/oleObject361.bin"/><Relationship Id="rId752" Type="http://schemas.openxmlformats.org/officeDocument/2006/relationships/oleObject" Target="embeddings/oleObject382.bin"/><Relationship Id="rId808" Type="http://schemas.openxmlformats.org/officeDocument/2006/relationships/oleObject" Target="embeddings/oleObject412.bin"/><Relationship Id="rId8" Type="http://schemas.openxmlformats.org/officeDocument/2006/relationships/endnotes" Target="endnotes.xml"/><Relationship Id="rId142" Type="http://schemas.openxmlformats.org/officeDocument/2006/relationships/oleObject" Target="embeddings/oleObject57.bin"/><Relationship Id="rId184" Type="http://schemas.openxmlformats.org/officeDocument/2006/relationships/oleObject" Target="embeddings/oleObject81.bin"/><Relationship Id="rId391" Type="http://schemas.openxmlformats.org/officeDocument/2006/relationships/image" Target="media/image192.wmf"/><Relationship Id="rId405" Type="http://schemas.openxmlformats.org/officeDocument/2006/relationships/oleObject" Target="embeddings/oleObject199.bin"/><Relationship Id="rId447" Type="http://schemas.openxmlformats.org/officeDocument/2006/relationships/image" Target="media/image218.wmf"/><Relationship Id="rId612" Type="http://schemas.openxmlformats.org/officeDocument/2006/relationships/oleObject" Target="embeddings/oleObject310.bin"/><Relationship Id="rId794" Type="http://schemas.openxmlformats.org/officeDocument/2006/relationships/oleObject" Target="embeddings/oleObject405.bin"/><Relationship Id="rId251" Type="http://schemas.openxmlformats.org/officeDocument/2006/relationships/image" Target="media/image129.jpeg"/><Relationship Id="rId489" Type="http://schemas.openxmlformats.org/officeDocument/2006/relationships/image" Target="media/image236.wmf"/><Relationship Id="rId654" Type="http://schemas.openxmlformats.org/officeDocument/2006/relationships/oleObject" Target="embeddings/oleObject331.bin"/><Relationship Id="rId696" Type="http://schemas.openxmlformats.org/officeDocument/2006/relationships/oleObject" Target="embeddings/oleObject353.bin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5.bin"/><Relationship Id="rId307" Type="http://schemas.openxmlformats.org/officeDocument/2006/relationships/oleObject" Target="embeddings/oleObject142.bin"/><Relationship Id="rId349" Type="http://schemas.openxmlformats.org/officeDocument/2006/relationships/image" Target="media/image175.wmf"/><Relationship Id="rId514" Type="http://schemas.openxmlformats.org/officeDocument/2006/relationships/image" Target="media/image248.wmf"/><Relationship Id="rId556" Type="http://schemas.openxmlformats.org/officeDocument/2006/relationships/image" Target="media/image268.wmf"/><Relationship Id="rId721" Type="http://schemas.openxmlformats.org/officeDocument/2006/relationships/image" Target="media/image347.wmf"/><Relationship Id="rId763" Type="http://schemas.openxmlformats.org/officeDocument/2006/relationships/oleObject" Target="embeddings/oleObject388.bin"/><Relationship Id="rId88" Type="http://schemas.openxmlformats.org/officeDocument/2006/relationships/image" Target="media/image48.jpeg"/><Relationship Id="rId111" Type="http://schemas.openxmlformats.org/officeDocument/2006/relationships/image" Target="media/image65.wmf"/><Relationship Id="rId153" Type="http://schemas.openxmlformats.org/officeDocument/2006/relationships/oleObject" Target="embeddings/oleObject63.bin"/><Relationship Id="rId195" Type="http://schemas.openxmlformats.org/officeDocument/2006/relationships/image" Target="media/image102.wmf"/><Relationship Id="rId209" Type="http://schemas.openxmlformats.org/officeDocument/2006/relationships/oleObject" Target="embeddings/oleObject94.bin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4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8.bin"/><Relationship Id="rId220" Type="http://schemas.openxmlformats.org/officeDocument/2006/relationships/oleObject" Target="embeddings/oleObject98.bin"/><Relationship Id="rId458" Type="http://schemas.openxmlformats.org/officeDocument/2006/relationships/oleObject" Target="embeddings/oleObject228.bin"/><Relationship Id="rId623" Type="http://schemas.openxmlformats.org/officeDocument/2006/relationships/image" Target="media/image300.wmf"/><Relationship Id="rId665" Type="http://schemas.openxmlformats.org/officeDocument/2006/relationships/image" Target="media/image321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6.wmf"/><Relationship Id="rId318" Type="http://schemas.openxmlformats.org/officeDocument/2006/relationships/image" Target="media/image163.wmf"/><Relationship Id="rId525" Type="http://schemas.openxmlformats.org/officeDocument/2006/relationships/oleObject" Target="embeddings/oleObject264.bin"/><Relationship Id="rId567" Type="http://schemas.openxmlformats.org/officeDocument/2006/relationships/image" Target="media/image273.wmf"/><Relationship Id="rId732" Type="http://schemas.openxmlformats.org/officeDocument/2006/relationships/oleObject" Target="embeddings/oleObject372.bin"/><Relationship Id="rId99" Type="http://schemas.openxmlformats.org/officeDocument/2006/relationships/image" Target="media/image57.jpeg"/><Relationship Id="rId122" Type="http://schemas.openxmlformats.org/officeDocument/2006/relationships/oleObject" Target="embeddings/oleObject44.bin"/><Relationship Id="rId164" Type="http://schemas.openxmlformats.org/officeDocument/2006/relationships/oleObject" Target="embeddings/oleObject70.bin"/><Relationship Id="rId371" Type="http://schemas.openxmlformats.org/officeDocument/2006/relationships/oleObject" Target="embeddings/oleObject181.bin"/><Relationship Id="rId774" Type="http://schemas.openxmlformats.org/officeDocument/2006/relationships/oleObject" Target="embeddings/oleObject394.bin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5.bin"/><Relationship Id="rId634" Type="http://schemas.openxmlformats.org/officeDocument/2006/relationships/oleObject" Target="embeddings/oleObject321.bin"/><Relationship Id="rId676" Type="http://schemas.openxmlformats.org/officeDocument/2006/relationships/oleObject" Target="embeddings/oleObject342.bin"/><Relationship Id="rId26" Type="http://schemas.openxmlformats.org/officeDocument/2006/relationships/image" Target="media/image10.jpeg"/><Relationship Id="rId231" Type="http://schemas.openxmlformats.org/officeDocument/2006/relationships/oleObject" Target="embeddings/oleObject104.bin"/><Relationship Id="rId273" Type="http://schemas.openxmlformats.org/officeDocument/2006/relationships/oleObject" Target="embeddings/oleObject124.bin"/><Relationship Id="rId329" Type="http://schemas.openxmlformats.org/officeDocument/2006/relationships/image" Target="media/image167.wmf"/><Relationship Id="rId480" Type="http://schemas.openxmlformats.org/officeDocument/2006/relationships/oleObject" Target="embeddings/oleObject241.bin"/><Relationship Id="rId536" Type="http://schemas.openxmlformats.org/officeDocument/2006/relationships/image" Target="media/image258.wmf"/><Relationship Id="rId701" Type="http://schemas.openxmlformats.org/officeDocument/2006/relationships/image" Target="media/image338.wmf"/><Relationship Id="rId68" Type="http://schemas.openxmlformats.org/officeDocument/2006/relationships/image" Target="media/image30.jpeg"/><Relationship Id="rId133" Type="http://schemas.openxmlformats.org/officeDocument/2006/relationships/image" Target="media/image74.wmf"/><Relationship Id="rId175" Type="http://schemas.openxmlformats.org/officeDocument/2006/relationships/image" Target="media/image91.wmf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92.bin"/><Relationship Id="rId743" Type="http://schemas.openxmlformats.org/officeDocument/2006/relationships/image" Target="media/image358.wmf"/><Relationship Id="rId785" Type="http://schemas.openxmlformats.org/officeDocument/2006/relationships/image" Target="media/image377.wmf"/><Relationship Id="rId200" Type="http://schemas.openxmlformats.org/officeDocument/2006/relationships/image" Target="media/image105.wmf"/><Relationship Id="rId382" Type="http://schemas.openxmlformats.org/officeDocument/2006/relationships/image" Target="media/image188.wmf"/><Relationship Id="rId438" Type="http://schemas.openxmlformats.org/officeDocument/2006/relationships/image" Target="media/image214.wmf"/><Relationship Id="rId603" Type="http://schemas.openxmlformats.org/officeDocument/2006/relationships/image" Target="media/image291.wmf"/><Relationship Id="rId645" Type="http://schemas.openxmlformats.org/officeDocument/2006/relationships/image" Target="media/image311.wmf"/><Relationship Id="rId687" Type="http://schemas.openxmlformats.org/officeDocument/2006/relationships/image" Target="media/image331.wmf"/><Relationship Id="rId810" Type="http://schemas.openxmlformats.org/officeDocument/2006/relationships/oleObject" Target="embeddings/oleObject413.bin"/><Relationship Id="rId242" Type="http://schemas.openxmlformats.org/officeDocument/2006/relationships/image" Target="media/image125.wmf"/><Relationship Id="rId284" Type="http://schemas.openxmlformats.org/officeDocument/2006/relationships/image" Target="media/image146.wmf"/><Relationship Id="rId491" Type="http://schemas.openxmlformats.org/officeDocument/2006/relationships/oleObject" Target="embeddings/oleObject247.bin"/><Relationship Id="rId505" Type="http://schemas.openxmlformats.org/officeDocument/2006/relationships/oleObject" Target="embeddings/oleObject254.bin"/><Relationship Id="rId712" Type="http://schemas.openxmlformats.org/officeDocument/2006/relationships/oleObject" Target="embeddings/oleObject362.bin"/><Relationship Id="rId37" Type="http://schemas.openxmlformats.org/officeDocument/2006/relationships/oleObject" Target="embeddings/oleObject12.bin"/><Relationship Id="rId79" Type="http://schemas.openxmlformats.org/officeDocument/2006/relationships/image" Target="media/image41.jpeg"/><Relationship Id="rId102" Type="http://schemas.openxmlformats.org/officeDocument/2006/relationships/oleObject" Target="embeddings/oleObject35.bin"/><Relationship Id="rId144" Type="http://schemas.openxmlformats.org/officeDocument/2006/relationships/oleObject" Target="embeddings/oleObject58.bin"/><Relationship Id="rId547" Type="http://schemas.openxmlformats.org/officeDocument/2006/relationships/oleObject" Target="embeddings/oleObject276.bin"/><Relationship Id="rId589" Type="http://schemas.openxmlformats.org/officeDocument/2006/relationships/image" Target="media/image284.wmf"/><Relationship Id="rId754" Type="http://schemas.openxmlformats.org/officeDocument/2006/relationships/oleObject" Target="embeddings/oleObject383.bin"/><Relationship Id="rId796" Type="http://schemas.openxmlformats.org/officeDocument/2006/relationships/oleObject" Target="embeddings/oleObject406.bin"/><Relationship Id="rId90" Type="http://schemas.openxmlformats.org/officeDocument/2006/relationships/image" Target="media/image50.jpeg"/><Relationship Id="rId186" Type="http://schemas.openxmlformats.org/officeDocument/2006/relationships/oleObject" Target="embeddings/oleObject82.bin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image" Target="media/image219.wmf"/><Relationship Id="rId614" Type="http://schemas.openxmlformats.org/officeDocument/2006/relationships/oleObject" Target="embeddings/oleObject311.bin"/><Relationship Id="rId656" Type="http://schemas.openxmlformats.org/officeDocument/2006/relationships/oleObject" Target="embeddings/oleObject332.bin"/><Relationship Id="rId821" Type="http://schemas.openxmlformats.org/officeDocument/2006/relationships/oleObject" Target="embeddings/oleObject419.bin"/><Relationship Id="rId211" Type="http://schemas.openxmlformats.org/officeDocument/2006/relationships/oleObject" Target="embeddings/oleObject95.bin"/><Relationship Id="rId253" Type="http://schemas.openxmlformats.org/officeDocument/2006/relationships/image" Target="media/image131.wmf"/><Relationship Id="rId295" Type="http://schemas.openxmlformats.org/officeDocument/2006/relationships/oleObject" Target="embeddings/oleObject136.bin"/><Relationship Id="rId309" Type="http://schemas.openxmlformats.org/officeDocument/2006/relationships/oleObject" Target="embeddings/oleObject143.bin"/><Relationship Id="rId460" Type="http://schemas.openxmlformats.org/officeDocument/2006/relationships/image" Target="media/image223.jpeg"/><Relationship Id="rId516" Type="http://schemas.openxmlformats.org/officeDocument/2006/relationships/image" Target="media/image249.wmf"/><Relationship Id="rId698" Type="http://schemas.openxmlformats.org/officeDocument/2006/relationships/oleObject" Target="embeddings/oleObject354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66.wmf"/><Relationship Id="rId320" Type="http://schemas.openxmlformats.org/officeDocument/2006/relationships/oleObject" Target="embeddings/oleObject149.bin"/><Relationship Id="rId558" Type="http://schemas.openxmlformats.org/officeDocument/2006/relationships/image" Target="media/image269.wmf"/><Relationship Id="rId723" Type="http://schemas.openxmlformats.org/officeDocument/2006/relationships/image" Target="media/image348.wmf"/><Relationship Id="rId765" Type="http://schemas.openxmlformats.org/officeDocument/2006/relationships/image" Target="media/image368.wmf"/><Relationship Id="rId155" Type="http://schemas.openxmlformats.org/officeDocument/2006/relationships/image" Target="media/image83.wmf"/><Relationship Id="rId197" Type="http://schemas.openxmlformats.org/officeDocument/2006/relationships/image" Target="media/image103.wmf"/><Relationship Id="rId362" Type="http://schemas.openxmlformats.org/officeDocument/2006/relationships/image" Target="media/image179.wmf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1.wmf"/><Relationship Id="rId222" Type="http://schemas.openxmlformats.org/officeDocument/2006/relationships/oleObject" Target="embeddings/oleObject99.bin"/><Relationship Id="rId264" Type="http://schemas.openxmlformats.org/officeDocument/2006/relationships/image" Target="media/image137.wmf"/><Relationship Id="rId471" Type="http://schemas.openxmlformats.org/officeDocument/2006/relationships/oleObject" Target="embeddings/oleObject236.bin"/><Relationship Id="rId667" Type="http://schemas.openxmlformats.org/officeDocument/2006/relationships/image" Target="media/image322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45.bin"/><Relationship Id="rId527" Type="http://schemas.openxmlformats.org/officeDocument/2006/relationships/image" Target="media/image254.wmf"/><Relationship Id="rId569" Type="http://schemas.openxmlformats.org/officeDocument/2006/relationships/image" Target="media/image274.wmf"/><Relationship Id="rId734" Type="http://schemas.openxmlformats.org/officeDocument/2006/relationships/oleObject" Target="embeddings/oleObject373.bin"/><Relationship Id="rId776" Type="http://schemas.openxmlformats.org/officeDocument/2006/relationships/oleObject" Target="embeddings/oleObject395.bin"/><Relationship Id="rId70" Type="http://schemas.openxmlformats.org/officeDocument/2006/relationships/image" Target="media/image32.jpeg"/><Relationship Id="rId166" Type="http://schemas.openxmlformats.org/officeDocument/2006/relationships/oleObject" Target="embeddings/oleObject71.bin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82.bin"/><Relationship Id="rId429" Type="http://schemas.openxmlformats.org/officeDocument/2006/relationships/image" Target="media/image210.wmf"/><Relationship Id="rId580" Type="http://schemas.openxmlformats.org/officeDocument/2006/relationships/oleObject" Target="embeddings/oleObject293.bin"/><Relationship Id="rId636" Type="http://schemas.openxmlformats.org/officeDocument/2006/relationships/oleObject" Target="embeddings/oleObject322.bin"/><Relationship Id="rId801" Type="http://schemas.openxmlformats.org/officeDocument/2006/relationships/image" Target="media/image38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5.bin"/><Relationship Id="rId440" Type="http://schemas.openxmlformats.org/officeDocument/2006/relationships/image" Target="media/image215.wmf"/><Relationship Id="rId678" Type="http://schemas.openxmlformats.org/officeDocument/2006/relationships/image" Target="media/image327.wmf"/><Relationship Id="rId28" Type="http://schemas.openxmlformats.org/officeDocument/2006/relationships/image" Target="media/image12.jpeg"/><Relationship Id="rId275" Type="http://schemas.openxmlformats.org/officeDocument/2006/relationships/oleObject" Target="embeddings/oleObject126.bin"/><Relationship Id="rId300" Type="http://schemas.openxmlformats.org/officeDocument/2006/relationships/image" Target="media/image154.wmf"/><Relationship Id="rId482" Type="http://schemas.openxmlformats.org/officeDocument/2006/relationships/image" Target="media/image232.jpeg"/><Relationship Id="rId538" Type="http://schemas.openxmlformats.org/officeDocument/2006/relationships/image" Target="media/image259.wmf"/><Relationship Id="rId703" Type="http://schemas.openxmlformats.org/officeDocument/2006/relationships/image" Target="media/image339.wmf"/><Relationship Id="rId745" Type="http://schemas.openxmlformats.org/officeDocument/2006/relationships/image" Target="media/image359.wmf"/><Relationship Id="rId81" Type="http://schemas.openxmlformats.org/officeDocument/2006/relationships/image" Target="media/image43.wmf"/><Relationship Id="rId135" Type="http://schemas.openxmlformats.org/officeDocument/2006/relationships/image" Target="media/image75.wmf"/><Relationship Id="rId177" Type="http://schemas.openxmlformats.org/officeDocument/2006/relationships/image" Target="media/image92.wmf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787" Type="http://schemas.openxmlformats.org/officeDocument/2006/relationships/image" Target="media/image378.wmf"/><Relationship Id="rId812" Type="http://schemas.openxmlformats.org/officeDocument/2006/relationships/oleObject" Target="embeddings/oleObject414.bin"/><Relationship Id="rId202" Type="http://schemas.openxmlformats.org/officeDocument/2006/relationships/oleObject" Target="embeddings/oleObject89.bin"/><Relationship Id="rId244" Type="http://schemas.openxmlformats.org/officeDocument/2006/relationships/image" Target="media/image126.wmf"/><Relationship Id="rId647" Type="http://schemas.openxmlformats.org/officeDocument/2006/relationships/image" Target="media/image312.wmf"/><Relationship Id="rId689" Type="http://schemas.openxmlformats.org/officeDocument/2006/relationships/image" Target="media/image332.wmf"/><Relationship Id="rId39" Type="http://schemas.openxmlformats.org/officeDocument/2006/relationships/oleObject" Target="embeddings/oleObject13.bin"/><Relationship Id="rId286" Type="http://schemas.openxmlformats.org/officeDocument/2006/relationships/image" Target="media/image147.wmf"/><Relationship Id="rId451" Type="http://schemas.openxmlformats.org/officeDocument/2006/relationships/oleObject" Target="embeddings/oleObject224.bin"/><Relationship Id="rId493" Type="http://schemas.openxmlformats.org/officeDocument/2006/relationships/oleObject" Target="embeddings/oleObject248.bin"/><Relationship Id="rId507" Type="http://schemas.openxmlformats.org/officeDocument/2006/relationships/oleObject" Target="embeddings/oleObject255.bin"/><Relationship Id="rId549" Type="http://schemas.openxmlformats.org/officeDocument/2006/relationships/oleObject" Target="embeddings/oleObject277.bin"/><Relationship Id="rId714" Type="http://schemas.openxmlformats.org/officeDocument/2006/relationships/oleObject" Target="embeddings/oleObject363.bin"/><Relationship Id="rId756" Type="http://schemas.openxmlformats.org/officeDocument/2006/relationships/oleObject" Target="embeddings/oleObject384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36.bin"/><Relationship Id="rId146" Type="http://schemas.openxmlformats.org/officeDocument/2006/relationships/oleObject" Target="embeddings/oleObject59.bin"/><Relationship Id="rId188" Type="http://schemas.openxmlformats.org/officeDocument/2006/relationships/oleObject" Target="embeddings/oleObject83.bin"/><Relationship Id="rId311" Type="http://schemas.openxmlformats.org/officeDocument/2006/relationships/oleObject" Target="embeddings/oleObject144.bin"/><Relationship Id="rId353" Type="http://schemas.openxmlformats.org/officeDocument/2006/relationships/image" Target="media/image176.wmf"/><Relationship Id="rId395" Type="http://schemas.openxmlformats.org/officeDocument/2006/relationships/oleObject" Target="embeddings/oleObject194.bin"/><Relationship Id="rId409" Type="http://schemas.openxmlformats.org/officeDocument/2006/relationships/image" Target="media/image201.wmf"/><Relationship Id="rId560" Type="http://schemas.openxmlformats.org/officeDocument/2006/relationships/image" Target="media/image270.wmf"/><Relationship Id="rId798" Type="http://schemas.openxmlformats.org/officeDocument/2006/relationships/oleObject" Target="embeddings/oleObject407.bin"/><Relationship Id="rId92" Type="http://schemas.openxmlformats.org/officeDocument/2006/relationships/image" Target="media/image52.wmf"/><Relationship Id="rId213" Type="http://schemas.openxmlformats.org/officeDocument/2006/relationships/oleObject" Target="embeddings/oleObject96.bin"/><Relationship Id="rId420" Type="http://schemas.openxmlformats.org/officeDocument/2006/relationships/image" Target="media/image206.wmf"/><Relationship Id="rId616" Type="http://schemas.openxmlformats.org/officeDocument/2006/relationships/oleObject" Target="embeddings/oleObject312.bin"/><Relationship Id="rId658" Type="http://schemas.openxmlformats.org/officeDocument/2006/relationships/oleObject" Target="embeddings/oleObject333.bin"/><Relationship Id="rId823" Type="http://schemas.openxmlformats.org/officeDocument/2006/relationships/oleObject" Target="embeddings/oleObject420.bin"/><Relationship Id="rId255" Type="http://schemas.openxmlformats.org/officeDocument/2006/relationships/image" Target="media/image132.jpeg"/><Relationship Id="rId297" Type="http://schemas.openxmlformats.org/officeDocument/2006/relationships/oleObject" Target="embeddings/oleObject137.bin"/><Relationship Id="rId462" Type="http://schemas.openxmlformats.org/officeDocument/2006/relationships/image" Target="media/image225.wmf"/><Relationship Id="rId518" Type="http://schemas.openxmlformats.org/officeDocument/2006/relationships/image" Target="media/image250.wmf"/><Relationship Id="rId725" Type="http://schemas.openxmlformats.org/officeDocument/2006/relationships/image" Target="media/image349.wmf"/><Relationship Id="rId115" Type="http://schemas.openxmlformats.org/officeDocument/2006/relationships/image" Target="media/image67.wmf"/><Relationship Id="rId157" Type="http://schemas.openxmlformats.org/officeDocument/2006/relationships/image" Target="media/image84.wmf"/><Relationship Id="rId322" Type="http://schemas.openxmlformats.org/officeDocument/2006/relationships/oleObject" Target="embeddings/oleObject151.bin"/><Relationship Id="rId364" Type="http://schemas.openxmlformats.org/officeDocument/2006/relationships/image" Target="media/image180.wmf"/><Relationship Id="rId767" Type="http://schemas.openxmlformats.org/officeDocument/2006/relationships/image" Target="media/image369.wmf"/><Relationship Id="rId61" Type="http://schemas.openxmlformats.org/officeDocument/2006/relationships/image" Target="media/image25.jpeg"/><Relationship Id="rId199" Type="http://schemas.openxmlformats.org/officeDocument/2006/relationships/image" Target="media/image104.jpeg"/><Relationship Id="rId571" Type="http://schemas.openxmlformats.org/officeDocument/2006/relationships/image" Target="media/image275.wmf"/><Relationship Id="rId627" Type="http://schemas.openxmlformats.org/officeDocument/2006/relationships/image" Target="media/image302.wmf"/><Relationship Id="rId669" Type="http://schemas.openxmlformats.org/officeDocument/2006/relationships/image" Target="media/image32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0.bin"/><Relationship Id="rId266" Type="http://schemas.openxmlformats.org/officeDocument/2006/relationships/image" Target="media/image138.jpeg"/><Relationship Id="rId431" Type="http://schemas.openxmlformats.org/officeDocument/2006/relationships/image" Target="media/image211.wmf"/><Relationship Id="rId473" Type="http://schemas.openxmlformats.org/officeDocument/2006/relationships/oleObject" Target="embeddings/oleObject237.bin"/><Relationship Id="rId529" Type="http://schemas.openxmlformats.org/officeDocument/2006/relationships/image" Target="media/image255.wmf"/><Relationship Id="rId680" Type="http://schemas.openxmlformats.org/officeDocument/2006/relationships/image" Target="media/image328.wmf"/><Relationship Id="rId736" Type="http://schemas.openxmlformats.org/officeDocument/2006/relationships/oleObject" Target="embeddings/oleObject374.bin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47.bin"/><Relationship Id="rId168" Type="http://schemas.openxmlformats.org/officeDocument/2006/relationships/oleObject" Target="embeddings/oleObject72.bin"/><Relationship Id="rId333" Type="http://schemas.openxmlformats.org/officeDocument/2006/relationships/oleObject" Target="embeddings/oleObject157.bin"/><Relationship Id="rId540" Type="http://schemas.openxmlformats.org/officeDocument/2006/relationships/image" Target="media/image260.wmf"/><Relationship Id="rId778" Type="http://schemas.openxmlformats.org/officeDocument/2006/relationships/oleObject" Target="embeddings/oleObject396.bin"/><Relationship Id="rId72" Type="http://schemas.openxmlformats.org/officeDocument/2006/relationships/image" Target="media/image34.jpeg"/><Relationship Id="rId375" Type="http://schemas.openxmlformats.org/officeDocument/2006/relationships/oleObject" Target="embeddings/oleObject183.bin"/><Relationship Id="rId582" Type="http://schemas.openxmlformats.org/officeDocument/2006/relationships/oleObject" Target="embeddings/oleObject294.bin"/><Relationship Id="rId638" Type="http://schemas.openxmlformats.org/officeDocument/2006/relationships/oleObject" Target="embeddings/oleObject323.bin"/><Relationship Id="rId803" Type="http://schemas.openxmlformats.org/officeDocument/2006/relationships/image" Target="media/image386.wmf"/><Relationship Id="rId3" Type="http://schemas.openxmlformats.org/officeDocument/2006/relationships/styles" Target="styles.xml"/><Relationship Id="rId235" Type="http://schemas.openxmlformats.org/officeDocument/2006/relationships/image" Target="media/image122.wmf"/><Relationship Id="rId277" Type="http://schemas.openxmlformats.org/officeDocument/2006/relationships/oleObject" Target="embeddings/oleObject127.bin"/><Relationship Id="rId400" Type="http://schemas.openxmlformats.org/officeDocument/2006/relationships/image" Target="media/image196.jpeg"/><Relationship Id="rId442" Type="http://schemas.openxmlformats.org/officeDocument/2006/relationships/oleObject" Target="embeddings/oleObject219.bin"/><Relationship Id="rId484" Type="http://schemas.openxmlformats.org/officeDocument/2006/relationships/oleObject" Target="embeddings/oleObject243.bin"/><Relationship Id="rId705" Type="http://schemas.openxmlformats.org/officeDocument/2006/relationships/image" Target="media/image340.wmf"/><Relationship Id="rId137" Type="http://schemas.openxmlformats.org/officeDocument/2006/relationships/image" Target="media/image76.wmf"/><Relationship Id="rId302" Type="http://schemas.openxmlformats.org/officeDocument/2006/relationships/image" Target="media/image155.wmf"/><Relationship Id="rId344" Type="http://schemas.openxmlformats.org/officeDocument/2006/relationships/oleObject" Target="embeddings/oleObject164.bin"/><Relationship Id="rId691" Type="http://schemas.openxmlformats.org/officeDocument/2006/relationships/image" Target="media/image333.wmf"/><Relationship Id="rId747" Type="http://schemas.openxmlformats.org/officeDocument/2006/relationships/image" Target="media/image360.wmf"/><Relationship Id="rId789" Type="http://schemas.openxmlformats.org/officeDocument/2006/relationships/image" Target="media/image379.wmf"/><Relationship Id="rId41" Type="http://schemas.openxmlformats.org/officeDocument/2006/relationships/oleObject" Target="embeddings/oleObject14.bin"/><Relationship Id="rId83" Type="http://schemas.openxmlformats.org/officeDocument/2006/relationships/image" Target="media/image44.jpeg"/><Relationship Id="rId179" Type="http://schemas.openxmlformats.org/officeDocument/2006/relationships/image" Target="media/image93.wmf"/><Relationship Id="rId386" Type="http://schemas.openxmlformats.org/officeDocument/2006/relationships/oleObject" Target="embeddings/oleObject189.bin"/><Relationship Id="rId551" Type="http://schemas.openxmlformats.org/officeDocument/2006/relationships/oleObject" Target="embeddings/oleObject278.bin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649" Type="http://schemas.openxmlformats.org/officeDocument/2006/relationships/image" Target="media/image313.wmf"/><Relationship Id="rId814" Type="http://schemas.openxmlformats.org/officeDocument/2006/relationships/image" Target="media/image391.wmf"/><Relationship Id="rId190" Type="http://schemas.openxmlformats.org/officeDocument/2006/relationships/image" Target="media/image99.jpeg"/><Relationship Id="rId204" Type="http://schemas.openxmlformats.org/officeDocument/2006/relationships/oleObject" Target="embeddings/oleObject90.bin"/><Relationship Id="rId246" Type="http://schemas.openxmlformats.org/officeDocument/2006/relationships/image" Target="media/image127.wmf"/><Relationship Id="rId288" Type="http://schemas.openxmlformats.org/officeDocument/2006/relationships/image" Target="media/image148.wmf"/><Relationship Id="rId411" Type="http://schemas.openxmlformats.org/officeDocument/2006/relationships/image" Target="media/image202.wmf"/><Relationship Id="rId453" Type="http://schemas.openxmlformats.org/officeDocument/2006/relationships/image" Target="media/image220.wmf"/><Relationship Id="rId509" Type="http://schemas.openxmlformats.org/officeDocument/2006/relationships/oleObject" Target="embeddings/oleObject256.bin"/><Relationship Id="rId660" Type="http://schemas.openxmlformats.org/officeDocument/2006/relationships/oleObject" Target="embeddings/oleObject334.bin"/><Relationship Id="rId106" Type="http://schemas.openxmlformats.org/officeDocument/2006/relationships/oleObject" Target="embeddings/oleObject37.bin"/><Relationship Id="rId313" Type="http://schemas.openxmlformats.org/officeDocument/2006/relationships/oleObject" Target="embeddings/oleObject145.bin"/><Relationship Id="rId495" Type="http://schemas.openxmlformats.org/officeDocument/2006/relationships/oleObject" Target="embeddings/oleObject249.bin"/><Relationship Id="rId716" Type="http://schemas.openxmlformats.org/officeDocument/2006/relationships/oleObject" Target="embeddings/oleObject364.bin"/><Relationship Id="rId758" Type="http://schemas.openxmlformats.org/officeDocument/2006/relationships/oleObject" Target="embeddings/oleObject385.bin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34.bin"/><Relationship Id="rId148" Type="http://schemas.openxmlformats.org/officeDocument/2006/relationships/oleObject" Target="embeddings/oleObject60.bin"/><Relationship Id="rId355" Type="http://schemas.openxmlformats.org/officeDocument/2006/relationships/image" Target="media/image177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1.wmf"/><Relationship Id="rId562" Type="http://schemas.openxmlformats.org/officeDocument/2006/relationships/image" Target="media/image271.wmf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21.bin"/><Relationship Id="rId215" Type="http://schemas.openxmlformats.org/officeDocument/2006/relationships/image" Target="media/image111.jpeg"/><Relationship Id="rId257" Type="http://schemas.openxmlformats.org/officeDocument/2006/relationships/oleObject" Target="embeddings/oleObject116.bin"/><Relationship Id="rId422" Type="http://schemas.openxmlformats.org/officeDocument/2006/relationships/image" Target="media/image207.wmf"/><Relationship Id="rId464" Type="http://schemas.openxmlformats.org/officeDocument/2006/relationships/image" Target="media/image226.wmf"/><Relationship Id="rId299" Type="http://schemas.openxmlformats.org/officeDocument/2006/relationships/oleObject" Target="embeddings/oleObject138.bin"/><Relationship Id="rId727" Type="http://schemas.openxmlformats.org/officeDocument/2006/relationships/image" Target="media/image350.wmf"/><Relationship Id="rId63" Type="http://schemas.openxmlformats.org/officeDocument/2006/relationships/image" Target="media/image27.jpeg"/><Relationship Id="rId159" Type="http://schemas.openxmlformats.org/officeDocument/2006/relationships/image" Target="media/image85.wmf"/><Relationship Id="rId366" Type="http://schemas.openxmlformats.org/officeDocument/2006/relationships/image" Target="media/image181.wmf"/><Relationship Id="rId573" Type="http://schemas.openxmlformats.org/officeDocument/2006/relationships/image" Target="media/image276.wmf"/><Relationship Id="rId780" Type="http://schemas.openxmlformats.org/officeDocument/2006/relationships/image" Target="media/image375.wmf"/><Relationship Id="rId226" Type="http://schemas.openxmlformats.org/officeDocument/2006/relationships/image" Target="media/image117.wmf"/><Relationship Id="rId433" Type="http://schemas.openxmlformats.org/officeDocument/2006/relationships/image" Target="media/image212.w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75.bin"/><Relationship Id="rId74" Type="http://schemas.openxmlformats.org/officeDocument/2006/relationships/image" Target="media/image36.jpeg"/><Relationship Id="rId377" Type="http://schemas.openxmlformats.org/officeDocument/2006/relationships/image" Target="media/image185.jpeg"/><Relationship Id="rId500" Type="http://schemas.openxmlformats.org/officeDocument/2006/relationships/image" Target="media/image240.wmf"/><Relationship Id="rId584" Type="http://schemas.openxmlformats.org/officeDocument/2006/relationships/oleObject" Target="embeddings/oleObject295.bin"/><Relationship Id="rId805" Type="http://schemas.openxmlformats.org/officeDocument/2006/relationships/image" Target="media/image387.wmf"/><Relationship Id="rId5" Type="http://schemas.openxmlformats.org/officeDocument/2006/relationships/settings" Target="settings.xml"/><Relationship Id="rId237" Type="http://schemas.openxmlformats.org/officeDocument/2006/relationships/image" Target="media/image123.wmf"/><Relationship Id="rId791" Type="http://schemas.openxmlformats.org/officeDocument/2006/relationships/image" Target="media/image380.wmf"/><Relationship Id="rId444" Type="http://schemas.openxmlformats.org/officeDocument/2006/relationships/oleObject" Target="embeddings/oleObject220.bin"/><Relationship Id="rId651" Type="http://schemas.openxmlformats.org/officeDocument/2006/relationships/image" Target="media/image314.wmf"/><Relationship Id="rId749" Type="http://schemas.openxmlformats.org/officeDocument/2006/relationships/image" Target="media/image361.wmf"/><Relationship Id="rId290" Type="http://schemas.openxmlformats.org/officeDocument/2006/relationships/image" Target="media/image149.wmf"/><Relationship Id="rId304" Type="http://schemas.openxmlformats.org/officeDocument/2006/relationships/image" Target="media/image156.wmf"/><Relationship Id="rId388" Type="http://schemas.openxmlformats.org/officeDocument/2006/relationships/oleObject" Target="embeddings/oleObject190.bin"/><Relationship Id="rId511" Type="http://schemas.openxmlformats.org/officeDocument/2006/relationships/oleObject" Target="embeddings/oleObject257.bin"/><Relationship Id="rId609" Type="http://schemas.openxmlformats.org/officeDocument/2006/relationships/oleObject" Target="embeddings/oleObject308.bin"/><Relationship Id="rId85" Type="http://schemas.openxmlformats.org/officeDocument/2006/relationships/image" Target="media/image46.jpeg"/><Relationship Id="rId150" Type="http://schemas.openxmlformats.org/officeDocument/2006/relationships/oleObject" Target="embeddings/oleObject61.bin"/><Relationship Id="rId595" Type="http://schemas.openxmlformats.org/officeDocument/2006/relationships/image" Target="media/image287.wmf"/><Relationship Id="rId816" Type="http://schemas.openxmlformats.org/officeDocument/2006/relationships/image" Target="media/image392.wmf"/><Relationship Id="rId248" Type="http://schemas.openxmlformats.org/officeDocument/2006/relationships/oleObject" Target="embeddings/oleObject113.bin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5.bin"/><Relationship Id="rId12" Type="http://schemas.openxmlformats.org/officeDocument/2006/relationships/image" Target="media/image3.wmf"/><Relationship Id="rId108" Type="http://schemas.openxmlformats.org/officeDocument/2006/relationships/image" Target="media/image63.wmf"/><Relationship Id="rId315" Type="http://schemas.openxmlformats.org/officeDocument/2006/relationships/oleObject" Target="embeddings/oleObject146.bin"/><Relationship Id="rId522" Type="http://schemas.openxmlformats.org/officeDocument/2006/relationships/image" Target="media/image2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AC5DB-F059-408E-B2B2-AFE14E700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58</Pages>
  <Words>15350</Words>
  <Characters>87496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-1-</vt:lpstr>
    </vt:vector>
  </TitlesOfParts>
  <Company>Inc.</Company>
  <LinksUpToDate>false</LinksUpToDate>
  <CharactersWithSpaces>102641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-1-</dc:title>
  <dc:subject/>
  <dc:creator>Ghost</dc:creator>
  <cp:keywords/>
  <dc:description/>
  <cp:lastModifiedBy>Юрий</cp:lastModifiedBy>
  <cp:revision>65</cp:revision>
  <cp:lastPrinted>2010-12-19T11:20:00Z</cp:lastPrinted>
  <dcterms:created xsi:type="dcterms:W3CDTF">2011-11-04T13:18:00Z</dcterms:created>
  <dcterms:modified xsi:type="dcterms:W3CDTF">2011-11-22T17:50:00Z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