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EE4" w:rsidRDefault="00B95EE4"/>
    <w:p w:rsidR="00D27DE6" w:rsidRDefault="00D27DE6" w:rsidP="00D27DE6">
      <w:pPr>
        <w:rPr>
          <w:sz w:val="28"/>
          <w:szCs w:val="28"/>
        </w:rPr>
      </w:pPr>
      <w:r>
        <w:rPr>
          <w:b/>
          <w:sz w:val="28"/>
          <w:szCs w:val="28"/>
        </w:rPr>
        <w:t>Волжский филиал Марийского Государственного технического университета</w:t>
      </w: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Автор: к.т.н. Ю.А.Борисов</w:t>
      </w: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rPr>
          <w:sz w:val="28"/>
          <w:szCs w:val="28"/>
        </w:rPr>
      </w:pPr>
    </w:p>
    <w:p w:rsidR="00D27DE6" w:rsidRDefault="00D27DE6" w:rsidP="00D27DE6">
      <w:pPr>
        <w:jc w:val="center"/>
        <w:rPr>
          <w:sz w:val="28"/>
          <w:szCs w:val="28"/>
        </w:rPr>
      </w:pPr>
      <w:r>
        <w:rPr>
          <w:b/>
          <w:sz w:val="36"/>
          <w:szCs w:val="36"/>
        </w:rPr>
        <w:t>Физика.</w:t>
      </w:r>
    </w:p>
    <w:p w:rsidR="00D27DE6" w:rsidRDefault="00D27DE6" w:rsidP="00D27D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Курс лекций,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семестр, 34 часа</w:t>
      </w:r>
    </w:p>
    <w:p w:rsidR="00D27DE6" w:rsidRDefault="00D27DE6" w:rsidP="00D27DE6">
      <w:pPr>
        <w:jc w:val="center"/>
        <w:rPr>
          <w:sz w:val="28"/>
          <w:szCs w:val="28"/>
        </w:rPr>
      </w:pPr>
    </w:p>
    <w:p w:rsidR="00D27DE6" w:rsidRDefault="00D27DE6" w:rsidP="00D27DE6">
      <w:pPr>
        <w:ind w:firstLine="2268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Механика</w:t>
      </w:r>
    </w:p>
    <w:p w:rsidR="00D27DE6" w:rsidRPr="00421C28" w:rsidRDefault="00D27DE6" w:rsidP="00D27DE6">
      <w:pPr>
        <w:ind w:firstLine="2268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.Молекулярная физика и термодинамика</w:t>
      </w:r>
    </w:p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p w:rsidR="00B95EE4" w:rsidRDefault="00B95EE4"/>
    <w:tbl>
      <w:tblPr>
        <w:tblW w:w="0" w:type="auto"/>
        <w:tblLook w:val="01E0" w:firstRow="1" w:lastRow="1" w:firstColumn="1" w:lastColumn="1" w:noHBand="0" w:noVBand="0"/>
      </w:tblPr>
      <w:tblGrid>
        <w:gridCol w:w="9322"/>
        <w:gridCol w:w="496"/>
      </w:tblGrid>
      <w:tr w:rsidR="00D80AC4" w:rsidRPr="00666956" w:rsidTr="00B0636C">
        <w:trPr>
          <w:trHeight w:val="1395"/>
        </w:trPr>
        <w:tc>
          <w:tcPr>
            <w:tcW w:w="9322" w:type="dxa"/>
            <w:shd w:val="clear" w:color="auto" w:fill="auto"/>
          </w:tcPr>
          <w:p w:rsidR="00D80AC4" w:rsidRPr="00666956" w:rsidRDefault="00116E83" w:rsidP="00666956">
            <w:pPr>
              <w:jc w:val="center"/>
              <w:rPr>
                <w:b/>
                <w:sz w:val="28"/>
                <w:szCs w:val="28"/>
              </w:rPr>
            </w:pPr>
            <w:r w:rsidRPr="00666956">
              <w:rPr>
                <w:b/>
                <w:sz w:val="28"/>
                <w:szCs w:val="28"/>
              </w:rPr>
              <w:t>Оглавление</w:t>
            </w:r>
          </w:p>
          <w:p w:rsidR="00360FE6" w:rsidRPr="00666956" w:rsidRDefault="00F57688" w:rsidP="00360FE6">
            <w:pPr>
              <w:rPr>
                <w:sz w:val="28"/>
                <w:szCs w:val="28"/>
              </w:rPr>
            </w:pPr>
            <w:r w:rsidRPr="00666956">
              <w:rPr>
                <w:color w:val="FF0000"/>
                <w:sz w:val="28"/>
                <w:szCs w:val="28"/>
              </w:rPr>
              <w:t>Лекция 1 .</w:t>
            </w:r>
            <w:r w:rsidRPr="00666956">
              <w:rPr>
                <w:sz w:val="28"/>
                <w:szCs w:val="28"/>
              </w:rPr>
              <w:t xml:space="preserve"> </w:t>
            </w:r>
            <w:r w:rsidR="00360FE6" w:rsidRPr="00666956">
              <w:rPr>
                <w:sz w:val="28"/>
                <w:szCs w:val="28"/>
              </w:rPr>
              <w:t>Введение. Место физики в системе наук о природе. Эксперимент и теория в физических исследованиях. Физические модели. Пространство и время как формы существования движущейся материи.</w:t>
            </w:r>
          </w:p>
          <w:p w:rsidR="008048AA" w:rsidRPr="00666956" w:rsidRDefault="008048AA" w:rsidP="003D39FD">
            <w:pPr>
              <w:rPr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auto"/>
          </w:tcPr>
          <w:p w:rsidR="00265506" w:rsidRPr="00666956" w:rsidRDefault="00265506">
            <w:pPr>
              <w:rPr>
                <w:sz w:val="28"/>
                <w:szCs w:val="28"/>
              </w:rPr>
            </w:pPr>
          </w:p>
          <w:p w:rsidR="00265506" w:rsidRPr="00666956" w:rsidRDefault="00FD263A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5</w:t>
            </w:r>
          </w:p>
          <w:p w:rsidR="00013C1B" w:rsidRPr="00666956" w:rsidRDefault="00013C1B">
            <w:pPr>
              <w:rPr>
                <w:sz w:val="28"/>
                <w:szCs w:val="28"/>
              </w:rPr>
            </w:pPr>
          </w:p>
          <w:p w:rsidR="00360FE6" w:rsidRPr="00666956" w:rsidRDefault="00360FE6">
            <w:pPr>
              <w:rPr>
                <w:sz w:val="28"/>
                <w:szCs w:val="28"/>
              </w:rPr>
            </w:pPr>
          </w:p>
          <w:p w:rsidR="00BF41DA" w:rsidRPr="00666956" w:rsidRDefault="00BF41DA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2580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  <w:lang w:val="en-US"/>
              </w:rPr>
              <w:t>I</w:t>
            </w:r>
            <w:r w:rsidRPr="00666956">
              <w:rPr>
                <w:sz w:val="28"/>
                <w:szCs w:val="28"/>
              </w:rPr>
              <w:t>. Механика</w:t>
            </w:r>
          </w:p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1. Кинематика материальной точки</w:t>
            </w:r>
          </w:p>
          <w:p w:rsidR="00DD7F3B" w:rsidRPr="00666956" w:rsidRDefault="00DD7F3B" w:rsidP="00666956">
            <w:pPr>
              <w:jc w:val="both"/>
              <w:rPr>
                <w:b/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1.1. Относительность движения. Системы отсчета. Координатная и векторная формы описания движения материальной точки. Перемещение, скорость, ускорение. Тангенциальное и нормальное ускорения. Кинематика движения по криволинейной траектории. Движение по окружности. Угловая скорость и угловое ускорение и их связь с линейными характеристиками движения.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6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6     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2625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color w:val="FF0000"/>
                <w:sz w:val="28"/>
                <w:szCs w:val="28"/>
              </w:rPr>
              <w:t>Лекция 2.</w:t>
            </w:r>
            <w:r w:rsidRPr="00666956">
              <w:rPr>
                <w:sz w:val="28"/>
                <w:szCs w:val="28"/>
              </w:rPr>
              <w:t xml:space="preserve"> 1.2.  Кинематика материальной точки в движущейся системе координат. Преобразования Галилея. Классический закон сложения скоростей</w:t>
            </w:r>
          </w:p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2. Динамика материальной точки.</w:t>
            </w:r>
          </w:p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 2.1. Взаимодействие материальных тел. Системы отсчета. Законы Ньютона. Принцип относительности Галилея.</w:t>
            </w:r>
          </w:p>
          <w:p w:rsidR="00DD7F3B" w:rsidRPr="00DD7F3B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 2.2. Фундаментальные взаимодействия в природе. Силы в классической механике. Закон всемирного тяготения. Свойства сил тяжести, упругости, трения</w:t>
            </w:r>
            <w:r w:rsidRPr="0066695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9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10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10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12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2250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color w:val="FF0000"/>
                <w:sz w:val="28"/>
                <w:szCs w:val="28"/>
              </w:rPr>
              <w:t>Лекция 3.</w:t>
            </w:r>
            <w:r w:rsidRPr="00666956">
              <w:rPr>
                <w:sz w:val="28"/>
                <w:szCs w:val="28"/>
              </w:rPr>
              <w:t xml:space="preserve">  2.3. Движение материальной точки в неинерциальной системе отсчета. Силы инерции. Неинерциальность системы координат, связанной с Землей, ее проявление в геофизических явлениях.</w:t>
            </w:r>
          </w:p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3. Законы сохранения в механике.</w:t>
            </w:r>
          </w:p>
          <w:p w:rsidR="00DD7F3B" w:rsidRPr="00666956" w:rsidRDefault="00DD7F3B" w:rsidP="00666956">
            <w:pPr>
              <w:jc w:val="both"/>
              <w:rPr>
                <w:color w:val="FF0000"/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 3.1. Понятие замкнутой системы. Импульс материальной точки, системы материальных точек. Закон сохранения и изменения импульса. Центр масс системы материальных точек и закон его движения. Реактивное движение.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13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15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15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2205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color w:val="FF0000"/>
                <w:sz w:val="28"/>
                <w:szCs w:val="28"/>
              </w:rPr>
              <w:t>Лекция 4.</w:t>
            </w:r>
            <w:r w:rsidRPr="00666956">
              <w:rPr>
                <w:sz w:val="28"/>
                <w:szCs w:val="28"/>
              </w:rPr>
              <w:t xml:space="preserve"> 3.2. Работа силы. Кинетическая энергия материальной точки. Потенциальные и непотенциальные силы в механике. Потенциальная энергия системы взаимодействующих тел. Закон сохранения и превращения энергии в механике.</w:t>
            </w:r>
          </w:p>
          <w:p w:rsidR="00DD7F3B" w:rsidRPr="00666956" w:rsidRDefault="00DD7F3B" w:rsidP="00666956">
            <w:pPr>
              <w:jc w:val="both"/>
              <w:rPr>
                <w:color w:val="FF0000"/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3.3. Момент импульса материальной точки и системы материальных точек. Момент силы. Закон сохранения и изменения момента импульса. Движение точки в центральном поле.* Законы Кеплера.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16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17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1665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color w:val="FF0000"/>
                <w:sz w:val="28"/>
                <w:szCs w:val="28"/>
              </w:rPr>
            </w:pPr>
            <w:r w:rsidRPr="00666956">
              <w:rPr>
                <w:color w:val="FF0000"/>
                <w:sz w:val="28"/>
                <w:szCs w:val="28"/>
              </w:rPr>
              <w:t>Лекция 5.</w:t>
            </w:r>
            <w:r w:rsidRPr="00666956">
              <w:rPr>
                <w:sz w:val="28"/>
                <w:szCs w:val="28"/>
              </w:rPr>
              <w:t xml:space="preserve">    3.4. Движение твердого тела. Динамика вращательного движения твердого тела относительно неподвижной оси. Момент инерции твердых тел разной формы. Теорема Штейнера. Главные оси инерции. Гироскопический эффект.* Кинетическая энергия вращающегося тела. Плоское движение твердого тела.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19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2265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Лекция 6</w:t>
            </w:r>
            <w:r w:rsidRPr="00666956">
              <w:rPr>
                <w:color w:val="FF0000"/>
                <w:sz w:val="28"/>
                <w:szCs w:val="28"/>
              </w:rPr>
              <w:t>.</w:t>
            </w:r>
            <w:r w:rsidRPr="00666956">
              <w:rPr>
                <w:sz w:val="28"/>
                <w:szCs w:val="28"/>
              </w:rPr>
              <w:t xml:space="preserve">    4. Колебательное движение. Уравнение свободных колебаний модельных систем (груз на пружине, математический  и физический маятники). Применение модели гармонического осциллятора к колебаниям молекул.* Сложение колебаний. Затухающие колебания, их характеристики. Вынужденные колебания, явление резонанса. Понятие о колебаниях систем со многими степенями свободы. Нормальные колебания. Спектр колебаний, понятие о разложении Фурье.*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22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1605"/>
        </w:trPr>
        <w:tc>
          <w:tcPr>
            <w:tcW w:w="9322" w:type="dxa"/>
            <w:shd w:val="clear" w:color="auto" w:fill="auto"/>
          </w:tcPr>
          <w:p w:rsidR="00DD7F3B" w:rsidRDefault="00DD7F3B" w:rsidP="00666956">
            <w:pPr>
              <w:jc w:val="both"/>
              <w:rPr>
                <w:color w:val="FF0000"/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Лекция 7</w:t>
            </w:r>
            <w:r w:rsidRPr="00666956">
              <w:rPr>
                <w:color w:val="FF0000"/>
                <w:sz w:val="28"/>
                <w:szCs w:val="28"/>
              </w:rPr>
              <w:t>.</w:t>
            </w:r>
            <w:r w:rsidRPr="00666956">
              <w:rPr>
                <w:sz w:val="28"/>
                <w:szCs w:val="28"/>
              </w:rPr>
              <w:t xml:space="preserve">    5. Волны в упругих средах. Волновое уравнение. Уравнение монохроматической бегущей волны, основные характеристики волн. Продольные и поперечные волны, поляризация волн. Принцип суперпозиции волн. Явление интерференции. Поток плотности энергии, связанный с бегущей волной. Стоячие волны. Эффект Доплера.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26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034EB" w:rsidRPr="00666956" w:rsidTr="00B0636C">
        <w:trPr>
          <w:trHeight w:val="1341"/>
        </w:trPr>
        <w:tc>
          <w:tcPr>
            <w:tcW w:w="9322" w:type="dxa"/>
            <w:shd w:val="clear" w:color="auto" w:fill="auto"/>
          </w:tcPr>
          <w:p w:rsidR="00D034EB" w:rsidRPr="00666956" w:rsidRDefault="00D034EB" w:rsidP="00666956">
            <w:pPr>
              <w:jc w:val="both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Лекция 8</w:t>
            </w:r>
            <w:r w:rsidRPr="00666956">
              <w:rPr>
                <w:color w:val="FF0000"/>
                <w:sz w:val="28"/>
                <w:szCs w:val="28"/>
              </w:rPr>
              <w:t>.</w:t>
            </w:r>
            <w:r w:rsidRPr="00666956">
              <w:rPr>
                <w:sz w:val="28"/>
                <w:szCs w:val="28"/>
              </w:rPr>
              <w:t xml:space="preserve">    6. Элементы гидро- и аэродинамики. Движение идеальной жидкости, поле скоростей, линии и трубки тока. Уравнение Бернулли. Течение</w:t>
            </w:r>
          </w:p>
          <w:p w:rsidR="00D034EB" w:rsidRPr="00666956" w:rsidRDefault="00D034E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вязкой жидкости,      формула Пуазейля. Ламинарные и турбулентные потоки.</w:t>
            </w:r>
          </w:p>
          <w:p w:rsidR="00D034EB" w:rsidRPr="00666956" w:rsidRDefault="00D034E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Число Рейнольдса.</w:t>
            </w:r>
          </w:p>
        </w:tc>
        <w:tc>
          <w:tcPr>
            <w:tcW w:w="496" w:type="dxa"/>
            <w:shd w:val="clear" w:color="auto" w:fill="auto"/>
          </w:tcPr>
          <w:p w:rsidR="00D034EB" w:rsidRPr="00666956" w:rsidRDefault="00D034E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29</w:t>
            </w:r>
          </w:p>
          <w:p w:rsidR="00D034EB" w:rsidRPr="00666956" w:rsidRDefault="00D034EB" w:rsidP="00DD7F3B">
            <w:pPr>
              <w:rPr>
                <w:sz w:val="28"/>
                <w:szCs w:val="28"/>
              </w:rPr>
            </w:pPr>
          </w:p>
        </w:tc>
      </w:tr>
      <w:tr w:rsidR="00D034EB" w:rsidRPr="00666956" w:rsidTr="00B0636C">
        <w:trPr>
          <w:trHeight w:val="2311"/>
        </w:trPr>
        <w:tc>
          <w:tcPr>
            <w:tcW w:w="9322" w:type="dxa"/>
            <w:shd w:val="clear" w:color="auto" w:fill="auto"/>
          </w:tcPr>
          <w:p w:rsidR="00D034EB" w:rsidRPr="00666956" w:rsidRDefault="00D034EB" w:rsidP="00666956">
            <w:pPr>
              <w:jc w:val="both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Лекция 9</w:t>
            </w:r>
            <w:r w:rsidRPr="00666956">
              <w:rPr>
                <w:color w:val="FF0000"/>
                <w:sz w:val="28"/>
                <w:szCs w:val="28"/>
              </w:rPr>
              <w:t>.</w:t>
            </w:r>
            <w:r w:rsidRPr="00666956">
              <w:rPr>
                <w:sz w:val="28"/>
                <w:szCs w:val="28"/>
              </w:rPr>
              <w:t xml:space="preserve">    7.  Законы механики в движущихся системах отсчета. Обобщенный принцип относительности. Основные постулаты специальной теории относительности (СТО) Эйнштейна. Преобразования Лоренца. Релятивистский закон сложения скоростей. Импульс и энергия точки в релятивистской механике. Энергия покоя. Закон сохранения полной энергии.</w:t>
            </w:r>
          </w:p>
          <w:p w:rsidR="00D034EB" w:rsidRPr="00666956" w:rsidRDefault="00D034E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  <w:lang w:val="en-US"/>
              </w:rPr>
              <w:t>II</w:t>
            </w:r>
            <w:r w:rsidRPr="00666956">
              <w:rPr>
                <w:sz w:val="28"/>
                <w:szCs w:val="28"/>
              </w:rPr>
              <w:t>. Молекулярная физика и термодинамика.</w:t>
            </w:r>
          </w:p>
          <w:p w:rsidR="00D034EB" w:rsidRPr="00666956" w:rsidRDefault="00D034E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1. Основные представления молекулярно – кинетической теории.</w:t>
            </w:r>
          </w:p>
        </w:tc>
        <w:tc>
          <w:tcPr>
            <w:tcW w:w="496" w:type="dxa"/>
            <w:shd w:val="clear" w:color="auto" w:fill="auto"/>
          </w:tcPr>
          <w:p w:rsidR="00D034EB" w:rsidRPr="00666956" w:rsidRDefault="00D034E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31</w:t>
            </w:r>
          </w:p>
          <w:p w:rsidR="00D034EB" w:rsidRPr="00666956" w:rsidRDefault="00D034EB">
            <w:pPr>
              <w:rPr>
                <w:sz w:val="28"/>
                <w:szCs w:val="28"/>
              </w:rPr>
            </w:pPr>
          </w:p>
          <w:p w:rsidR="00D034EB" w:rsidRPr="00666956" w:rsidRDefault="00D034EB">
            <w:pPr>
              <w:rPr>
                <w:sz w:val="28"/>
                <w:szCs w:val="28"/>
              </w:rPr>
            </w:pPr>
          </w:p>
          <w:p w:rsidR="00D034EB" w:rsidRDefault="00D034EB">
            <w:pPr>
              <w:rPr>
                <w:sz w:val="28"/>
                <w:szCs w:val="28"/>
              </w:rPr>
            </w:pPr>
          </w:p>
          <w:p w:rsidR="00D034EB" w:rsidRPr="00666956" w:rsidRDefault="00D034EB">
            <w:pPr>
              <w:rPr>
                <w:sz w:val="28"/>
                <w:szCs w:val="28"/>
              </w:rPr>
            </w:pPr>
          </w:p>
          <w:p w:rsidR="00D034EB" w:rsidRPr="00666956" w:rsidRDefault="00D034E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33</w:t>
            </w:r>
          </w:p>
          <w:p w:rsidR="00D034EB" w:rsidRPr="00666956" w:rsidRDefault="00D034EB" w:rsidP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33</w:t>
            </w:r>
          </w:p>
        </w:tc>
      </w:tr>
      <w:tr w:rsidR="00DD7F3B" w:rsidRPr="00666956" w:rsidTr="00B0636C">
        <w:trPr>
          <w:trHeight w:val="2850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</w:t>
            </w:r>
            <w:r w:rsidRPr="00E73571">
              <w:rPr>
                <w:color w:val="FF0000"/>
                <w:sz w:val="28"/>
                <w:szCs w:val="28"/>
              </w:rPr>
              <w:t>Лекция 10.</w:t>
            </w:r>
            <w:r w:rsidRPr="00666956">
              <w:rPr>
                <w:sz w:val="28"/>
                <w:szCs w:val="28"/>
              </w:rPr>
              <w:t xml:space="preserve"> 1.1. Предмет и методы молекулярной физики. Статический и термодинамический подходы. Случайные величины и их описание. Плотность вероятности. Средние значения, флуктуации. Термодинамические параметры. Равновесные состояния и процессы.</w:t>
            </w:r>
          </w:p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1.2. Идеальный газ, как модельная термодинамическая система. Основное уравнение молекулярно – кинетической теории идеального газа. Уравнение Менделеева-Клапейрона. Распределение молекул по скоростям (распределение Максвелла) и в поле потенциальных сил (распределение Больцмана). Барометрическая формула. Атмосфера Земли и других планет.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33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34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627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</w:t>
            </w:r>
            <w:r>
              <w:rPr>
                <w:color w:val="FF0000"/>
                <w:sz w:val="28"/>
                <w:szCs w:val="28"/>
              </w:rPr>
              <w:t xml:space="preserve">Лекция </w:t>
            </w:r>
            <w:r w:rsidRPr="00E73571">
              <w:rPr>
                <w:color w:val="FF0000"/>
                <w:sz w:val="28"/>
                <w:szCs w:val="28"/>
              </w:rPr>
              <w:t>11.</w:t>
            </w:r>
            <w:r w:rsidRPr="00666956">
              <w:rPr>
                <w:sz w:val="28"/>
                <w:szCs w:val="28"/>
              </w:rPr>
              <w:t>1.3. Явление переноса: диффузия, внутреннее трение и теплопроводность.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37</w:t>
            </w: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1335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</w:t>
            </w:r>
            <w:r w:rsidRPr="00666956">
              <w:rPr>
                <w:color w:val="FF0000"/>
                <w:sz w:val="28"/>
                <w:szCs w:val="28"/>
              </w:rPr>
              <w:t xml:space="preserve">Лекция 12.   </w:t>
            </w:r>
            <w:r w:rsidRPr="00666956">
              <w:rPr>
                <w:sz w:val="28"/>
                <w:szCs w:val="28"/>
              </w:rPr>
              <w:t>2. Основы термодинамики.</w:t>
            </w:r>
          </w:p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2.1. Внутренняя энергия идеального газа. Работа термодинамической системы. Количество теплоты. Теплоемкость. Закон  равномерного распределения энергии по степеням свободы.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38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38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2219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</w:t>
            </w:r>
            <w:r w:rsidRPr="00666956">
              <w:rPr>
                <w:color w:val="FF0000"/>
                <w:sz w:val="28"/>
                <w:szCs w:val="28"/>
              </w:rPr>
              <w:t>Лекция 13</w:t>
            </w:r>
            <w:r w:rsidRPr="00666956">
              <w:rPr>
                <w:sz w:val="28"/>
                <w:szCs w:val="28"/>
              </w:rPr>
              <w:t>.2.2. Первый закон термодинамики. Обратимые и необратимые процессы. Циклические процессы. Цикл Карно. Коэффициент полезного действия тепловых машин. Второй закон термодинамики.</w:t>
            </w:r>
          </w:p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2.3. Энтропия и ее статистическая интерпретация. Возрастание энтропии при неравновесных процессах. Границы применимости второго закона термодинамики. Представление о термодинамике открытых систем.</w:t>
            </w:r>
          </w:p>
          <w:p w:rsidR="00DD7F3B" w:rsidRPr="00666956" w:rsidRDefault="00DD7F3B" w:rsidP="00061880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3. Реальные газы, жидкости и пары.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41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42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43</w:t>
            </w:r>
          </w:p>
        </w:tc>
      </w:tr>
      <w:tr w:rsidR="00DD7F3B" w:rsidRPr="00666956" w:rsidTr="00B0636C">
        <w:trPr>
          <w:trHeight w:val="990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 </w:t>
            </w:r>
            <w:r w:rsidRPr="00E73571">
              <w:rPr>
                <w:color w:val="FF0000"/>
                <w:sz w:val="28"/>
                <w:szCs w:val="28"/>
              </w:rPr>
              <w:t>Лекция 14.</w:t>
            </w:r>
            <w:r w:rsidRPr="00666956">
              <w:rPr>
                <w:sz w:val="28"/>
                <w:szCs w:val="28"/>
              </w:rPr>
              <w:t xml:space="preserve"> 3.1  Силы молекулярного взаимодействия. Реальные газы. Уравнение      Ван-дер-Ваальса. Переход газообразного состояния в жидкое. Критические параметры. Эффект Джоуля-Томсона. Сжижение газов.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43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1892"/>
        </w:trPr>
        <w:tc>
          <w:tcPr>
            <w:tcW w:w="9322" w:type="dxa"/>
            <w:shd w:val="clear" w:color="auto" w:fill="auto"/>
          </w:tcPr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</w:t>
            </w:r>
            <w:r w:rsidRPr="00E73571">
              <w:rPr>
                <w:color w:val="FF0000"/>
                <w:sz w:val="28"/>
                <w:szCs w:val="28"/>
              </w:rPr>
              <w:t xml:space="preserve">Лекция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E73571">
              <w:rPr>
                <w:color w:val="FF0000"/>
                <w:sz w:val="28"/>
                <w:szCs w:val="28"/>
              </w:rPr>
              <w:t>15.</w:t>
            </w:r>
            <w:r w:rsidRPr="00666956">
              <w:rPr>
                <w:sz w:val="28"/>
                <w:szCs w:val="28"/>
              </w:rPr>
              <w:t xml:space="preserve"> 3.2. Испарение и кипение жидкостей. Насыщенный пар. Точка росы. Поверхностное натяжение жидкости. Капиллярные явления. Представление о структуре жидкостей, ближнем порядке.</w:t>
            </w:r>
          </w:p>
          <w:p w:rsidR="00DD7F3B" w:rsidRPr="00666956" w:rsidRDefault="00DD7F3B" w:rsidP="00666956">
            <w:pPr>
              <w:jc w:val="both"/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 xml:space="preserve">     3.3. Твердые тела. Ближний и дальний порядок в расположении атомов. Кристаллические решетки. Фазовые переходы между агрегатными состояниями вещества. Фазовые переходы </w:t>
            </w:r>
            <w:r w:rsidRPr="00666956">
              <w:rPr>
                <w:sz w:val="28"/>
                <w:szCs w:val="28"/>
                <w:lang w:val="en-US"/>
              </w:rPr>
              <w:t>I</w:t>
            </w:r>
            <w:r w:rsidRPr="00666956">
              <w:rPr>
                <w:sz w:val="28"/>
                <w:szCs w:val="28"/>
              </w:rPr>
              <w:t xml:space="preserve"> и</w:t>
            </w:r>
            <w:r w:rsidRPr="00666956">
              <w:rPr>
                <w:sz w:val="28"/>
                <w:szCs w:val="28"/>
                <w:lang w:val="en-US"/>
              </w:rPr>
              <w:t>II</w:t>
            </w:r>
            <w:r w:rsidRPr="00666956">
              <w:rPr>
                <w:sz w:val="28"/>
                <w:szCs w:val="28"/>
              </w:rPr>
              <w:t xml:space="preserve"> рода.</w:t>
            </w:r>
          </w:p>
        </w:tc>
        <w:tc>
          <w:tcPr>
            <w:tcW w:w="496" w:type="dxa"/>
            <w:shd w:val="clear" w:color="auto" w:fill="auto"/>
          </w:tcPr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45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47</w:t>
            </w:r>
          </w:p>
          <w:p w:rsidR="00DD7F3B" w:rsidRPr="00666956" w:rsidRDefault="00DD7F3B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</w:p>
        </w:tc>
      </w:tr>
      <w:tr w:rsidR="00DD7F3B" w:rsidRPr="00666956" w:rsidTr="00B0636C">
        <w:trPr>
          <w:trHeight w:val="934"/>
        </w:trPr>
        <w:tc>
          <w:tcPr>
            <w:tcW w:w="9322" w:type="dxa"/>
            <w:shd w:val="clear" w:color="auto" w:fill="auto"/>
          </w:tcPr>
          <w:p w:rsidR="00DD7F3B" w:rsidRDefault="00DD7F3B" w:rsidP="006B68F1">
            <w:pPr>
              <w:rPr>
                <w:color w:val="FF0000"/>
                <w:sz w:val="28"/>
                <w:szCs w:val="28"/>
              </w:rPr>
            </w:pPr>
            <w:r w:rsidRPr="00CA2A45">
              <w:rPr>
                <w:color w:val="FF0000"/>
                <w:sz w:val="28"/>
                <w:szCs w:val="28"/>
              </w:rPr>
              <w:t>Литература</w:t>
            </w:r>
          </w:p>
          <w:p w:rsidR="00ED2DEE" w:rsidRPr="00CA2A45" w:rsidRDefault="00ED2DEE" w:rsidP="006B68F1">
            <w:pPr>
              <w:rPr>
                <w:color w:val="FF0000"/>
                <w:sz w:val="28"/>
                <w:szCs w:val="28"/>
              </w:rPr>
            </w:pPr>
          </w:p>
          <w:p w:rsidR="00DD7F3B" w:rsidRPr="00CA2A45" w:rsidRDefault="00DD7F3B" w:rsidP="00B37B0A">
            <w:pPr>
              <w:rPr>
                <w:color w:val="FF0000"/>
                <w:sz w:val="28"/>
                <w:szCs w:val="28"/>
              </w:rPr>
            </w:pPr>
            <w:r w:rsidRPr="00CA2A45">
              <w:rPr>
                <w:color w:val="FF0000"/>
                <w:sz w:val="28"/>
                <w:szCs w:val="28"/>
                <w:lang w:val="en-US"/>
              </w:rPr>
              <w:t>III</w:t>
            </w:r>
            <w:r w:rsidRPr="00CA2A45">
              <w:rPr>
                <w:color w:val="FF0000"/>
                <w:sz w:val="28"/>
                <w:szCs w:val="28"/>
              </w:rPr>
              <w:t>.Приложение</w:t>
            </w:r>
            <w:r w:rsidRPr="00CA2A45">
              <w:rPr>
                <w:color w:val="FF0000"/>
                <w:sz w:val="28"/>
                <w:szCs w:val="28"/>
                <w:lang w:val="en-US"/>
              </w:rPr>
              <w:t>:</w:t>
            </w:r>
            <w:r w:rsidRPr="00CA2A45">
              <w:rPr>
                <w:color w:val="FF0000"/>
                <w:sz w:val="28"/>
                <w:szCs w:val="28"/>
              </w:rPr>
              <w:t xml:space="preserve"> формулы.</w:t>
            </w:r>
          </w:p>
          <w:p w:rsidR="00DD7F3B" w:rsidRPr="00666956" w:rsidRDefault="00DD7F3B" w:rsidP="003D39FD">
            <w:pPr>
              <w:rPr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auto"/>
          </w:tcPr>
          <w:p w:rsidR="00DD7F3B" w:rsidRDefault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50</w:t>
            </w:r>
          </w:p>
          <w:p w:rsidR="00ED2DEE" w:rsidRPr="00666956" w:rsidRDefault="00ED2DEE">
            <w:pPr>
              <w:rPr>
                <w:sz w:val="28"/>
                <w:szCs w:val="28"/>
              </w:rPr>
            </w:pPr>
          </w:p>
          <w:p w:rsidR="00DD7F3B" w:rsidRPr="00666956" w:rsidRDefault="00DD7F3B" w:rsidP="00DD7F3B">
            <w:pPr>
              <w:rPr>
                <w:sz w:val="28"/>
                <w:szCs w:val="28"/>
              </w:rPr>
            </w:pPr>
            <w:r w:rsidRPr="00666956">
              <w:rPr>
                <w:sz w:val="28"/>
                <w:szCs w:val="28"/>
              </w:rPr>
              <w:t>52</w:t>
            </w:r>
          </w:p>
        </w:tc>
      </w:tr>
    </w:tbl>
    <w:p w:rsidR="006B68F1" w:rsidRDefault="006B68F1" w:rsidP="00585A6F">
      <w:pPr>
        <w:jc w:val="center"/>
        <w:rPr>
          <w:b/>
          <w:sz w:val="28"/>
          <w:szCs w:val="28"/>
        </w:rPr>
      </w:pPr>
    </w:p>
    <w:p w:rsidR="00EB74A2" w:rsidRDefault="003D39FD" w:rsidP="00B37B0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br w:type="page"/>
      </w:r>
    </w:p>
    <w:p w:rsidR="00EC4539" w:rsidRDefault="00F57688" w:rsidP="00B37B0A">
      <w:pPr>
        <w:jc w:val="center"/>
        <w:rPr>
          <w:b/>
          <w:sz w:val="28"/>
          <w:szCs w:val="28"/>
        </w:rPr>
      </w:pPr>
      <w:r w:rsidRPr="0094279F">
        <w:rPr>
          <w:b/>
          <w:color w:val="FF0000"/>
          <w:sz w:val="28"/>
          <w:szCs w:val="28"/>
        </w:rPr>
        <w:t>Лекция 1.</w:t>
      </w:r>
      <w:r>
        <w:rPr>
          <w:b/>
          <w:sz w:val="28"/>
          <w:szCs w:val="28"/>
        </w:rPr>
        <w:t xml:space="preserve"> </w:t>
      </w:r>
      <w:r w:rsidR="00EC4539" w:rsidRPr="00EC4539">
        <w:rPr>
          <w:b/>
          <w:sz w:val="28"/>
          <w:szCs w:val="28"/>
        </w:rPr>
        <w:t>Введение</w:t>
      </w:r>
      <w:r>
        <w:rPr>
          <w:b/>
          <w:sz w:val="28"/>
          <w:szCs w:val="28"/>
        </w:rPr>
        <w:t xml:space="preserve"> (1час).</w:t>
      </w:r>
    </w:p>
    <w:p w:rsidR="00785CF4" w:rsidRDefault="008048AA" w:rsidP="00EC45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C4539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Место физики в системе наук о</w:t>
      </w:r>
      <w:r w:rsidR="00EC453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природе. </w:t>
      </w:r>
      <w:r w:rsidR="00EC4539">
        <w:rPr>
          <w:b/>
          <w:sz w:val="28"/>
          <w:szCs w:val="28"/>
        </w:rPr>
        <w:t>Эксперимент и теория в физических исследованиях. Физические модели. Пространство и время как формы существования движущейся материи.</w:t>
      </w:r>
    </w:p>
    <w:p w:rsidR="00EC4539" w:rsidRDefault="00EC4539" w:rsidP="00EC4539">
      <w:pPr>
        <w:jc w:val="both"/>
        <w:rPr>
          <w:b/>
          <w:sz w:val="28"/>
          <w:szCs w:val="28"/>
        </w:rPr>
      </w:pPr>
    </w:p>
    <w:p w:rsidR="00EC4539" w:rsidRDefault="00EC4539" w:rsidP="00EC4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Место физики в системе наук </w:t>
      </w:r>
      <w:r w:rsidRPr="00EC4539">
        <w:rPr>
          <w:b/>
          <w:sz w:val="28"/>
          <w:szCs w:val="28"/>
        </w:rPr>
        <w:t>о природе</w:t>
      </w:r>
      <w:r w:rsidRPr="00EC4539">
        <w:rPr>
          <w:sz w:val="28"/>
          <w:szCs w:val="28"/>
        </w:rPr>
        <w:t>.</w:t>
      </w:r>
      <w:r>
        <w:rPr>
          <w:sz w:val="28"/>
          <w:szCs w:val="28"/>
        </w:rPr>
        <w:t xml:space="preserve"> Возникновение физики в системе наук о природе связано с любознательностью, стремлением увидеть общее в разрозненных проявлениях и признаках природы, понять причины, порождающие их, а также желание предсказать их возникновение.</w:t>
      </w:r>
    </w:p>
    <w:p w:rsidR="00EC4539" w:rsidRDefault="00EC4539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Физика – это наука, занимающаяся изучением простейших и вместе с тем наиболее </w:t>
      </w:r>
      <w:r w:rsidR="00570FEC">
        <w:rPr>
          <w:sz w:val="28"/>
          <w:szCs w:val="28"/>
        </w:rPr>
        <w:t>общих свойств окружающего нас материального мира.</w:t>
      </w:r>
    </w:p>
    <w:p w:rsidR="00570FEC" w:rsidRDefault="00570FEC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Знания, полученные физикой, нужны не только ученому и инженеру, но и рабочим промышленности и сельского хозяйства. Физика составляет фундамент главнейших направлений техники. Строительная техника, гидротехника, теплотехника, электротехника и энергетика, радиоэлектроника, светотехника, огромная часть военной техники выросли на основе физики. Были созданы устройства, которых никогда не было в природе: изобретено радио, телевидение, сотовая связь, компьютеры, построены громадные электрические машины, освобождена внутренняя энергия, человек вышел в космическое пространство.</w:t>
      </w:r>
    </w:p>
    <w:p w:rsidR="00570FEC" w:rsidRDefault="00570FEC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настоящее время физика очень тесно связана с астрономией, геологией,</w:t>
      </w:r>
      <w:r w:rsidR="00355212">
        <w:rPr>
          <w:sz w:val="28"/>
          <w:szCs w:val="28"/>
        </w:rPr>
        <w:t xml:space="preserve"> химией, биологией и другими естественными науками. Она многое объясняет в этих науках, представляет им мощные методы исследований. Физика неразрывно связана с математикой.</w:t>
      </w:r>
    </w:p>
    <w:p w:rsidR="00355212" w:rsidRDefault="00355212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Эксперимент и теория в физических исследованиях.</w:t>
      </w:r>
      <w:r>
        <w:rPr>
          <w:sz w:val="28"/>
          <w:szCs w:val="28"/>
        </w:rPr>
        <w:t xml:space="preserve"> Физика – наука экспериментальная. Суть любого эксперимента состоит в наблюдении явления и получении данных, его характеризующих. Результаты исследований формируются в виде определенных закономерностей. Физический закон – описание соотношений в природе,  проявляющихся при определенных условиях в эксперименте. На основе установленных и проверенных </w:t>
      </w:r>
      <w:r w:rsidR="0006645A">
        <w:rPr>
          <w:sz w:val="28"/>
          <w:szCs w:val="28"/>
        </w:rPr>
        <w:t>опытом законов создаю</w:t>
      </w:r>
      <w:r>
        <w:rPr>
          <w:sz w:val="28"/>
          <w:szCs w:val="28"/>
        </w:rPr>
        <w:t>тся теории. Теория</w:t>
      </w:r>
      <w:r w:rsidR="0006645A">
        <w:rPr>
          <w:sz w:val="28"/>
          <w:szCs w:val="28"/>
        </w:rPr>
        <w:t xml:space="preserve"> предсказывает новые явления. Они вновь проходят экспериментальную проверку и в</w:t>
      </w:r>
      <w:r w:rsidR="00F57688">
        <w:rPr>
          <w:sz w:val="28"/>
          <w:szCs w:val="28"/>
        </w:rPr>
        <w:t>озможно , подтверждают теорию, и</w:t>
      </w:r>
      <w:r w:rsidR="0006645A">
        <w:rPr>
          <w:sz w:val="28"/>
          <w:szCs w:val="28"/>
        </w:rPr>
        <w:t xml:space="preserve">, возможно противоречат ей. Тогда теория или опровергается,  или получает новое развитие. Как, например, классическая механика и теория относительности. Часто перед открытием явления или закона выдвигается </w:t>
      </w:r>
      <w:r w:rsidR="0006645A" w:rsidRPr="0006645A">
        <w:rPr>
          <w:sz w:val="28"/>
          <w:szCs w:val="28"/>
          <w:u w:val="single"/>
        </w:rPr>
        <w:t>гипотеза</w:t>
      </w:r>
      <w:r w:rsidR="0006645A">
        <w:rPr>
          <w:sz w:val="28"/>
          <w:szCs w:val="28"/>
        </w:rPr>
        <w:t xml:space="preserve"> как предположение о существовании связи </w:t>
      </w:r>
      <w:r w:rsidR="00F57688">
        <w:rPr>
          <w:sz w:val="28"/>
          <w:szCs w:val="28"/>
        </w:rPr>
        <w:t>между известными и вновь объясняем</w:t>
      </w:r>
      <w:r w:rsidR="0006645A">
        <w:rPr>
          <w:sz w:val="28"/>
          <w:szCs w:val="28"/>
        </w:rPr>
        <w:t xml:space="preserve"> </w:t>
      </w:r>
      <w:r w:rsidR="0006645A">
        <w:rPr>
          <w:sz w:val="28"/>
          <w:szCs w:val="28"/>
          <w:u w:val="single"/>
        </w:rPr>
        <w:t>явлением, свойством, закономерностью.</w:t>
      </w:r>
    </w:p>
    <w:p w:rsidR="0006645A" w:rsidRDefault="0006645A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Физические модели.</w:t>
      </w:r>
      <w:r>
        <w:rPr>
          <w:sz w:val="28"/>
          <w:szCs w:val="28"/>
        </w:rPr>
        <w:t xml:space="preserve"> Изучение сложных природных явлений в полном объеме часто невозможно без введения упрощающих предположений. В этом случае законы служат в качестве приближения к реальной картине явления. </w:t>
      </w:r>
      <w:r w:rsidR="00AF5569">
        <w:rPr>
          <w:sz w:val="28"/>
          <w:szCs w:val="28"/>
        </w:rPr>
        <w:t>Такие приближения называются модельными.</w:t>
      </w:r>
    </w:p>
    <w:p w:rsidR="00AF5569" w:rsidRDefault="00AF5569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Модель в физике</w:t>
      </w:r>
      <w:r>
        <w:rPr>
          <w:sz w:val="28"/>
          <w:szCs w:val="28"/>
        </w:rPr>
        <w:t xml:space="preserve"> – упрощенная версия физической системы (процесса), сохраняющая ее(его) главные черты.</w:t>
      </w:r>
    </w:p>
    <w:p w:rsidR="00AF5569" w:rsidRDefault="00AF5569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Примеры: материальная точка, свободное падение тел, трехмерное однородное и изотропное пространство, абсолютно твердое тело, идеальный газ и т. п.</w:t>
      </w:r>
    </w:p>
    <w:p w:rsidR="00AF5569" w:rsidRDefault="00AF5569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Границы применимости физической теории определяются пределами применимости используемой модели. Любая теория является описанием некоторой модели физической системы, некоторым приближением к реальности.</w:t>
      </w:r>
    </w:p>
    <w:p w:rsidR="00C83B90" w:rsidRDefault="00C83B90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Пространство и время как форма существования движущейся материи.</w:t>
      </w:r>
      <w:r>
        <w:rPr>
          <w:sz w:val="28"/>
          <w:szCs w:val="28"/>
        </w:rPr>
        <w:t xml:space="preserve"> Физическое пространство и время характеризуют три основные типа симметрии: однородность пространства, изотропность пространства и однородность времени.</w:t>
      </w:r>
    </w:p>
    <w:p w:rsidR="00C83B90" w:rsidRDefault="00C83B90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Однородность пространства</w:t>
      </w:r>
      <w:r>
        <w:rPr>
          <w:sz w:val="28"/>
          <w:szCs w:val="28"/>
        </w:rPr>
        <w:t xml:space="preserve"> означеет эквивалентность (или равноправие) всех точек физического пространства, т.е. параллельный сдвиг физической системы в любом направлении не влияет на характер протекающих в ней процессов.</w:t>
      </w:r>
    </w:p>
    <w:p w:rsidR="00C83B90" w:rsidRDefault="00C83B90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Изотропность пространства</w:t>
      </w:r>
      <w:r>
        <w:rPr>
          <w:sz w:val="28"/>
          <w:szCs w:val="28"/>
        </w:rPr>
        <w:t xml:space="preserve"> означает эквивалентность всех направлений в пространстве и симметрию системы относительно ее произвольного поворота, который не влияет на процессы, протекающие в системе.</w:t>
      </w:r>
    </w:p>
    <w:p w:rsidR="00C83B90" w:rsidRDefault="00C83B90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3088B">
        <w:rPr>
          <w:sz w:val="28"/>
          <w:szCs w:val="28"/>
          <w:u w:val="single"/>
        </w:rPr>
        <w:t>Однородность времени</w:t>
      </w:r>
      <w:r w:rsidR="0073088B">
        <w:rPr>
          <w:sz w:val="28"/>
          <w:szCs w:val="28"/>
        </w:rPr>
        <w:t xml:space="preserve"> отражает симметрию по отношению к сдвигу времени, не влияющему на характер процессов в физической системе, т.е. эквивалентность всех моментов времени.</w:t>
      </w:r>
    </w:p>
    <w:p w:rsidR="0073088B" w:rsidRDefault="0073088B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Фундаментальные законы сохранения в физике отражают симметрию, содержащуюся в физических явлениях, и она блестяще подтвердилась и может быть сформулирована следующим образом: </w:t>
      </w:r>
      <w:r>
        <w:rPr>
          <w:sz w:val="28"/>
          <w:szCs w:val="28"/>
          <w:u w:val="single"/>
        </w:rPr>
        <w:t>каждому типу симметрии пространства и времени соответствует закон сохранения определенной физической величины.</w:t>
      </w:r>
      <w:r>
        <w:rPr>
          <w:sz w:val="28"/>
          <w:szCs w:val="28"/>
        </w:rPr>
        <w:t xml:space="preserve"> Возможно и обратное утверждение.</w:t>
      </w:r>
    </w:p>
    <w:p w:rsidR="0073088B" w:rsidRDefault="0073088B" w:rsidP="00EC4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5687D">
        <w:rPr>
          <w:sz w:val="28"/>
          <w:szCs w:val="28"/>
        </w:rPr>
        <w:t xml:space="preserve">Пространство и время связаны друг с другом и образуют пространственно – временной континиум (единство), в котором существует материя. Материя всегда находится в движении. Материя – это то, что находится вокруг нас и, действуя на органы чувств, вызывает ощущение. Материя также регистрируется приборами. Материя существует в виде 1) вещества и 2) поля. </w:t>
      </w:r>
    </w:p>
    <w:p w:rsidR="00013C1B" w:rsidRDefault="00013C1B" w:rsidP="00EC4539">
      <w:pPr>
        <w:jc w:val="both"/>
        <w:rPr>
          <w:sz w:val="28"/>
          <w:szCs w:val="28"/>
        </w:rPr>
      </w:pPr>
    </w:p>
    <w:p w:rsidR="00013C1B" w:rsidRDefault="00013C1B" w:rsidP="00013C1B">
      <w:pPr>
        <w:jc w:val="center"/>
        <w:rPr>
          <w:b/>
          <w:sz w:val="28"/>
          <w:szCs w:val="28"/>
        </w:rPr>
      </w:pPr>
      <w:r w:rsidRPr="00013C1B">
        <w:rPr>
          <w:b/>
          <w:sz w:val="28"/>
          <w:szCs w:val="28"/>
          <w:lang w:val="en-US"/>
        </w:rPr>
        <w:t>I</w:t>
      </w:r>
      <w:r w:rsidRPr="0079625F">
        <w:rPr>
          <w:b/>
          <w:sz w:val="28"/>
          <w:szCs w:val="28"/>
        </w:rPr>
        <w:t>.</w:t>
      </w:r>
      <w:r w:rsidRPr="00013C1B">
        <w:rPr>
          <w:b/>
          <w:sz w:val="28"/>
          <w:szCs w:val="28"/>
        </w:rPr>
        <w:t xml:space="preserve"> Механика.</w:t>
      </w:r>
    </w:p>
    <w:p w:rsidR="00013C1B" w:rsidRDefault="00013C1B" w:rsidP="00013C1B">
      <w:pPr>
        <w:jc w:val="center"/>
        <w:rPr>
          <w:b/>
          <w:sz w:val="28"/>
          <w:szCs w:val="28"/>
        </w:rPr>
      </w:pPr>
    </w:p>
    <w:p w:rsidR="00013C1B" w:rsidRDefault="00013C1B" w:rsidP="00013C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Кинематика материальной точки.</w:t>
      </w:r>
    </w:p>
    <w:p w:rsidR="001A6C5B" w:rsidRDefault="001A6C5B" w:rsidP="001A6C5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1.1. (1час) Относительность движения. Системы отсчета. Координатная и векторная формы описания движения материальной точки. Перемещение, скорость, ускорение. Тангенциальное и нормальное ускорения. Кинематика движения по криволинейной траектории. Движение по окружности. Угловая скорость и угловое ускорение и их связь с линейными характеристиками движения.</w:t>
      </w:r>
    </w:p>
    <w:p w:rsidR="001A6C5B" w:rsidRDefault="001A6C5B" w:rsidP="001A6C5B">
      <w:pPr>
        <w:jc w:val="both"/>
        <w:rPr>
          <w:b/>
          <w:sz w:val="28"/>
          <w:szCs w:val="28"/>
        </w:rPr>
      </w:pPr>
    </w:p>
    <w:p w:rsidR="001A6C5B" w:rsidRDefault="001A6C5B" w:rsidP="001A6C5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Относительность движения. Системы отсчета. Координатная и векторная формы описания движения.</w:t>
      </w:r>
    </w:p>
    <w:p w:rsidR="001A6C5B" w:rsidRDefault="001A6C5B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 xml:space="preserve">Механика </w:t>
      </w:r>
      <w:r>
        <w:rPr>
          <w:sz w:val="28"/>
          <w:szCs w:val="28"/>
        </w:rPr>
        <w:t xml:space="preserve">– раздел физики,   который изучает закономерности движения и причины, вызывающие это движение. </w:t>
      </w:r>
      <w:r>
        <w:rPr>
          <w:sz w:val="28"/>
          <w:szCs w:val="28"/>
          <w:u w:val="single"/>
        </w:rPr>
        <w:t xml:space="preserve">Механическое движение </w:t>
      </w:r>
      <w:r w:rsidR="00571FBA">
        <w:rPr>
          <w:sz w:val="28"/>
          <w:szCs w:val="28"/>
        </w:rPr>
        <w:t>– это изменение с течением времени взаимного расположения тел или их частей.</w:t>
      </w:r>
    </w:p>
    <w:p w:rsidR="00571FBA" w:rsidRDefault="00571FBA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Механика Галилея и Ньютона называется </w:t>
      </w:r>
      <w:r>
        <w:rPr>
          <w:sz w:val="28"/>
          <w:szCs w:val="28"/>
          <w:u w:val="single"/>
        </w:rPr>
        <w:t>классической механикой.</w:t>
      </w:r>
      <w:r>
        <w:rPr>
          <w:sz w:val="28"/>
          <w:szCs w:val="28"/>
        </w:rPr>
        <w:t xml:space="preserve"> Законы движения макроскопических тел со скоростями, сравнимыми со скоростью света (с) изучаются </w:t>
      </w:r>
      <w:r>
        <w:rPr>
          <w:sz w:val="28"/>
          <w:szCs w:val="28"/>
          <w:u w:val="single"/>
        </w:rPr>
        <w:t>релятивистской механикой</w:t>
      </w:r>
      <w:r>
        <w:rPr>
          <w:sz w:val="28"/>
          <w:szCs w:val="28"/>
        </w:rPr>
        <w:t xml:space="preserve">, основанной на </w:t>
      </w:r>
      <w:r>
        <w:rPr>
          <w:sz w:val="28"/>
          <w:szCs w:val="28"/>
          <w:u w:val="single"/>
        </w:rPr>
        <w:t>специальной теории относительности</w:t>
      </w:r>
      <w:r>
        <w:rPr>
          <w:sz w:val="28"/>
          <w:szCs w:val="28"/>
        </w:rPr>
        <w:t xml:space="preserve">, разработанной А.Эйнштейном. Движение элементарных частиц описывается </w:t>
      </w:r>
      <w:r>
        <w:rPr>
          <w:sz w:val="28"/>
          <w:szCs w:val="28"/>
          <w:u w:val="single"/>
        </w:rPr>
        <w:t>квантовой</w:t>
      </w:r>
      <w:r>
        <w:rPr>
          <w:sz w:val="28"/>
          <w:szCs w:val="28"/>
        </w:rPr>
        <w:t xml:space="preserve"> механикой.</w:t>
      </w:r>
    </w:p>
    <w:p w:rsidR="00571FBA" w:rsidRDefault="00571FBA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Механика делится на три раздела: 1) кинематику, 2) динамику, 3) статику.</w:t>
      </w:r>
    </w:p>
    <w:p w:rsidR="00571FBA" w:rsidRDefault="00571FBA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механике для описанная движения тел используется модель </w:t>
      </w:r>
      <w:r w:rsidR="003C65B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C65B2">
        <w:rPr>
          <w:sz w:val="28"/>
          <w:szCs w:val="28"/>
          <w:u w:val="single"/>
        </w:rPr>
        <w:t>материальная точка</w:t>
      </w:r>
      <w:r w:rsidR="003C65B2">
        <w:rPr>
          <w:sz w:val="28"/>
          <w:szCs w:val="28"/>
        </w:rPr>
        <w:t xml:space="preserve"> – тело обладающее массой, размерами которого можно пренебречь.</w:t>
      </w:r>
    </w:p>
    <w:p w:rsidR="00C25081" w:rsidRDefault="00C250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Произвольное макроскопическое тело или систему тел можно (мысленно) разбить на малые взаимодействующие между собой части, каждая из которых рассматривается как материальная точка. Тогда изучение движения произвольной системы тел сводится к изучению </w:t>
      </w:r>
      <w:r>
        <w:rPr>
          <w:sz w:val="28"/>
          <w:szCs w:val="28"/>
          <w:u w:val="single"/>
        </w:rPr>
        <w:t>системы материальных точек.</w:t>
      </w:r>
    </w:p>
    <w:p w:rsidR="00C25081" w:rsidRDefault="00C250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Абсолютно твердым</w:t>
      </w:r>
      <w:r>
        <w:rPr>
          <w:sz w:val="28"/>
          <w:szCs w:val="28"/>
        </w:rPr>
        <w:t xml:space="preserve"> называется тело, которое ни при каких условиях не может быть деформировано.</w:t>
      </w:r>
    </w:p>
    <w:p w:rsidR="00C25081" w:rsidRDefault="00C250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Поступательным движением</w:t>
      </w:r>
      <w:r>
        <w:rPr>
          <w:sz w:val="28"/>
          <w:szCs w:val="28"/>
        </w:rPr>
        <w:t xml:space="preserve"> называется движение, при котором любвя прямая, жестко связанная с движущимся телом, остается параллельной своему первоначальному положению.</w:t>
      </w:r>
    </w:p>
    <w:p w:rsidR="00C25081" w:rsidRDefault="00C250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Вращательное движение</w:t>
      </w:r>
      <w:r>
        <w:rPr>
          <w:sz w:val="28"/>
          <w:szCs w:val="28"/>
        </w:rPr>
        <w:t xml:space="preserve"> – это движение, при котором все точки тела движутся по окружности.</w:t>
      </w:r>
    </w:p>
    <w:p w:rsidR="00C25081" w:rsidRDefault="00C250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описания движения материальных точек используются системы отсчета.</w:t>
      </w:r>
    </w:p>
    <w:p w:rsidR="00C25081" w:rsidRDefault="00C250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C535C">
        <w:rPr>
          <w:b/>
          <w:sz w:val="28"/>
          <w:szCs w:val="28"/>
        </w:rPr>
        <w:t>Системой отсчета</w:t>
      </w:r>
      <w:r w:rsidR="001C535C">
        <w:rPr>
          <w:sz w:val="28"/>
          <w:szCs w:val="28"/>
        </w:rPr>
        <w:t xml:space="preserve"> называется система координат, тело отсчета и связанный с ними прибор для измерения времени (часы).</w:t>
      </w:r>
    </w:p>
    <w:p w:rsidR="001C535C" w:rsidRDefault="001C535C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Декартова система координат может быть</w:t>
      </w:r>
    </w:p>
    <w:p w:rsidR="006A3BB2" w:rsidRDefault="001C535C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1)однокоординатной </w:t>
      </w:r>
      <w:r w:rsidR="006A3BB2">
        <w:rPr>
          <w:sz w:val="28"/>
          <w:szCs w:val="28"/>
        </w:rPr>
        <w:t xml:space="preserve">  </w:t>
      </w:r>
    </w:p>
    <w:p w:rsidR="001C535C" w:rsidRDefault="001C535C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>(по линии движения)</w:t>
      </w:r>
      <w:r w:rsidR="006A3BB2">
        <w:rPr>
          <w:sz w:val="28"/>
          <w:szCs w:val="28"/>
        </w:rPr>
        <w:t xml:space="preserve">                 </w:t>
      </w:r>
      <w:r w:rsidR="00B95EE4">
        <w:rPr>
          <w:noProof/>
          <w:sz w:val="28"/>
          <w:szCs w:val="28"/>
        </w:rPr>
        <w:drawing>
          <wp:inline distT="0" distB="0" distL="0" distR="0">
            <wp:extent cx="1400175" cy="34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5C" w:rsidRDefault="001C535C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2)двухкоординатной </w:t>
      </w:r>
    </w:p>
    <w:p w:rsidR="001C535C" w:rsidRDefault="001C535C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>(движение на плоскости)</w:t>
      </w:r>
      <w:r w:rsidR="00E63229">
        <w:rPr>
          <w:sz w:val="28"/>
          <w:szCs w:val="28"/>
        </w:rPr>
        <w:t xml:space="preserve">       </w:t>
      </w:r>
      <w:r w:rsidR="00B95EE4">
        <w:rPr>
          <w:noProof/>
          <w:sz w:val="28"/>
          <w:szCs w:val="28"/>
        </w:rPr>
        <w:drawing>
          <wp:inline distT="0" distB="0" distL="0" distR="0">
            <wp:extent cx="942975" cy="828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29" w:rsidRDefault="00E63229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>3)трехкоординатной</w:t>
      </w:r>
    </w:p>
    <w:p w:rsidR="00E63229" w:rsidRDefault="00E63229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>(движение в пр</w:t>
      </w:r>
      <w:r w:rsidR="00BB4981">
        <w:rPr>
          <w:sz w:val="28"/>
          <w:szCs w:val="28"/>
        </w:rPr>
        <w:t>о</w:t>
      </w:r>
      <w:r>
        <w:rPr>
          <w:sz w:val="28"/>
          <w:szCs w:val="28"/>
        </w:rPr>
        <w:t>странстве)</w:t>
      </w:r>
      <w:r w:rsidR="00BB4981">
        <w:rPr>
          <w:sz w:val="28"/>
          <w:szCs w:val="28"/>
        </w:rPr>
        <w:t xml:space="preserve">    </w:t>
      </w:r>
      <w:r w:rsidR="00B95EE4">
        <w:rPr>
          <w:noProof/>
          <w:sz w:val="28"/>
          <w:szCs w:val="28"/>
        </w:rPr>
        <w:drawing>
          <wp:inline distT="0" distB="0" distL="0" distR="0">
            <wp:extent cx="1447800" cy="1343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81" w:rsidRDefault="00BB49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Движение точки определяется изменением ее координат с течением времени:     (1) </w:t>
      </w:r>
      <w:r>
        <w:rPr>
          <w:sz w:val="28"/>
          <w:szCs w:val="28"/>
          <w:lang w:val="en-US"/>
        </w:rPr>
        <w:t>x</w:t>
      </w:r>
      <w:r w:rsidRPr="00BB4981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 w:rsidRPr="00BB498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BB4981">
        <w:rPr>
          <w:sz w:val="28"/>
          <w:szCs w:val="28"/>
        </w:rPr>
        <w:t xml:space="preserve">), </w:t>
      </w:r>
      <w:r>
        <w:rPr>
          <w:sz w:val="28"/>
          <w:szCs w:val="28"/>
          <w:lang w:val="en-US"/>
        </w:rPr>
        <w:t>y</w:t>
      </w:r>
      <w:r w:rsidRPr="00BB4981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y</w:t>
      </w:r>
      <w:r w:rsidRPr="00BB498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BB4981">
        <w:rPr>
          <w:sz w:val="28"/>
          <w:szCs w:val="28"/>
        </w:rPr>
        <w:t xml:space="preserve">), </w:t>
      </w:r>
      <w:r>
        <w:rPr>
          <w:sz w:val="28"/>
          <w:szCs w:val="28"/>
          <w:lang w:val="en-US"/>
        </w:rPr>
        <w:t>z</w:t>
      </w:r>
      <w:r w:rsidRPr="00BB4981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z</w:t>
      </w:r>
      <w:r w:rsidRPr="00BB498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BB4981">
        <w:rPr>
          <w:sz w:val="28"/>
          <w:szCs w:val="28"/>
        </w:rPr>
        <w:t xml:space="preserve">) </w:t>
      </w:r>
      <w:r>
        <w:rPr>
          <w:sz w:val="28"/>
          <w:szCs w:val="28"/>
        </w:rPr>
        <w:t>–</w:t>
      </w:r>
      <w:r w:rsidRPr="00BB4981">
        <w:rPr>
          <w:sz w:val="28"/>
          <w:szCs w:val="28"/>
        </w:rPr>
        <w:t xml:space="preserve"> </w:t>
      </w:r>
      <w:r>
        <w:rPr>
          <w:sz w:val="28"/>
          <w:szCs w:val="28"/>
        </w:rPr>
        <w:t>координатная форма;</w:t>
      </w:r>
    </w:p>
    <w:p w:rsidR="00BB4981" w:rsidRDefault="00BB49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(2) </w:t>
      </w:r>
      <w:r w:rsidR="0079625F" w:rsidRPr="0079625F">
        <w:rPr>
          <w:position w:val="-10"/>
          <w:sz w:val="28"/>
          <w:szCs w:val="28"/>
        </w:rPr>
        <w:object w:dxaOrig="8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05pt;height:15.65pt" o:ole="">
            <v:imagedata r:id="rId10" o:title=""/>
          </v:shape>
          <o:OLEObject Type="Embed" ProgID="Equation.DSMT4" ShapeID="_x0000_i1025" DrawAspect="Content" ObjectID="_1454672979" r:id="rId11"/>
        </w:object>
      </w:r>
      <w:r>
        <w:rPr>
          <w:sz w:val="28"/>
          <w:szCs w:val="28"/>
        </w:rPr>
        <w:t xml:space="preserve"> - векторная форма.</w:t>
      </w:r>
    </w:p>
    <w:p w:rsidR="00BB4981" w:rsidRDefault="00BB49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Число координат называется число степеней свободы.</w:t>
      </w:r>
    </w:p>
    <w:p w:rsidR="00BB4981" w:rsidRDefault="00BB49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Система отсчета, движущаяся равномерно и </w:t>
      </w:r>
      <w:r w:rsidR="00B95EE4">
        <w:rPr>
          <w:noProof/>
          <w:sz w:val="28"/>
          <w:szCs w:val="28"/>
        </w:rPr>
        <w:drawing>
          <wp:inline distT="0" distB="0" distL="0" distR="0">
            <wp:extent cx="1628775" cy="1514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25F" w:rsidRPr="0079625F">
        <w:rPr>
          <w:position w:val="-12"/>
          <w:sz w:val="28"/>
          <w:szCs w:val="28"/>
        </w:rPr>
        <w:object w:dxaOrig="1080" w:dyaOrig="360">
          <v:shape id="_x0000_i1026" type="#_x0000_t75" style="width:53.85pt;height:18.15pt" o:ole="">
            <v:imagedata r:id="rId13" o:title=""/>
          </v:shape>
          <o:OLEObject Type="Embed" ProgID="Equation.DSMT4" ShapeID="_x0000_i1026" DrawAspect="Content" ObjectID="_1454672980" r:id="rId14"/>
        </w:object>
      </w:r>
    </w:p>
    <w:p w:rsidR="00BB4981" w:rsidRDefault="00BB498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>прямолинейно называется инерциальной</w:t>
      </w:r>
      <w:r w:rsidR="00F441D0">
        <w:rPr>
          <w:sz w:val="28"/>
          <w:szCs w:val="28"/>
        </w:rPr>
        <w:t>.</w:t>
      </w:r>
    </w:p>
    <w:p w:rsidR="002F6508" w:rsidRDefault="002F6508" w:rsidP="001A6C5B">
      <w:pPr>
        <w:jc w:val="both"/>
        <w:rPr>
          <w:sz w:val="28"/>
          <w:szCs w:val="28"/>
        </w:rPr>
      </w:pPr>
    </w:p>
    <w:p w:rsidR="002F6508" w:rsidRDefault="002F6508" w:rsidP="001A6C5B">
      <w:pPr>
        <w:jc w:val="both"/>
        <w:rPr>
          <w:sz w:val="28"/>
          <w:szCs w:val="28"/>
        </w:rPr>
      </w:pPr>
    </w:p>
    <w:p w:rsidR="00F37AEC" w:rsidRDefault="00545C71" w:rsidP="001A6C5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F37AEC">
        <w:rPr>
          <w:sz w:val="28"/>
          <w:szCs w:val="28"/>
        </w:rPr>
        <w:t xml:space="preserve">     </w:t>
      </w:r>
      <w:r w:rsidR="00F37AEC">
        <w:rPr>
          <w:b/>
          <w:sz w:val="28"/>
          <w:szCs w:val="28"/>
        </w:rPr>
        <w:t>Перемещение, скорость, ускорение.</w:t>
      </w:r>
    </w:p>
    <w:p w:rsidR="00F37AEC" w:rsidRDefault="00F37AEC" w:rsidP="001A6C5B">
      <w:pPr>
        <w:jc w:val="both"/>
        <w:rPr>
          <w:sz w:val="28"/>
          <w:szCs w:val="28"/>
        </w:rPr>
      </w:pPr>
      <w:r w:rsidRPr="00F37AEC">
        <w:rPr>
          <w:sz w:val="28"/>
          <w:szCs w:val="28"/>
        </w:rPr>
        <w:t xml:space="preserve">     Δ</w:t>
      </w:r>
      <w:r w:rsidRPr="00F37AEC">
        <w:rPr>
          <w:sz w:val="28"/>
          <w:szCs w:val="28"/>
          <w:lang w:val="en-US"/>
        </w:rPr>
        <w:t>S</w:t>
      </w:r>
      <w:r w:rsidRPr="00F37AEC">
        <w:rPr>
          <w:sz w:val="28"/>
          <w:szCs w:val="28"/>
        </w:rPr>
        <w:t xml:space="preserve"> – </w:t>
      </w:r>
      <w:r>
        <w:rPr>
          <w:sz w:val="28"/>
          <w:szCs w:val="28"/>
        </w:rPr>
        <w:t>длина пути (длина траектории);</w:t>
      </w:r>
    </w:p>
    <w:p w:rsidR="00F37AEC" w:rsidRDefault="00F37AEC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4"/>
          <w:sz w:val="28"/>
          <w:szCs w:val="28"/>
        </w:rPr>
        <w:object w:dxaOrig="340" w:dyaOrig="260">
          <v:shape id="_x0000_i1027" type="#_x0000_t75" style="width:17.55pt;height:12.5pt" o:ole="">
            <v:imagedata r:id="rId15" o:title=""/>
          </v:shape>
          <o:OLEObject Type="Embed" ProgID="Equation.DSMT4" ShapeID="_x0000_i1027" DrawAspect="Content" ObjectID="_1454672981" r:id="rId16"/>
        </w:object>
      </w:r>
      <w:r>
        <w:rPr>
          <w:sz w:val="28"/>
          <w:szCs w:val="28"/>
        </w:rPr>
        <w:t xml:space="preserve"> - перемещение – вектор, соединяющий начальное и конечное положение материальной точки.</w:t>
      </w:r>
    </w:p>
    <w:p w:rsidR="002F6508" w:rsidRDefault="00F37AEC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Вектором средней скорости </w:t>
      </w:r>
      <w:r w:rsidR="0079625F" w:rsidRPr="0079625F">
        <w:rPr>
          <w:position w:val="-16"/>
          <w:sz w:val="28"/>
          <w:szCs w:val="28"/>
        </w:rPr>
        <w:object w:dxaOrig="420" w:dyaOrig="440">
          <v:shape id="_x0000_i1028" type="#_x0000_t75" style="width:21.3pt;height:21.9pt" o:ole="">
            <v:imagedata r:id="rId17" o:title=""/>
          </v:shape>
          <o:OLEObject Type="Embed" ProgID="Equation.DSMT4" ShapeID="_x0000_i1028" DrawAspect="Content" ObjectID="_1454672982" r:id="rId18"/>
        </w:object>
      </w:r>
      <w:r>
        <w:rPr>
          <w:sz w:val="28"/>
          <w:szCs w:val="28"/>
        </w:rPr>
        <w:t xml:space="preserve"> называется отношение приращения</w:t>
      </w:r>
      <w:r w:rsidR="0079625F" w:rsidRPr="0079625F">
        <w:rPr>
          <w:position w:val="-4"/>
          <w:sz w:val="28"/>
          <w:szCs w:val="28"/>
        </w:rPr>
        <w:object w:dxaOrig="340" w:dyaOrig="260">
          <v:shape id="_x0000_i1029" type="#_x0000_t75" style="width:17.55pt;height:12.5pt" o:ole="">
            <v:imagedata r:id="rId19" o:title=""/>
          </v:shape>
          <o:OLEObject Type="Embed" ProgID="Equation.DSMT4" ShapeID="_x0000_i1029" DrawAspect="Content" ObjectID="_1454672983" r:id="rId20"/>
        </w:object>
      </w:r>
      <w:r w:rsidR="00545C71" w:rsidRPr="00F37AEC">
        <w:rPr>
          <w:sz w:val="28"/>
          <w:szCs w:val="28"/>
        </w:rPr>
        <w:t xml:space="preserve"> </w:t>
      </w:r>
      <w:r>
        <w:rPr>
          <w:sz w:val="28"/>
          <w:szCs w:val="28"/>
        </w:rPr>
        <w:t>радиуса – вектора точки к промежутку времени Δ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: </w:t>
      </w:r>
      <w:r w:rsidR="0079625F" w:rsidRPr="0079625F">
        <w:rPr>
          <w:position w:val="-4"/>
          <w:sz w:val="28"/>
          <w:szCs w:val="28"/>
        </w:rPr>
        <w:object w:dxaOrig="180" w:dyaOrig="279">
          <v:shape id="_x0000_i1030" type="#_x0000_t75" style="width:8.75pt;height:14.4pt" o:ole="">
            <v:imagedata r:id="rId21" o:title=""/>
          </v:shape>
          <o:OLEObject Type="Embed" ProgID="Equation.DSMT4" ShapeID="_x0000_i1030" DrawAspect="Content" ObjectID="_1454672984" r:id="rId22"/>
        </w:object>
      </w:r>
      <w:r w:rsidR="00545C71" w:rsidRPr="00F37AEC">
        <w:rPr>
          <w:sz w:val="28"/>
          <w:szCs w:val="28"/>
        </w:rPr>
        <w:t xml:space="preserve">  </w:t>
      </w:r>
    </w:p>
    <w:p w:rsidR="00F37AEC" w:rsidRPr="00F37AEC" w:rsidRDefault="00F37AEC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1040" w:dyaOrig="620">
          <v:shape id="_x0000_i1031" type="#_x0000_t75" style="width:51.95pt;height:30.7pt" o:ole="">
            <v:imagedata r:id="rId23" o:title=""/>
          </v:shape>
          <o:OLEObject Type="Embed" ProgID="Equation.DSMT4" ShapeID="_x0000_i1031" DrawAspect="Content" ObjectID="_1454672985" r:id="rId24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   (1)</w:t>
      </w:r>
    </w:p>
    <w:p w:rsidR="003C65B2" w:rsidRDefault="006A044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скорости совпадает с направлением перемещения. При неограниченном уменьшении Δ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средняя скорость стремится к своему предельному значению, которое называется </w:t>
      </w:r>
      <w:r>
        <w:rPr>
          <w:sz w:val="28"/>
          <w:szCs w:val="28"/>
          <w:u w:val="single"/>
        </w:rPr>
        <w:t>мгновенной скоростью:</w:t>
      </w:r>
    </w:p>
    <w:p w:rsidR="006A0441" w:rsidRDefault="006A0441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1680" w:dyaOrig="620">
          <v:shape id="_x0000_i1032" type="#_x0000_t75" style="width:83.9pt;height:30.7pt" o:ole="">
            <v:imagedata r:id="rId25" o:title=""/>
          </v:shape>
          <o:OLEObject Type="Embed" ProgID="Equation.DSMT4" ShapeID="_x0000_i1032" DrawAspect="Content" ObjectID="_1454672986" r:id="rId26"/>
        </w:object>
      </w:r>
      <w:r w:rsidR="009A0672">
        <w:rPr>
          <w:sz w:val="28"/>
          <w:szCs w:val="28"/>
        </w:rPr>
        <w:t>, или                                                                                                      (2)</w:t>
      </w:r>
    </w:p>
    <w:p w:rsidR="009A0672" w:rsidRDefault="009A0672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840" w:dyaOrig="620">
          <v:shape id="_x0000_i1033" type="#_x0000_t75" style="width:41.95pt;height:30.7pt" o:ole="">
            <v:imagedata r:id="rId27" o:title=""/>
          </v:shape>
          <o:OLEObject Type="Embed" ProgID="Equation.DSMT4" ShapeID="_x0000_i1033" DrawAspect="Content" ObjectID="_1454672987" r:id="rId28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     (3)</w:t>
      </w:r>
    </w:p>
    <w:p w:rsidR="00EF6812" w:rsidRDefault="00EF6812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Модуль мгновенной скорости равен первой производной пути по времени. Вектор скорости можно разложить на составляющие по осям координат.</w:t>
      </w:r>
    </w:p>
    <w:p w:rsidR="00EF6812" w:rsidRDefault="00EF6812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 неравномерном движении используют </w:t>
      </w:r>
      <w:r w:rsidRPr="00EF6812">
        <w:rPr>
          <w:sz w:val="28"/>
          <w:szCs w:val="28"/>
          <w:u w:val="single"/>
        </w:rPr>
        <w:t>среднюю скорость</w:t>
      </w:r>
      <w:r>
        <w:rPr>
          <w:sz w:val="28"/>
          <w:szCs w:val="28"/>
        </w:rPr>
        <w:t>.</w:t>
      </w:r>
    </w:p>
    <w:p w:rsidR="00EF6812" w:rsidRDefault="00EF6812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 равномерном движении мгновенная скорость постоянна.</w:t>
      </w:r>
    </w:p>
    <w:p w:rsidR="00EF6812" w:rsidRDefault="00EF6812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Ускорение</w:t>
      </w:r>
      <w:r w:rsidR="006E6F1A">
        <w:rPr>
          <w:sz w:val="28"/>
          <w:szCs w:val="28"/>
        </w:rPr>
        <w:t xml:space="preserve"> – производная скорости по времени:</w:t>
      </w:r>
    </w:p>
    <w:p w:rsidR="006E6F1A" w:rsidRDefault="006E6F1A" w:rsidP="001A6C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8"/>
          <w:sz w:val="28"/>
          <w:szCs w:val="28"/>
        </w:rPr>
        <w:object w:dxaOrig="180" w:dyaOrig="420">
          <v:shape id="_x0000_i1034" type="#_x0000_t75" style="width:8.75pt;height:21.3pt" o:ole="">
            <v:imagedata r:id="rId29" o:title=""/>
          </v:shape>
          <o:OLEObject Type="Embed" ProgID="Equation.DSMT4" ShapeID="_x0000_i1034" DrawAspect="Content" ObjectID="_1454672988" r:id="rId30"/>
        </w:object>
      </w:r>
      <w:r w:rsidR="0079625F" w:rsidRPr="0079625F">
        <w:rPr>
          <w:position w:val="-24"/>
          <w:sz w:val="28"/>
          <w:szCs w:val="28"/>
        </w:rPr>
        <w:object w:dxaOrig="2340" w:dyaOrig="660">
          <v:shape id="_x0000_i1035" type="#_x0000_t75" style="width:117.1pt;height:33.2pt" o:ole="">
            <v:imagedata r:id="rId31" o:title=""/>
          </v:shape>
          <o:OLEObject Type="Embed" ProgID="Equation.DSMT4" ShapeID="_x0000_i1035" DrawAspect="Content" ObjectID="_1454672989" r:id="rId32"/>
        </w:object>
      </w:r>
      <w:r>
        <w:rPr>
          <w:sz w:val="28"/>
          <w:szCs w:val="28"/>
        </w:rPr>
        <w:t xml:space="preserve">                                                                                  </w:t>
      </w:r>
      <w:r w:rsidR="00707C77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(4)</w:t>
      </w:r>
    </w:p>
    <w:p w:rsidR="006E6F1A" w:rsidRDefault="006E6F1A" w:rsidP="001A6C5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Тангенциальное и нормальное ускорение.</w:t>
      </w:r>
    </w:p>
    <w:p w:rsidR="00FB0743" w:rsidRDefault="00B95EE4" w:rsidP="00FB074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2650" cy="1323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43" w:rsidRDefault="00FB0743" w:rsidP="00FB0743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</w:t>
      </w:r>
    </w:p>
    <w:p w:rsidR="00FB0743" w:rsidRDefault="00FB0743" w:rsidP="00FB074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1120" w:dyaOrig="360">
          <v:shape id="_x0000_i1036" type="#_x0000_t75" style="width:56.35pt;height:18.15pt" o:ole="">
            <v:imagedata r:id="rId34" o:title=""/>
          </v:shape>
          <o:OLEObject Type="Embed" ProgID="Equation.DSMT4" ShapeID="_x0000_i1036" DrawAspect="Content" ObjectID="_1454672990" r:id="rId35"/>
        </w:object>
      </w:r>
      <w:r w:rsidR="002C28A3">
        <w:rPr>
          <w:sz w:val="28"/>
          <w:szCs w:val="28"/>
        </w:rPr>
        <w:t xml:space="preserve"> </w:t>
      </w:r>
      <w:r w:rsidR="0079625F" w:rsidRPr="0079625F">
        <w:rPr>
          <w:position w:val="-14"/>
          <w:sz w:val="28"/>
          <w:szCs w:val="28"/>
        </w:rPr>
        <w:object w:dxaOrig="1380" w:dyaOrig="460">
          <v:shape id="_x0000_i1037" type="#_x0000_t75" style="width:68.85pt;height:23.15pt" o:ole="">
            <v:imagedata r:id="rId36" o:title=""/>
          </v:shape>
          <o:OLEObject Type="Embed" ProgID="Equation.DSMT4" ShapeID="_x0000_i1037" DrawAspect="Content" ObjectID="_1454672991" r:id="rId37"/>
        </w:object>
      </w:r>
      <w:r>
        <w:rPr>
          <w:sz w:val="28"/>
          <w:szCs w:val="28"/>
        </w:rPr>
        <w:t xml:space="preserve"> - полное ускорение                                                      </w:t>
      </w:r>
      <w:r w:rsidR="002C28A3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(5) </w:t>
      </w:r>
      <w:r w:rsidR="0079625F" w:rsidRPr="0079625F">
        <w:rPr>
          <w:position w:val="-24"/>
          <w:sz w:val="28"/>
          <w:szCs w:val="28"/>
        </w:rPr>
        <w:object w:dxaOrig="840" w:dyaOrig="660">
          <v:shape id="_x0000_i1038" type="#_x0000_t75" style="width:41.95pt;height:33.2pt" o:ole="">
            <v:imagedata r:id="rId38" o:title=""/>
          </v:shape>
          <o:OLEObject Type="Embed" ProgID="Equation.DSMT4" ShapeID="_x0000_i1038" DrawAspect="Content" ObjectID="_1454672992" r:id="rId39"/>
        </w:object>
      </w:r>
      <w:r>
        <w:rPr>
          <w:sz w:val="28"/>
          <w:szCs w:val="28"/>
        </w:rPr>
        <w:t xml:space="preserve"> - центростремительное ускорение                                                                     (6)</w:t>
      </w:r>
    </w:p>
    <w:p w:rsidR="00FB0743" w:rsidRDefault="0079625F" w:rsidP="00FB0743">
      <w:pPr>
        <w:rPr>
          <w:sz w:val="28"/>
          <w:szCs w:val="28"/>
        </w:rPr>
      </w:pPr>
      <w:r w:rsidRPr="0079625F">
        <w:rPr>
          <w:position w:val="-24"/>
          <w:sz w:val="28"/>
          <w:szCs w:val="28"/>
        </w:rPr>
        <w:object w:dxaOrig="1020" w:dyaOrig="620">
          <v:shape id="_x0000_i1039" type="#_x0000_t75" style="width:50.7pt;height:30.7pt" o:ole="">
            <v:imagedata r:id="rId40" o:title=""/>
          </v:shape>
          <o:OLEObject Type="Embed" ProgID="Equation.DSMT4" ShapeID="_x0000_i1039" DrawAspect="Content" ObjectID="_1454672993" r:id="rId41"/>
        </w:object>
      </w:r>
      <w:r w:rsidR="00FB0743">
        <w:rPr>
          <w:sz w:val="28"/>
          <w:szCs w:val="28"/>
        </w:rPr>
        <w:t>тангенциальное ускорение характеризует                                                       (7)</w:t>
      </w:r>
    </w:p>
    <w:p w:rsidR="00FB0743" w:rsidRDefault="00707C77" w:rsidP="00FB07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FB0743">
        <w:rPr>
          <w:sz w:val="28"/>
          <w:szCs w:val="28"/>
        </w:rPr>
        <w:t xml:space="preserve"> быстроту изменения линейной скорости материальной точки.</w:t>
      </w:r>
    </w:p>
    <w:p w:rsidR="00FB0743" w:rsidRDefault="00FB0743" w:rsidP="00FB074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>Кинематика движения по криволинейной траектории.</w:t>
      </w:r>
    </w:p>
    <w:p w:rsidR="00FB0743" w:rsidRDefault="00FB0743" w:rsidP="00584E2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Для описания движения по криволинейной траектории она разбивается на участки, состоящие из сопряженных друг с другом окружностей, и таким образом движение по криволинейной траектории </w:t>
      </w:r>
      <w:r w:rsidR="00584E2A">
        <w:rPr>
          <w:sz w:val="28"/>
          <w:szCs w:val="28"/>
        </w:rPr>
        <w:t>сводится к движению по окружности.</w:t>
      </w:r>
    </w:p>
    <w:p w:rsidR="00584E2A" w:rsidRDefault="00584E2A" w:rsidP="00584E2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84E2A">
        <w:rPr>
          <w:b/>
          <w:sz w:val="28"/>
          <w:szCs w:val="28"/>
        </w:rPr>
        <w:t>Движение по окружности.</w:t>
      </w:r>
      <w:r>
        <w:rPr>
          <w:b/>
          <w:sz w:val="28"/>
          <w:szCs w:val="28"/>
        </w:rPr>
        <w:t xml:space="preserve"> Угловая скорость и угловое ускорение и их связь с линейными характеристиками движения.</w:t>
      </w:r>
    </w:p>
    <w:p w:rsidR="00584E2A" w:rsidRDefault="00584E2A" w:rsidP="00584E2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Пусть некоторая точка движется по окружности радиуса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. Ее положение                          через промежуток времени Δ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задается углом Δφ. </w:t>
      </w:r>
      <w:r w:rsidR="0079625F" w:rsidRPr="0079625F">
        <w:rPr>
          <w:position w:val="-6"/>
          <w:sz w:val="28"/>
          <w:szCs w:val="28"/>
        </w:rPr>
        <w:object w:dxaOrig="240" w:dyaOrig="279">
          <v:shape id="_x0000_i1040" type="#_x0000_t75" style="width:11.9pt;height:14.4pt" o:ole="">
            <v:imagedata r:id="rId42" o:title=""/>
          </v:shape>
          <o:OLEObject Type="Embed" ProgID="Equation.DSMT4" ShapeID="_x0000_i1040" DrawAspect="Content" ObjectID="_1454672994" r:id="rId43"/>
        </w:object>
      </w:r>
      <w:r>
        <w:rPr>
          <w:sz w:val="28"/>
          <w:szCs w:val="28"/>
        </w:rPr>
        <w:t xml:space="preserve"> и </w:t>
      </w:r>
      <w:r w:rsidR="0079625F" w:rsidRPr="0079625F">
        <w:rPr>
          <w:position w:val="-10"/>
          <w:sz w:val="28"/>
          <w:szCs w:val="28"/>
        </w:rPr>
        <w:object w:dxaOrig="380" w:dyaOrig="380">
          <v:shape id="_x0000_i1041" type="#_x0000_t75" style="width:18.8pt;height:18.8pt" o:ole="">
            <v:imagedata r:id="rId44" o:title=""/>
          </v:shape>
          <o:OLEObject Type="Embed" ProgID="Equation.DSMT4" ShapeID="_x0000_i1041" DrawAspect="Content" ObjectID="_1454672995" r:id="rId45"/>
        </w:object>
      </w:r>
      <w:r>
        <w:rPr>
          <w:sz w:val="28"/>
          <w:szCs w:val="28"/>
        </w:rPr>
        <w:t xml:space="preserve"> направлены перпендикулярно плоскости окружности, определяется по правилу правого винта </w:t>
      </w:r>
      <w:r w:rsidRPr="00584E2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V</w:t>
      </w:r>
      <w:r w:rsidRPr="00584E2A">
        <w:rPr>
          <w:sz w:val="28"/>
          <w:szCs w:val="28"/>
        </w:rPr>
        <w:t xml:space="preserve"> </w:t>
      </w:r>
      <w:r w:rsidR="00E82DF1" w:rsidRPr="00E82DF1">
        <w:rPr>
          <w:sz w:val="28"/>
          <w:szCs w:val="28"/>
        </w:rPr>
        <w:t xml:space="preserve"> </w:t>
      </w:r>
      <w:r w:rsidR="00E82DF1">
        <w:rPr>
          <w:sz w:val="28"/>
          <w:szCs w:val="28"/>
        </w:rPr>
        <w:t xml:space="preserve">и </w:t>
      </w:r>
      <w:r w:rsidR="0079625F" w:rsidRPr="0079625F">
        <w:rPr>
          <w:position w:val="-6"/>
          <w:sz w:val="28"/>
          <w:szCs w:val="28"/>
        </w:rPr>
        <w:object w:dxaOrig="240" w:dyaOrig="279">
          <v:shape id="_x0000_i1042" type="#_x0000_t75" style="width:11.9pt;height:14.4pt" o:ole="">
            <v:imagedata r:id="rId46" o:title=""/>
          </v:shape>
          <o:OLEObject Type="Embed" ProgID="Equation.DSMT4" ShapeID="_x0000_i1042" DrawAspect="Content" ObjectID="_1454672996" r:id="rId47"/>
        </w:object>
      </w:r>
      <w:r w:rsidR="00E82DF1">
        <w:rPr>
          <w:sz w:val="28"/>
          <w:szCs w:val="28"/>
        </w:rPr>
        <w:t xml:space="preserve">). Векторы </w:t>
      </w:r>
      <w:r w:rsidR="0079625F" w:rsidRPr="0079625F">
        <w:rPr>
          <w:position w:val="-10"/>
          <w:sz w:val="28"/>
          <w:szCs w:val="28"/>
        </w:rPr>
        <w:object w:dxaOrig="360" w:dyaOrig="380">
          <v:shape id="_x0000_i1043" type="#_x0000_t75" style="width:18.15pt;height:18.8pt" o:ole="">
            <v:imagedata r:id="rId48" o:title=""/>
          </v:shape>
          <o:OLEObject Type="Embed" ProgID="Equation.DSMT4" ShapeID="_x0000_i1043" DrawAspect="Content" ObjectID="_1454672997" r:id="rId49"/>
        </w:object>
      </w:r>
      <w:r w:rsidR="00E82DF1">
        <w:rPr>
          <w:sz w:val="28"/>
          <w:szCs w:val="28"/>
        </w:rPr>
        <w:t xml:space="preserve"> и </w:t>
      </w:r>
      <w:r w:rsidR="0079625F" w:rsidRPr="0079625F">
        <w:rPr>
          <w:position w:val="-6"/>
          <w:sz w:val="28"/>
          <w:szCs w:val="28"/>
        </w:rPr>
        <w:object w:dxaOrig="240" w:dyaOrig="279">
          <v:shape id="_x0000_i1044" type="#_x0000_t75" style="width:11.9pt;height:14.4pt" o:ole="">
            <v:imagedata r:id="rId50" o:title=""/>
          </v:shape>
          <o:OLEObject Type="Embed" ProgID="Equation.DSMT4" ShapeID="_x0000_i1044" DrawAspect="Content" ObjectID="_1454672998" r:id="rId51"/>
        </w:object>
      </w:r>
      <w:r w:rsidR="00E82DF1">
        <w:rPr>
          <w:sz w:val="28"/>
          <w:szCs w:val="28"/>
        </w:rPr>
        <w:t xml:space="preserve"> являются псевдовекторами и не имеют точки приложения.</w:t>
      </w:r>
    </w:p>
    <w:p w:rsidR="00CF0FC6" w:rsidRDefault="00B95EE4" w:rsidP="00CF0F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2850" cy="1771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C6" w:rsidRDefault="00CF0FC6" w:rsidP="00CF0FC6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</w:t>
      </w:r>
    </w:p>
    <w:p w:rsidR="00CF0FC6" w:rsidRDefault="00CF0FC6" w:rsidP="005434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Угловой скоростью</w:t>
      </w:r>
      <w:r>
        <w:rPr>
          <w:sz w:val="28"/>
          <w:szCs w:val="28"/>
        </w:rPr>
        <w:t xml:space="preserve"> называется величина, определяемая первой производной угла поворота тела по времени:</w:t>
      </w:r>
    </w:p>
    <w:p w:rsidR="00CF0FC6" w:rsidRDefault="00CF0FC6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3960" w:dyaOrig="660">
          <v:shape id="_x0000_i1045" type="#_x0000_t75" style="width:197.85pt;height:33.2pt" o:ole="">
            <v:imagedata r:id="rId53" o:title=""/>
          </v:shape>
          <o:OLEObject Type="Embed" ProgID="Equation.DSMT4" ShapeID="_x0000_i1045" DrawAspect="Content" ObjectID="_1454672999" r:id="rId54"/>
        </w:object>
      </w:r>
      <w:r w:rsidR="0054344A">
        <w:rPr>
          <w:sz w:val="28"/>
          <w:szCs w:val="28"/>
        </w:rPr>
        <w:t xml:space="preserve">                                                                                (8)</w:t>
      </w:r>
    </w:p>
    <w:p w:rsidR="0054344A" w:rsidRPr="0054344A" w:rsidRDefault="0054344A" w:rsidP="00CF0FC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Линейная скорость</w:t>
      </w:r>
      <w:r>
        <w:rPr>
          <w:sz w:val="28"/>
          <w:szCs w:val="28"/>
        </w:rPr>
        <w:t xml:space="preserve"> связана с угловой:</w:t>
      </w:r>
    </w:p>
    <w:p w:rsidR="0054344A" w:rsidRDefault="0054344A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6"/>
          <w:sz w:val="28"/>
          <w:szCs w:val="28"/>
        </w:rPr>
        <w:object w:dxaOrig="800" w:dyaOrig="279">
          <v:shape id="_x0000_i1046" type="#_x0000_t75" style="width:40.05pt;height:14.4pt" o:ole="">
            <v:imagedata r:id="rId55" o:title=""/>
          </v:shape>
          <o:OLEObject Type="Embed" ProgID="Equation.DSMT4" ShapeID="_x0000_i1046" DrawAspect="Content" ObjectID="_1454673000" r:id="rId56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      (9) или в векторной форме </w:t>
      </w:r>
      <w:r w:rsidR="0079625F" w:rsidRPr="0079625F">
        <w:rPr>
          <w:position w:val="-16"/>
          <w:sz w:val="28"/>
          <w:szCs w:val="28"/>
        </w:rPr>
        <w:object w:dxaOrig="1040" w:dyaOrig="440">
          <v:shape id="_x0000_i1047" type="#_x0000_t75" style="width:51.95pt;height:21.9pt" o:ole="">
            <v:imagedata r:id="rId57" o:title=""/>
          </v:shape>
          <o:OLEObject Type="Embed" ProgID="Equation.DSMT4" ShapeID="_x0000_i1047" DrawAspect="Content" ObjectID="_1454673001" r:id="rId58"/>
        </w:object>
      </w:r>
      <w:r>
        <w:rPr>
          <w:sz w:val="28"/>
          <w:szCs w:val="28"/>
        </w:rPr>
        <w:t>.                                                                                   (10)</w:t>
      </w:r>
    </w:p>
    <w:p w:rsidR="0054344A" w:rsidRDefault="0054344A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 При </w:t>
      </w:r>
      <w:r>
        <w:rPr>
          <w:sz w:val="28"/>
          <w:szCs w:val="28"/>
          <w:u w:val="single"/>
        </w:rPr>
        <w:t xml:space="preserve">равномерном </w:t>
      </w:r>
      <w:r>
        <w:rPr>
          <w:sz w:val="28"/>
          <w:szCs w:val="28"/>
        </w:rPr>
        <w:t>вращении:</w:t>
      </w:r>
    </w:p>
    <w:p w:rsidR="0054344A" w:rsidRDefault="0054344A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9625F" w:rsidRPr="0079625F">
        <w:rPr>
          <w:position w:val="-24"/>
          <w:sz w:val="28"/>
          <w:szCs w:val="28"/>
        </w:rPr>
        <w:object w:dxaOrig="620" w:dyaOrig="620">
          <v:shape id="_x0000_i1048" type="#_x0000_t75" style="width:30.7pt;height:30.7pt" o:ole="">
            <v:imagedata r:id="rId59" o:title=""/>
          </v:shape>
          <o:OLEObject Type="Embed" ProgID="Equation.DSMT4" ShapeID="_x0000_i1048" DrawAspect="Content" ObjectID="_1454673002" r:id="rId60"/>
        </w:object>
      </w:r>
      <w:r>
        <w:rPr>
          <w:sz w:val="28"/>
          <w:szCs w:val="28"/>
        </w:rPr>
        <w:t xml:space="preserve">,                                                                                                                          (11) где Т – период обращения, </w:t>
      </w:r>
      <w:r w:rsidRPr="0054344A">
        <w:rPr>
          <w:sz w:val="28"/>
          <w:szCs w:val="28"/>
        </w:rPr>
        <w:t>[</w:t>
      </w:r>
      <w:r>
        <w:rPr>
          <w:sz w:val="28"/>
          <w:szCs w:val="28"/>
        </w:rPr>
        <w:t>Т</w:t>
      </w:r>
      <w:r w:rsidRPr="0054344A">
        <w:rPr>
          <w:sz w:val="28"/>
          <w:szCs w:val="28"/>
        </w:rPr>
        <w:t>] =</w:t>
      </w:r>
      <w:r>
        <w:rPr>
          <w:sz w:val="28"/>
          <w:szCs w:val="28"/>
        </w:rPr>
        <w:t>с,</w:t>
      </w:r>
    </w:p>
    <w:p w:rsidR="0054344A" w:rsidRPr="00CA2A45" w:rsidRDefault="0054344A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F572D">
        <w:rPr>
          <w:sz w:val="28"/>
          <w:szCs w:val="28"/>
        </w:rPr>
        <w:t>ν</w:t>
      </w:r>
      <w:r>
        <w:rPr>
          <w:sz w:val="28"/>
          <w:szCs w:val="28"/>
        </w:rPr>
        <w:t xml:space="preserve"> – частота обращения, </w:t>
      </w:r>
      <w:r w:rsidR="0079625F" w:rsidRPr="0079625F">
        <w:rPr>
          <w:position w:val="-24"/>
          <w:sz w:val="28"/>
          <w:szCs w:val="28"/>
        </w:rPr>
        <w:object w:dxaOrig="1300" w:dyaOrig="620">
          <v:shape id="_x0000_i1049" type="#_x0000_t75" style="width:65.1pt;height:30.7pt" o:ole="">
            <v:imagedata r:id="rId61" o:title=""/>
          </v:shape>
          <o:OLEObject Type="Embed" ProgID="Equation.DSMT4" ShapeID="_x0000_i1049" DrawAspect="Content" ObjectID="_1454673003" r:id="rId62"/>
        </w:object>
      </w:r>
    </w:p>
    <w:p w:rsidR="008F572D" w:rsidRDefault="008F572D" w:rsidP="00CF0FC6">
      <w:pPr>
        <w:rPr>
          <w:b/>
          <w:sz w:val="28"/>
          <w:szCs w:val="28"/>
        </w:rPr>
      </w:pPr>
      <w:r w:rsidRPr="008F572D">
        <w:rPr>
          <w:sz w:val="28"/>
          <w:szCs w:val="28"/>
        </w:rPr>
        <w:t xml:space="preserve">     </w:t>
      </w:r>
      <w:r>
        <w:rPr>
          <w:b/>
          <w:sz w:val="28"/>
          <w:szCs w:val="28"/>
          <w:lang w:val="en-US"/>
        </w:rPr>
        <w:t>C</w:t>
      </w:r>
      <w:r>
        <w:rPr>
          <w:b/>
          <w:sz w:val="28"/>
          <w:szCs w:val="28"/>
        </w:rPr>
        <w:t xml:space="preserve">вязь частоты </w:t>
      </w:r>
      <w:r>
        <w:rPr>
          <w:sz w:val="28"/>
          <w:szCs w:val="28"/>
        </w:rPr>
        <w:t xml:space="preserve">и </w:t>
      </w:r>
      <w:r>
        <w:rPr>
          <w:b/>
          <w:sz w:val="28"/>
          <w:szCs w:val="28"/>
        </w:rPr>
        <w:t>циклической частоты:</w:t>
      </w:r>
    </w:p>
    <w:p w:rsidR="008F572D" w:rsidRDefault="008F572D" w:rsidP="00CF0FC6">
      <w:pPr>
        <w:rPr>
          <w:sz w:val="28"/>
          <w:szCs w:val="28"/>
        </w:rPr>
      </w:pPr>
      <w:r w:rsidRPr="008F572D">
        <w:rPr>
          <w:sz w:val="28"/>
          <w:szCs w:val="28"/>
        </w:rPr>
        <w:t xml:space="preserve">     ω =  2πν.</w:t>
      </w:r>
      <w:r>
        <w:rPr>
          <w:sz w:val="28"/>
          <w:szCs w:val="28"/>
        </w:rPr>
        <w:t xml:space="preserve">                                                                                                                      (12)</w:t>
      </w:r>
    </w:p>
    <w:p w:rsidR="008F572D" w:rsidRDefault="008F572D" w:rsidP="00CF0FC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Угловое ускорение:</w:t>
      </w:r>
    </w:p>
    <w:p w:rsidR="008F572D" w:rsidRDefault="008F572D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880" w:dyaOrig="620">
          <v:shape id="_x0000_i1050" type="#_x0000_t75" style="width:44.45pt;height:30.7pt" o:ole="">
            <v:imagedata r:id="rId63" o:title=""/>
          </v:shape>
          <o:OLEObject Type="Embed" ProgID="Equation.DSMT4" ShapeID="_x0000_i1050" DrawAspect="Content" ObjectID="_1454673004" r:id="rId64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  (13) направлено по оси вращения, </w:t>
      </w:r>
      <w:r w:rsidR="0079625F" w:rsidRPr="0079625F">
        <w:rPr>
          <w:position w:val="-24"/>
          <w:sz w:val="28"/>
          <w:szCs w:val="28"/>
        </w:rPr>
        <w:object w:dxaOrig="980" w:dyaOrig="620">
          <v:shape id="_x0000_i1051" type="#_x0000_t75" style="width:48.85pt;height:30.7pt" o:ole="">
            <v:imagedata r:id="rId65" o:title=""/>
          </v:shape>
          <o:OLEObject Type="Embed" ProgID="Equation.DSMT4" ShapeID="_x0000_i1051" DrawAspect="Content" ObjectID="_1454673005" r:id="rId66"/>
        </w:object>
      </w:r>
      <w:r>
        <w:rPr>
          <w:sz w:val="28"/>
          <w:szCs w:val="28"/>
        </w:rPr>
        <w:t>.</w:t>
      </w:r>
    </w:p>
    <w:p w:rsidR="008F572D" w:rsidRDefault="008F572D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Тангенциальная</w:t>
      </w:r>
      <w:r>
        <w:rPr>
          <w:sz w:val="28"/>
          <w:szCs w:val="28"/>
        </w:rPr>
        <w:t xml:space="preserve"> составляющая ускорения:</w:t>
      </w:r>
    </w:p>
    <w:p w:rsidR="008F572D" w:rsidRDefault="008F572D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920" w:dyaOrig="620">
          <v:shape id="_x0000_i1052" type="#_x0000_t75" style="width:45.7pt;height:30.7pt" o:ole="">
            <v:imagedata r:id="rId67" o:title=""/>
          </v:shape>
          <o:OLEObject Type="Embed" ProgID="Equation.DSMT4" ShapeID="_x0000_i1052" DrawAspect="Content" ObjectID="_1454673006" r:id="rId68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 (14)</w:t>
      </w:r>
    </w:p>
    <w:p w:rsidR="008F572D" w:rsidRDefault="008F572D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3320" w:dyaOrig="620">
          <v:shape id="_x0000_i1053" type="#_x0000_t75" style="width:165.9pt;height:30.7pt" o:ole="">
            <v:imagedata r:id="rId69" o:title=""/>
          </v:shape>
          <o:OLEObject Type="Embed" ProgID="Equation.DSMT4" ShapeID="_x0000_i1053" DrawAspect="Content" ObjectID="_1454673007" r:id="rId70"/>
        </w:object>
      </w:r>
    </w:p>
    <w:p w:rsidR="008F572D" w:rsidRDefault="008F572D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820" w:dyaOrig="360">
          <v:shape id="_x0000_i1054" type="#_x0000_t75" style="width:41.3pt;height:18.15pt" o:ole="">
            <v:imagedata r:id="rId71" o:title=""/>
          </v:shape>
          <o:OLEObject Type="Embed" ProgID="Equation.DSMT4" ShapeID="_x0000_i1054" DrawAspect="Content" ObjectID="_1454673008" r:id="rId72"/>
        </w:object>
      </w:r>
      <w:r w:rsidR="007E1AB1">
        <w:rPr>
          <w:sz w:val="28"/>
          <w:szCs w:val="28"/>
        </w:rPr>
        <w:t xml:space="preserve">                                                                                                                         (15)</w:t>
      </w:r>
    </w:p>
    <w:p w:rsidR="007E1AB1" w:rsidRDefault="007E1AB1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Нормальная</w:t>
      </w:r>
      <w:r>
        <w:rPr>
          <w:sz w:val="28"/>
          <w:szCs w:val="28"/>
        </w:rPr>
        <w:t xml:space="preserve"> составляющая ускорения:</w:t>
      </w:r>
    </w:p>
    <w:p w:rsidR="007E1AB1" w:rsidRDefault="007E1AB1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2500" w:dyaOrig="660">
          <v:shape id="_x0000_i1055" type="#_x0000_t75" style="width:125.2pt;height:33.2pt" o:ole="">
            <v:imagedata r:id="rId73" o:title=""/>
          </v:shape>
          <o:OLEObject Type="Embed" ProgID="Equation.DSMT4" ShapeID="_x0000_i1055" DrawAspect="Content" ObjectID="_1454673009" r:id="rId74"/>
        </w:object>
      </w:r>
      <w:r>
        <w:rPr>
          <w:sz w:val="28"/>
          <w:szCs w:val="28"/>
        </w:rPr>
        <w:t xml:space="preserve">                                                                                                (16)</w:t>
      </w:r>
    </w:p>
    <w:p w:rsidR="00227C35" w:rsidRPr="00227C35" w:rsidRDefault="007E1AB1" w:rsidP="00227C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7C35">
        <w:rPr>
          <w:sz w:val="28"/>
          <w:szCs w:val="28"/>
        </w:rPr>
        <w:t xml:space="preserve">  </w:t>
      </w:r>
      <w:r w:rsidR="00227C35" w:rsidRPr="0094279F">
        <w:rPr>
          <w:color w:val="FF0000"/>
          <w:sz w:val="28"/>
          <w:szCs w:val="28"/>
        </w:rPr>
        <w:t xml:space="preserve">  </w:t>
      </w:r>
      <w:r w:rsidR="000D388F" w:rsidRPr="0094279F">
        <w:rPr>
          <w:color w:val="FF0000"/>
          <w:sz w:val="28"/>
          <w:szCs w:val="28"/>
        </w:rPr>
        <w:t xml:space="preserve">  </w:t>
      </w:r>
      <w:r w:rsidR="000D388F" w:rsidRPr="0094279F">
        <w:rPr>
          <w:b/>
          <w:color w:val="FF0000"/>
          <w:sz w:val="28"/>
          <w:szCs w:val="28"/>
        </w:rPr>
        <w:t>Лекция 2.</w:t>
      </w:r>
      <w:r w:rsidR="00227C3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1.2. (0,5 часа) Кинематика материальной точки в движущейся системе координат. Преобразования Галилея. Классический закон сложения скоросте</w:t>
      </w:r>
      <w:r w:rsidR="00227C35">
        <w:rPr>
          <w:b/>
          <w:sz w:val="28"/>
          <w:szCs w:val="28"/>
        </w:rPr>
        <w:t>й</w:t>
      </w:r>
    </w:p>
    <w:p w:rsidR="007E1AB1" w:rsidRDefault="00227C35" w:rsidP="007E1AB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В </w:t>
      </w:r>
      <w:r w:rsidR="007E1AB1">
        <w:rPr>
          <w:sz w:val="28"/>
          <w:szCs w:val="28"/>
        </w:rPr>
        <w:t xml:space="preserve">Ньютоновской механике при переходе от одной инерциальной системы </w:t>
      </w:r>
      <w:r w:rsidR="0079625F" w:rsidRPr="0079625F">
        <w:rPr>
          <w:position w:val="-10"/>
          <w:sz w:val="28"/>
          <w:szCs w:val="28"/>
        </w:rPr>
        <w:object w:dxaOrig="1300" w:dyaOrig="320">
          <v:shape id="_x0000_i1056" type="#_x0000_t75" style="width:65.1pt;height:15.65pt" o:ole="">
            <v:imagedata r:id="rId75" o:title=""/>
          </v:shape>
          <o:OLEObject Type="Embed" ProgID="Equation.DSMT4" ShapeID="_x0000_i1056" DrawAspect="Content" ObjectID="_1454673010" r:id="rId76"/>
        </w:object>
      </w:r>
      <w:r w:rsidR="007E1AB1" w:rsidRPr="007E1AB1">
        <w:rPr>
          <w:sz w:val="28"/>
          <w:szCs w:val="28"/>
        </w:rPr>
        <w:t xml:space="preserve"> </w:t>
      </w:r>
      <w:r w:rsidR="007E1AB1">
        <w:rPr>
          <w:sz w:val="28"/>
          <w:szCs w:val="28"/>
        </w:rPr>
        <w:t xml:space="preserve">к другой </w:t>
      </w:r>
      <w:r w:rsidR="0079625F" w:rsidRPr="0079625F">
        <w:rPr>
          <w:position w:val="-10"/>
          <w:sz w:val="28"/>
          <w:szCs w:val="28"/>
        </w:rPr>
        <w:object w:dxaOrig="1080" w:dyaOrig="320">
          <v:shape id="_x0000_i1057" type="#_x0000_t75" style="width:53.85pt;height:15.65pt" o:ole="">
            <v:imagedata r:id="rId77" o:title=""/>
          </v:shape>
          <o:OLEObject Type="Embed" ProgID="Equation.DSMT4" ShapeID="_x0000_i1057" DrawAspect="Content" ObjectID="_1454673011" r:id="rId78"/>
        </w:object>
      </w:r>
      <w:r>
        <w:rPr>
          <w:sz w:val="28"/>
          <w:szCs w:val="28"/>
        </w:rPr>
        <w:t xml:space="preserve">, причем система </w:t>
      </w:r>
      <w:r w:rsidR="0079625F" w:rsidRPr="0079625F">
        <w:rPr>
          <w:position w:val="-6"/>
          <w:sz w:val="28"/>
          <w:szCs w:val="28"/>
        </w:rPr>
        <w:object w:dxaOrig="260" w:dyaOrig="279">
          <v:shape id="_x0000_i1058" type="#_x0000_t75" style="width:12.5pt;height:14.4pt" o:ole="">
            <v:imagedata r:id="rId79" o:title=""/>
          </v:shape>
          <o:OLEObject Type="Embed" ProgID="Equation.DSMT4" ShapeID="_x0000_i1058" DrawAspect="Content" ObjectID="_1454673012" r:id="rId80"/>
        </w:object>
      </w:r>
      <w:r>
        <w:rPr>
          <w:sz w:val="28"/>
          <w:szCs w:val="28"/>
        </w:rPr>
        <w:t xml:space="preserve"> движется относительно</w:t>
      </w:r>
      <w:r w:rsidRPr="00227C35"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k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поступательно со скоростью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(постоянной), пользуются </w:t>
      </w:r>
      <w:r>
        <w:rPr>
          <w:sz w:val="28"/>
          <w:szCs w:val="28"/>
          <w:u w:val="single"/>
        </w:rPr>
        <w:t>преобразованиями Галилея</w:t>
      </w:r>
      <w:r w:rsidRPr="001C2905">
        <w:rPr>
          <w:sz w:val="28"/>
          <w:szCs w:val="28"/>
        </w:rPr>
        <w:t>.</w:t>
      </w:r>
      <w:r w:rsidR="001C2905" w:rsidRPr="001C2905">
        <w:rPr>
          <w:sz w:val="28"/>
          <w:szCs w:val="28"/>
        </w:rPr>
        <w:t xml:space="preserve"> Если сходственные оси координат инерциальных систем отсчета </w:t>
      </w:r>
      <w:r w:rsidR="001C2905" w:rsidRPr="001C2905">
        <w:rPr>
          <w:i/>
          <w:sz w:val="28"/>
          <w:szCs w:val="28"/>
          <w:lang w:val="en-US"/>
        </w:rPr>
        <w:t>k</w:t>
      </w:r>
      <w:r w:rsidR="001C2905" w:rsidRPr="001C2905">
        <w:rPr>
          <w:sz w:val="28"/>
          <w:szCs w:val="28"/>
        </w:rPr>
        <w:t xml:space="preserve"> </w:t>
      </w:r>
      <w:r w:rsidR="001C2905">
        <w:rPr>
          <w:sz w:val="28"/>
          <w:szCs w:val="28"/>
        </w:rPr>
        <w:t xml:space="preserve">и </w:t>
      </w:r>
      <w:r w:rsidR="0079625F" w:rsidRPr="0079625F">
        <w:rPr>
          <w:position w:val="-6"/>
          <w:sz w:val="28"/>
          <w:szCs w:val="28"/>
        </w:rPr>
        <w:object w:dxaOrig="260" w:dyaOrig="279">
          <v:shape id="_x0000_i1059" type="#_x0000_t75" style="width:12.5pt;height:14.4pt" o:ole="">
            <v:imagedata r:id="rId81" o:title=""/>
          </v:shape>
          <o:OLEObject Type="Embed" ProgID="Equation.DSMT4" ShapeID="_x0000_i1059" DrawAspect="Content" ObjectID="_1454673013" r:id="rId82"/>
        </w:object>
      </w:r>
      <w:r w:rsidR="001C2905">
        <w:rPr>
          <w:sz w:val="28"/>
          <w:szCs w:val="28"/>
        </w:rPr>
        <w:t xml:space="preserve"> проведены попарно параллельно друг другу и если в начальный момент времени     (</w:t>
      </w:r>
      <w:r w:rsidR="001C2905">
        <w:rPr>
          <w:sz w:val="28"/>
          <w:szCs w:val="28"/>
          <w:lang w:val="en-US"/>
        </w:rPr>
        <w:t>t</w:t>
      </w:r>
      <w:r w:rsidR="001C2905">
        <w:rPr>
          <w:sz w:val="28"/>
          <w:szCs w:val="28"/>
        </w:rPr>
        <w:t xml:space="preserve"> = 0) начала координат совпадают, то преобразования Галилея примут вид:</w:t>
      </w:r>
    </w:p>
    <w:p w:rsidR="00A96B04" w:rsidRDefault="00B95EE4" w:rsidP="00A96B0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28875" cy="22574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04" w:rsidRDefault="00A96B04" w:rsidP="00A96B04">
      <w:pPr>
        <w:jc w:val="center"/>
        <w:rPr>
          <w:sz w:val="28"/>
          <w:szCs w:val="28"/>
        </w:rPr>
      </w:pPr>
      <w:r w:rsidRPr="00A96B04">
        <w:rPr>
          <w:sz w:val="28"/>
          <w:szCs w:val="28"/>
        </w:rPr>
        <w:t>Рис.3</w:t>
      </w:r>
    </w:p>
    <w:p w:rsidR="00A96B04" w:rsidRDefault="00A96B04" w:rsidP="00A96B04">
      <w:pPr>
        <w:rPr>
          <w:sz w:val="28"/>
          <w:szCs w:val="28"/>
        </w:rPr>
      </w:pPr>
      <w:r>
        <w:rPr>
          <w:sz w:val="28"/>
          <w:szCs w:val="28"/>
        </w:rPr>
        <w:t xml:space="preserve">     Координаты:                                                               Скорости     </w:t>
      </w:r>
    </w:p>
    <w:p w:rsidR="00A96B04" w:rsidRDefault="00A96B04" w:rsidP="00A96B0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1100" w:dyaOrig="360">
          <v:shape id="_x0000_i1060" type="#_x0000_t75" style="width:54.45pt;height:18.15pt" o:ole="">
            <v:imagedata r:id="rId84" o:title=""/>
          </v:shape>
          <o:OLEObject Type="Embed" ProgID="Equation.DSMT4" ShapeID="_x0000_i1060" DrawAspect="Content" ObjectID="_1454673014" r:id="rId85"/>
        </w:object>
      </w:r>
      <w:r>
        <w:rPr>
          <w:sz w:val="28"/>
          <w:szCs w:val="28"/>
        </w:rPr>
        <w:t xml:space="preserve">                                                                     </w:t>
      </w:r>
      <w:r w:rsidR="0079625F" w:rsidRPr="0079625F">
        <w:rPr>
          <w:position w:val="-12"/>
          <w:sz w:val="28"/>
          <w:szCs w:val="28"/>
        </w:rPr>
        <w:object w:dxaOrig="1140" w:dyaOrig="360">
          <v:shape id="_x0000_i1061" type="#_x0000_t75" style="width:56.95pt;height:18.15pt" o:ole="">
            <v:imagedata r:id="rId86" o:title=""/>
          </v:shape>
          <o:OLEObject Type="Embed" ProgID="Equation.DSMT4" ShapeID="_x0000_i1061" DrawAspect="Content" ObjectID="_1454673015" r:id="rId87"/>
        </w:object>
      </w:r>
    </w:p>
    <w:p w:rsidR="00A96B04" w:rsidRDefault="00A96B04" w:rsidP="00A96B0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1140" w:dyaOrig="360">
          <v:shape id="_x0000_i1062" type="#_x0000_t75" style="width:56.95pt;height:18.15pt" o:ole="">
            <v:imagedata r:id="rId88" o:title=""/>
          </v:shape>
          <o:OLEObject Type="Embed" ProgID="Equation.DSMT4" ShapeID="_x0000_i1062" DrawAspect="Content" ObjectID="_1454673016" r:id="rId89"/>
        </w:object>
      </w:r>
      <w:r>
        <w:rPr>
          <w:sz w:val="28"/>
          <w:szCs w:val="28"/>
        </w:rPr>
        <w:t xml:space="preserve">                                                                    </w:t>
      </w:r>
      <w:r w:rsidR="0079625F" w:rsidRPr="0079625F">
        <w:rPr>
          <w:position w:val="-14"/>
          <w:sz w:val="28"/>
          <w:szCs w:val="28"/>
        </w:rPr>
        <w:object w:dxaOrig="1180" w:dyaOrig="380">
          <v:shape id="_x0000_i1063" type="#_x0000_t75" style="width:59.5pt;height:18.8pt" o:ole="">
            <v:imagedata r:id="rId90" o:title=""/>
          </v:shape>
          <o:OLEObject Type="Embed" ProgID="Equation.DSMT4" ShapeID="_x0000_i1063" DrawAspect="Content" ObjectID="_1454673017" r:id="rId91"/>
        </w:object>
      </w:r>
      <w:r w:rsidR="00250E66">
        <w:rPr>
          <w:sz w:val="28"/>
          <w:szCs w:val="28"/>
        </w:rPr>
        <w:t xml:space="preserve"> </w:t>
      </w:r>
      <w:r w:rsidR="0079625F" w:rsidRPr="0079625F">
        <w:rPr>
          <w:position w:val="-4"/>
          <w:sz w:val="28"/>
          <w:szCs w:val="28"/>
        </w:rPr>
        <w:object w:dxaOrig="180" w:dyaOrig="279">
          <v:shape id="_x0000_i1064" type="#_x0000_t75" style="width:8.75pt;height:14.4pt" o:ole="">
            <v:imagedata r:id="rId21" o:title=""/>
          </v:shape>
          <o:OLEObject Type="Embed" ProgID="Equation.DSMT4" ShapeID="_x0000_i1064" DrawAspect="Content" ObjectID="_1454673018" r:id="rId92"/>
        </w:object>
      </w:r>
      <w:r>
        <w:rPr>
          <w:sz w:val="28"/>
          <w:szCs w:val="28"/>
        </w:rPr>
        <w:t xml:space="preserve"> </w:t>
      </w:r>
      <w:r w:rsidR="0079625F" w:rsidRPr="0079625F">
        <w:rPr>
          <w:position w:val="-4"/>
          <w:sz w:val="28"/>
          <w:szCs w:val="28"/>
        </w:rPr>
        <w:object w:dxaOrig="180" w:dyaOrig="279">
          <v:shape id="_x0000_i1065" type="#_x0000_t75" style="width:8.75pt;height:14.4pt" o:ole="">
            <v:imagedata r:id="rId21" o:title=""/>
          </v:shape>
          <o:OLEObject Type="Embed" ProgID="Equation.DSMT4" ShapeID="_x0000_i1065" DrawAspect="Content" ObjectID="_1454673019" r:id="rId93"/>
        </w:object>
      </w:r>
      <w:r w:rsidR="0079625F" w:rsidRPr="0079625F">
        <w:rPr>
          <w:position w:val="-10"/>
          <w:sz w:val="28"/>
          <w:szCs w:val="28"/>
        </w:rPr>
        <w:object w:dxaOrig="260" w:dyaOrig="320">
          <v:shape id="_x0000_i1066" type="#_x0000_t75" style="width:12.5pt;height:15.65pt" o:ole="">
            <v:imagedata r:id="rId94" o:title=""/>
          </v:shape>
          <o:OLEObject Type="Embed" ProgID="Equation.DSMT4" ShapeID="_x0000_i1066" DrawAspect="Content" ObjectID="_1454673020" r:id="rId95"/>
        </w:object>
      </w:r>
    </w:p>
    <w:p w:rsidR="00250E66" w:rsidRPr="00A96B04" w:rsidRDefault="00250E66" w:rsidP="00A96B0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1080" w:dyaOrig="360">
          <v:shape id="_x0000_i1067" type="#_x0000_t75" style="width:53.85pt;height:18.15pt" o:ole="">
            <v:imagedata r:id="rId96" o:title=""/>
          </v:shape>
          <o:OLEObject Type="Embed" ProgID="Equation.DSMT4" ShapeID="_x0000_i1067" DrawAspect="Content" ObjectID="_1454673021" r:id="rId97"/>
        </w:object>
      </w:r>
      <w:r>
        <w:rPr>
          <w:sz w:val="28"/>
          <w:szCs w:val="28"/>
        </w:rPr>
        <w:t xml:space="preserve">                                                                     </w:t>
      </w:r>
      <w:r w:rsidR="0079625F" w:rsidRPr="0079625F">
        <w:rPr>
          <w:position w:val="-12"/>
          <w:sz w:val="28"/>
          <w:szCs w:val="28"/>
        </w:rPr>
        <w:object w:dxaOrig="1140" w:dyaOrig="360">
          <v:shape id="_x0000_i1068" type="#_x0000_t75" style="width:56.95pt;height:18.15pt" o:ole="">
            <v:imagedata r:id="rId98" o:title=""/>
          </v:shape>
          <o:OLEObject Type="Embed" ProgID="Equation.DSMT4" ShapeID="_x0000_i1068" DrawAspect="Content" ObjectID="_1454673022" r:id="rId99"/>
        </w:object>
      </w:r>
    </w:p>
    <w:p w:rsidR="008F572D" w:rsidRDefault="00250E66" w:rsidP="007E1A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</w:t>
      </w:r>
      <w:r w:rsidR="0079625F" w:rsidRPr="0079625F">
        <w:rPr>
          <w:position w:val="-6"/>
          <w:sz w:val="28"/>
          <w:szCs w:val="28"/>
        </w:rPr>
        <w:object w:dxaOrig="260" w:dyaOrig="279">
          <v:shape id="_x0000_i1069" type="#_x0000_t75" style="width:12.5pt;height:14.4pt" o:ole="">
            <v:imagedata r:id="rId100" o:title=""/>
          </v:shape>
          <o:OLEObject Type="Embed" ProgID="Equation.DSMT4" ShapeID="_x0000_i1069" DrawAspect="Content" ObjectID="_1454673023" r:id="rId101"/>
        </w:object>
      </w:r>
      <w:r>
        <w:rPr>
          <w:sz w:val="28"/>
          <w:szCs w:val="28"/>
        </w:rPr>
        <w:t xml:space="preserve"> движется вдоль положительного направления оси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, то:</w:t>
      </w:r>
    </w:p>
    <w:p w:rsidR="00250E66" w:rsidRPr="00250E66" w:rsidRDefault="00250E66" w:rsidP="007E1A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6"/>
          <w:sz w:val="28"/>
          <w:szCs w:val="28"/>
        </w:rPr>
        <w:object w:dxaOrig="1040" w:dyaOrig="279">
          <v:shape id="_x0000_i1070" type="#_x0000_t75" style="width:51.95pt;height:14.4pt" o:ole="">
            <v:imagedata r:id="rId102" o:title=""/>
          </v:shape>
          <o:OLEObject Type="Embed" ProgID="Equation.DSMT4" ShapeID="_x0000_i1070" DrawAspect="Content" ObjectID="_1454673024" r:id="rId103"/>
        </w:object>
      </w:r>
      <w:r>
        <w:rPr>
          <w:sz w:val="28"/>
          <w:szCs w:val="28"/>
        </w:rPr>
        <w:t xml:space="preserve">                                                                      </w:t>
      </w:r>
      <w:r w:rsidR="0079625F" w:rsidRPr="0079625F">
        <w:rPr>
          <w:position w:val="-12"/>
          <w:sz w:val="28"/>
          <w:szCs w:val="28"/>
        </w:rPr>
        <w:object w:dxaOrig="1200" w:dyaOrig="360">
          <v:shape id="_x0000_i1071" type="#_x0000_t75" style="width:60.1pt;height:18.15pt" o:ole="">
            <v:imagedata r:id="rId104" o:title=""/>
          </v:shape>
          <o:OLEObject Type="Embed" ProgID="Equation.DSMT4" ShapeID="_x0000_i1071" DrawAspect="Content" ObjectID="_1454673025" r:id="rId105"/>
        </w:object>
      </w:r>
    </w:p>
    <w:p w:rsidR="008F572D" w:rsidRDefault="00250E66" w:rsidP="001C29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0"/>
          <w:sz w:val="28"/>
          <w:szCs w:val="28"/>
        </w:rPr>
        <w:object w:dxaOrig="639" w:dyaOrig="320">
          <v:shape id="_x0000_i1072" type="#_x0000_t75" style="width:31.95pt;height:15.65pt" o:ole="">
            <v:imagedata r:id="rId106" o:title=""/>
          </v:shape>
          <o:OLEObject Type="Embed" ProgID="Equation.DSMT4" ShapeID="_x0000_i1072" DrawAspect="Content" ObjectID="_1454673026" r:id="rId107"/>
        </w:object>
      </w:r>
      <w:r>
        <w:rPr>
          <w:sz w:val="28"/>
          <w:szCs w:val="28"/>
        </w:rPr>
        <w:t xml:space="preserve">                                                                            </w:t>
      </w:r>
      <w:r w:rsidR="0079625F" w:rsidRPr="0079625F">
        <w:rPr>
          <w:position w:val="-14"/>
          <w:sz w:val="28"/>
          <w:szCs w:val="28"/>
        </w:rPr>
        <w:object w:dxaOrig="780" w:dyaOrig="380">
          <v:shape id="_x0000_i1073" type="#_x0000_t75" style="width:38.8pt;height:18.8pt" o:ole="">
            <v:imagedata r:id="rId108" o:title=""/>
          </v:shape>
          <o:OLEObject Type="Embed" ProgID="Equation.DSMT4" ShapeID="_x0000_i1073" DrawAspect="Content" ObjectID="_1454673027" r:id="rId109"/>
        </w:object>
      </w:r>
      <w:r>
        <w:rPr>
          <w:sz w:val="28"/>
          <w:szCs w:val="28"/>
        </w:rPr>
        <w:t xml:space="preserve">                             </w:t>
      </w:r>
      <w:r w:rsidR="00743F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9625F" w:rsidRPr="0079625F">
        <w:rPr>
          <w:position w:val="-10"/>
          <w:sz w:val="28"/>
          <w:szCs w:val="28"/>
        </w:rPr>
        <w:object w:dxaOrig="260" w:dyaOrig="320">
          <v:shape id="_x0000_i1074" type="#_x0000_t75" style="width:12.5pt;height:15.65pt" o:ole="">
            <v:imagedata r:id="rId110" o:title=""/>
          </v:shape>
          <o:OLEObject Type="Embed" ProgID="Equation.DSMT4" ShapeID="_x0000_i1074" DrawAspect="Content" ObjectID="_1454673028" r:id="rId111"/>
        </w:object>
      </w:r>
    </w:p>
    <w:p w:rsidR="00743F3C" w:rsidRPr="00743F3C" w:rsidRDefault="00743F3C" w:rsidP="001C2905">
      <w:pPr>
        <w:jc w:val="both"/>
        <w:rPr>
          <w:sz w:val="40"/>
          <w:szCs w:val="40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4"/>
          <w:sz w:val="28"/>
          <w:szCs w:val="28"/>
        </w:rPr>
        <w:object w:dxaOrig="600" w:dyaOrig="260">
          <v:shape id="_x0000_i1075" type="#_x0000_t75" style="width:30.05pt;height:12.5pt" o:ole="">
            <v:imagedata r:id="rId112" o:title=""/>
          </v:shape>
          <o:OLEObject Type="Embed" ProgID="Equation.DSMT4" ShapeID="_x0000_i1075" DrawAspect="Content" ObjectID="_1454673029" r:id="rId113"/>
        </w:object>
      </w:r>
      <w:r>
        <w:rPr>
          <w:sz w:val="28"/>
          <w:szCs w:val="28"/>
        </w:rPr>
        <w:t xml:space="preserve">                                                                             </w:t>
      </w:r>
      <w:r w:rsidR="0079625F" w:rsidRPr="0079625F">
        <w:rPr>
          <w:position w:val="-12"/>
          <w:sz w:val="28"/>
          <w:szCs w:val="28"/>
        </w:rPr>
        <w:object w:dxaOrig="740" w:dyaOrig="360">
          <v:shape id="_x0000_i1076" type="#_x0000_t75" style="width:36.95pt;height:18.15pt" o:ole="">
            <v:imagedata r:id="rId114" o:title=""/>
          </v:shape>
          <o:OLEObject Type="Embed" ProgID="Equation.DSMT4" ShapeID="_x0000_i1076" DrawAspect="Content" ObjectID="_1454673030" r:id="rId115"/>
        </w:object>
      </w:r>
    </w:p>
    <w:p w:rsidR="008F572D" w:rsidRDefault="00743F3C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0"/>
          <w:sz w:val="28"/>
          <w:szCs w:val="28"/>
        </w:rPr>
        <w:object w:dxaOrig="260" w:dyaOrig="320">
          <v:shape id="_x0000_i1077" type="#_x0000_t75" style="width:12.5pt;height:15.65pt" o:ole="">
            <v:imagedata r:id="rId116" o:title=""/>
          </v:shape>
          <o:OLEObject Type="Embed" ProgID="Equation.DSMT4" ShapeID="_x0000_i1077" DrawAspect="Content" ObjectID="_1454673031" r:id="rId117"/>
        </w:object>
      </w:r>
      <w:r>
        <w:rPr>
          <w:sz w:val="28"/>
          <w:szCs w:val="28"/>
        </w:rPr>
        <w:t>это классический закон сложения скоростей.</w:t>
      </w:r>
    </w:p>
    <w:p w:rsidR="00743F3C" w:rsidRDefault="00743F3C" w:rsidP="00CF0FC6">
      <w:pPr>
        <w:rPr>
          <w:sz w:val="28"/>
          <w:szCs w:val="28"/>
        </w:rPr>
      </w:pPr>
    </w:p>
    <w:p w:rsidR="00743F3C" w:rsidRDefault="00743F3C" w:rsidP="00743F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Динамика материальной точки.</w:t>
      </w:r>
    </w:p>
    <w:p w:rsidR="00743F3C" w:rsidRDefault="00743F3C" w:rsidP="00743F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2.1. (1 час) Взаимодействие материальных тел. Инерциальные и неинерциальные системы координат. Законы Ньютона. Масса. Сила. Уравнение движения. Роль начальных условий.</w:t>
      </w:r>
    </w:p>
    <w:p w:rsidR="00743F3C" w:rsidRDefault="00743F3C" w:rsidP="00743F3C">
      <w:pPr>
        <w:jc w:val="both"/>
        <w:rPr>
          <w:b/>
          <w:sz w:val="28"/>
          <w:szCs w:val="28"/>
        </w:rPr>
      </w:pPr>
    </w:p>
    <w:p w:rsidR="00743F3C" w:rsidRDefault="00743F3C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Инерциальные системы отсчета</w:t>
      </w:r>
      <w:r>
        <w:rPr>
          <w:sz w:val="28"/>
          <w:szCs w:val="28"/>
        </w:rPr>
        <w:t xml:space="preserve"> – определение см. ранее. Все другие системы отсчета называются </w:t>
      </w:r>
      <w:r>
        <w:rPr>
          <w:b/>
          <w:sz w:val="28"/>
          <w:szCs w:val="28"/>
        </w:rPr>
        <w:t>неинерциальными.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Например, системы отсчета, движущиеся </w:t>
      </w:r>
      <w:r w:rsidR="00DF38FB">
        <w:rPr>
          <w:sz w:val="28"/>
          <w:szCs w:val="28"/>
          <w:u w:val="single"/>
        </w:rPr>
        <w:t>с ускорением.</w:t>
      </w:r>
      <w:r w:rsidR="00DF38FB">
        <w:rPr>
          <w:sz w:val="28"/>
          <w:szCs w:val="28"/>
        </w:rPr>
        <w:t xml:space="preserve"> Конкретно – падающие свободно тела (самолет, лифт). В неинерциальных системах отсчета не выполняются все законы механики, например, закон инерции – первый закон Ньютона.</w:t>
      </w:r>
    </w:p>
    <w:p w:rsidR="00DF38FB" w:rsidRDefault="00DF38FB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взаимодействии тел возникают силы и меняется характер движения тел. Подобные процессы движения тел описываются тремя законами Ньютона.</w:t>
      </w:r>
    </w:p>
    <w:p w:rsidR="00DF38FB" w:rsidRDefault="00DF38FB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Первый закон Ньютона: </w:t>
      </w:r>
      <w:r w:rsidRPr="00DF38FB">
        <w:rPr>
          <w:sz w:val="28"/>
          <w:szCs w:val="28"/>
        </w:rPr>
        <w:t>всякая материальная точка (тело)</w:t>
      </w:r>
      <w:r>
        <w:rPr>
          <w:sz w:val="28"/>
          <w:szCs w:val="28"/>
        </w:rPr>
        <w:t xml:space="preserve"> сохраняет состояние покоя или равномерного прямолинейного движения до тех пор, пока </w:t>
      </w:r>
      <w:r w:rsidRPr="00DF38FB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воздействия</w:t>
      </w:r>
      <w:r>
        <w:rPr>
          <w:sz w:val="28"/>
          <w:szCs w:val="28"/>
        </w:rPr>
        <w:t xml:space="preserve"> со стороны других тел не заставят ее изменить это состояние.</w:t>
      </w:r>
    </w:p>
    <w:p w:rsidR="00DF38FB" w:rsidRDefault="00DF38FB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Стремление тела сохранять состояние покоя или равномерного прямолинейного движения называется инертностью. Поэтому первый закон Ньютона называется также </w:t>
      </w:r>
      <w:r w:rsidR="004735CA">
        <w:rPr>
          <w:sz w:val="28"/>
          <w:szCs w:val="28"/>
          <w:u w:val="single"/>
        </w:rPr>
        <w:t>законом инерции.</w:t>
      </w:r>
      <w:r w:rsidR="004735CA">
        <w:rPr>
          <w:sz w:val="28"/>
          <w:szCs w:val="28"/>
        </w:rPr>
        <w:t xml:space="preserve"> Первый закон Ньютона выполняется только в инерциальных системах отсчета. Примеры: система отсчета, связанная с Солнцем   (в идеале). Центр системы находится в Солнце, а оси направлены к звездам и на большом удалении от Солнца, чтобы его притяжением пренебречь. Система отсчета, связанная с Землей на ее плоскости строго говоря неинерциальная, т.к. Земля вращается вокруг своей оси и вокруг Солнца, эти эффекты незначительны и при решении многих задач ими можно пренебречь.</w:t>
      </w:r>
    </w:p>
    <w:p w:rsidR="002647EF" w:rsidRDefault="002647EF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Масса тел</w:t>
      </w:r>
      <w:r>
        <w:rPr>
          <w:sz w:val="28"/>
          <w:szCs w:val="28"/>
        </w:rPr>
        <w:t xml:space="preserve"> – физическая величина, являющаяся одной из характеристик материи, определяющая ее инерционные (инертная масса) и гравитационные (гравитационная масса) свойства. Доказано, что эти массы одинаковы.</w:t>
      </w:r>
    </w:p>
    <w:p w:rsidR="002647EF" w:rsidRDefault="002647EF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Сила</w:t>
      </w:r>
      <w:r>
        <w:rPr>
          <w:sz w:val="28"/>
          <w:szCs w:val="28"/>
        </w:rPr>
        <w:t xml:space="preserve"> – это векторная величина, являющаяся мерой механического воздействия на тело со стороны других тел или полей, в результате которого тело приобретает ускорение или изменяет свою форму и размеры.</w:t>
      </w:r>
    </w:p>
    <w:p w:rsidR="00737B0F" w:rsidRDefault="00737B0F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Второй закон Ньютона:</w:t>
      </w:r>
      <w:r>
        <w:rPr>
          <w:sz w:val="28"/>
          <w:szCs w:val="28"/>
        </w:rPr>
        <w:t xml:space="preserve"> ускорение приобретаемое материальной точкой (телом), пропорционально вызывающей его силе, совпадает с ней по направлению и обратно пропорционально массе материально точки (тела). В «СИ» коэффициент пропорциональности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= 1.</w:t>
      </w:r>
      <w:r w:rsidR="000072BD">
        <w:rPr>
          <w:sz w:val="28"/>
          <w:szCs w:val="28"/>
        </w:rPr>
        <w:t xml:space="preserve"> Тогда</w:t>
      </w:r>
    </w:p>
    <w:p w:rsidR="000072BD" w:rsidRDefault="000072BD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740" w:dyaOrig="660">
          <v:shape id="_x0000_i1078" type="#_x0000_t75" style="width:36.95pt;height:33.2pt" o:ole="">
            <v:imagedata r:id="rId118" o:title=""/>
          </v:shape>
          <o:OLEObject Type="Embed" ProgID="Equation.DSMT4" ShapeID="_x0000_i1078" DrawAspect="Content" ObjectID="_1454673032" r:id="rId119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     (17) или </w:t>
      </w:r>
      <w:r w:rsidR="0079625F" w:rsidRPr="0079625F">
        <w:rPr>
          <w:position w:val="-24"/>
          <w:sz w:val="28"/>
          <w:szCs w:val="28"/>
        </w:rPr>
        <w:object w:dxaOrig="1660" w:dyaOrig="660">
          <v:shape id="_x0000_i1079" type="#_x0000_t75" style="width:83.25pt;height:33.2pt" o:ole="">
            <v:imagedata r:id="rId120" o:title=""/>
          </v:shape>
          <o:OLEObject Type="Embed" ProgID="Equation.DSMT4" ShapeID="_x0000_i1079" DrawAspect="Content" ObjectID="_1454673033" r:id="rId121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(18)</w:t>
      </w:r>
    </w:p>
    <w:p w:rsidR="000072BD" w:rsidRDefault="000072BD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</w:t>
      </w:r>
      <w:r>
        <w:rPr>
          <w:sz w:val="28"/>
          <w:szCs w:val="28"/>
          <w:lang w:val="en-US"/>
        </w:rPr>
        <w:t>m</w:t>
      </w:r>
      <w:r w:rsidRPr="000072BD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о</w:t>
      </w:r>
      <w:r>
        <w:rPr>
          <w:sz w:val="28"/>
          <w:szCs w:val="28"/>
          <w:lang w:val="en-US"/>
        </w:rPr>
        <w:t>nst</w:t>
      </w:r>
      <w:r>
        <w:rPr>
          <w:sz w:val="28"/>
          <w:szCs w:val="28"/>
        </w:rPr>
        <w:t xml:space="preserve">, то ее можно внести под знак дифференциала: </w:t>
      </w:r>
      <w:r w:rsidR="0079625F" w:rsidRPr="0079625F">
        <w:rPr>
          <w:position w:val="-24"/>
          <w:sz w:val="28"/>
          <w:szCs w:val="28"/>
        </w:rPr>
        <w:object w:dxaOrig="1260" w:dyaOrig="660">
          <v:shape id="_x0000_i1080" type="#_x0000_t75" style="width:63.25pt;height:33.2pt" o:ole="">
            <v:imagedata r:id="rId122" o:title=""/>
          </v:shape>
          <o:OLEObject Type="Embed" ProgID="Equation.DSMT4" ShapeID="_x0000_i1080" DrawAspect="Content" ObjectID="_1454673034" r:id="rId123"/>
        </w:object>
      </w:r>
      <w:r>
        <w:rPr>
          <w:sz w:val="28"/>
          <w:szCs w:val="28"/>
        </w:rPr>
        <w:t xml:space="preserve"> Величина </w:t>
      </w:r>
      <w:r w:rsidR="0079625F" w:rsidRPr="0079625F">
        <w:rPr>
          <w:position w:val="-10"/>
          <w:sz w:val="28"/>
          <w:szCs w:val="28"/>
        </w:rPr>
        <w:object w:dxaOrig="820" w:dyaOrig="380">
          <v:shape id="_x0000_i1081" type="#_x0000_t75" style="width:41.3pt;height:18.8pt" o:ole="">
            <v:imagedata r:id="rId124" o:title=""/>
          </v:shape>
          <o:OLEObject Type="Embed" ProgID="Equation.DSMT4" ShapeID="_x0000_i1081" DrawAspect="Content" ObjectID="_1454673035" r:id="rId125"/>
        </w:object>
      </w:r>
      <w:r>
        <w:rPr>
          <w:sz w:val="28"/>
          <w:szCs w:val="28"/>
        </w:rPr>
        <w:t xml:space="preserve"> - импульс тела, тогда</w:t>
      </w:r>
    </w:p>
    <w:p w:rsidR="000072BD" w:rsidRDefault="000072BD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780" w:dyaOrig="620">
          <v:shape id="_x0000_i1082" type="#_x0000_t75" style="width:38.8pt;height:30.7pt" o:ole="">
            <v:imagedata r:id="rId126" o:title=""/>
          </v:shape>
          <o:OLEObject Type="Embed" ProgID="Equation.DSMT4" ShapeID="_x0000_i1082" DrawAspect="Content" ObjectID="_1454673036" r:id="rId127"/>
        </w:object>
      </w:r>
      <w:r>
        <w:rPr>
          <w:sz w:val="28"/>
          <w:szCs w:val="28"/>
        </w:rPr>
        <w:t xml:space="preserve">,                                                                                                                         (19) это также второй закон Ньютона. </w:t>
      </w:r>
      <w:r w:rsidR="008E62EE">
        <w:rPr>
          <w:sz w:val="28"/>
          <w:szCs w:val="28"/>
        </w:rPr>
        <w:t xml:space="preserve">Его также называют уравнением движения. Единица силы </w:t>
      </w:r>
      <w:r w:rsidR="0079625F" w:rsidRPr="0079625F">
        <w:rPr>
          <w:position w:val="-24"/>
          <w:sz w:val="28"/>
          <w:szCs w:val="28"/>
        </w:rPr>
        <w:object w:dxaOrig="1640" w:dyaOrig="620">
          <v:shape id="_x0000_i1083" type="#_x0000_t75" style="width:82pt;height:30.7pt" o:ole="">
            <v:imagedata r:id="rId128" o:title=""/>
          </v:shape>
          <o:OLEObject Type="Embed" ProgID="Equation.DSMT4" ShapeID="_x0000_i1083" DrawAspect="Content" ObjectID="_1454673037" r:id="rId129"/>
        </w:object>
      </w:r>
      <w:r w:rsidR="008E62EE">
        <w:rPr>
          <w:sz w:val="28"/>
          <w:szCs w:val="28"/>
        </w:rPr>
        <w:t>(ньютон). Если действует несколько сил, то они геометрически (векторно) складываются:</w:t>
      </w:r>
    </w:p>
    <w:p w:rsidR="008E62EE" w:rsidRDefault="008E62EE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2120" w:dyaOrig="400">
          <v:shape id="_x0000_i1084" type="#_x0000_t75" style="width:105.8pt;height:20.05pt" o:ole="">
            <v:imagedata r:id="rId130" o:title=""/>
          </v:shape>
          <o:OLEObject Type="Embed" ProgID="Equation.DSMT4" ShapeID="_x0000_i1084" DrawAspect="Content" ObjectID="_1454673038" r:id="rId131"/>
        </w:object>
      </w:r>
      <w:r>
        <w:rPr>
          <w:sz w:val="28"/>
          <w:szCs w:val="28"/>
        </w:rPr>
        <w:t xml:space="preserve">                                                                                                      (20)</w:t>
      </w:r>
    </w:p>
    <w:p w:rsidR="008E62EE" w:rsidRDefault="008E62EE" w:rsidP="00743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Силы и ускорения можно </w:t>
      </w:r>
      <w:r w:rsidRPr="008E62EE">
        <w:rPr>
          <w:sz w:val="28"/>
          <w:szCs w:val="28"/>
          <w:u w:val="single"/>
        </w:rPr>
        <w:t>разлагать на составляющие</w:t>
      </w:r>
      <w:r>
        <w:rPr>
          <w:sz w:val="28"/>
          <w:szCs w:val="28"/>
        </w:rPr>
        <w:t>.</w:t>
      </w:r>
    </w:p>
    <w:p w:rsidR="008E62EE" w:rsidRPr="000072BD" w:rsidRDefault="008E62EE" w:rsidP="00743F3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При начальных условиях, равных нулю, кинематические уравнения значительно упрощаются.</w:t>
      </w:r>
    </w:p>
    <w:p w:rsidR="008F572D" w:rsidRDefault="008E62EE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Третий закон Ньютона:</w:t>
      </w:r>
      <w:r>
        <w:rPr>
          <w:sz w:val="28"/>
          <w:szCs w:val="28"/>
        </w:rPr>
        <w:t xml:space="preserve"> для двух взаимодействующих тел сила действия равна силе противодействия</w:t>
      </w:r>
      <w:r w:rsidR="00495385">
        <w:rPr>
          <w:sz w:val="28"/>
          <w:szCs w:val="28"/>
        </w:rPr>
        <w:t>, они приложены к разным телам и имеют одинаковую природу. Примеры:</w:t>
      </w:r>
    </w:p>
    <w:p w:rsidR="00495385" w:rsidRDefault="00495385" w:rsidP="00CF0FC6">
      <w:pPr>
        <w:rPr>
          <w:sz w:val="28"/>
          <w:szCs w:val="28"/>
        </w:rPr>
      </w:pPr>
      <w:r>
        <w:rPr>
          <w:sz w:val="28"/>
          <w:szCs w:val="28"/>
        </w:rPr>
        <w:t>1)Взаимодействие Земля – Луна, обе</w:t>
      </w:r>
      <w:r w:rsidR="003E6F0B">
        <w:rPr>
          <w:sz w:val="28"/>
          <w:szCs w:val="28"/>
        </w:rPr>
        <w:t xml:space="preserve"> – </w:t>
      </w:r>
      <w:r>
        <w:rPr>
          <w:sz w:val="28"/>
          <w:szCs w:val="28"/>
        </w:rPr>
        <w:t>гравитационные</w:t>
      </w:r>
      <w:r w:rsidR="003E6F0B">
        <w:rPr>
          <w:sz w:val="28"/>
          <w:szCs w:val="28"/>
        </w:rPr>
        <w:t xml:space="preserve"> </w:t>
      </w:r>
      <w:r>
        <w:rPr>
          <w:sz w:val="28"/>
          <w:szCs w:val="28"/>
        </w:rPr>
        <w:t>силы</w:t>
      </w:r>
      <w:r w:rsidR="002A5446">
        <w:rPr>
          <w:sz w:val="28"/>
          <w:szCs w:val="28"/>
        </w:rPr>
        <w:t>,</w:t>
      </w:r>
    </w:p>
    <w:p w:rsidR="002A5446" w:rsidRDefault="00B95EE4" w:rsidP="002A54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1700" cy="7239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46" w:rsidRDefault="002A5446" w:rsidP="002A5446">
      <w:pPr>
        <w:rPr>
          <w:sz w:val="28"/>
          <w:szCs w:val="28"/>
        </w:rPr>
      </w:pPr>
      <w:r>
        <w:rPr>
          <w:sz w:val="28"/>
          <w:szCs w:val="28"/>
        </w:rPr>
        <w:t>2)Взаимодействие тел</w:t>
      </w:r>
      <w:r w:rsidR="003E6F0B">
        <w:rPr>
          <w:sz w:val="28"/>
          <w:szCs w:val="28"/>
        </w:rPr>
        <w:t>а и опоры, обе – силы упругости</w:t>
      </w:r>
      <w:r>
        <w:rPr>
          <w:sz w:val="28"/>
          <w:szCs w:val="28"/>
        </w:rPr>
        <w:t>,</w:t>
      </w:r>
    </w:p>
    <w:p w:rsidR="003E6F0B" w:rsidRDefault="00B95EE4" w:rsidP="003E6F0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1750" cy="8858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B" w:rsidRDefault="003E6F0B" w:rsidP="003E6F0B">
      <w:pPr>
        <w:rPr>
          <w:sz w:val="28"/>
          <w:szCs w:val="28"/>
        </w:rPr>
      </w:pPr>
      <w:r>
        <w:rPr>
          <w:sz w:val="28"/>
          <w:szCs w:val="28"/>
        </w:rPr>
        <w:t>3)(ядро – электрон), электрические силы, и т.п.</w:t>
      </w:r>
    </w:p>
    <w:p w:rsidR="00A6137A" w:rsidRDefault="00A6137A" w:rsidP="00A613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Принцип относительности Галилея.</w:t>
      </w:r>
    </w:p>
    <w:p w:rsidR="00A6137A" w:rsidRDefault="00A6137A" w:rsidP="003620E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Все механические явления природы в любо инерциальной системе протекают одинаково, или: уравнения динамики при переходе от одной инерциальной системы к другой формулируются одинаково. Галилей первым обратил внимание на то, что никакими механическими опытами, проведенными в данной инерциальной системе отсчета, нельзя установить покоится она или движется равномерно и прямолинейно.</w:t>
      </w:r>
    </w:p>
    <w:p w:rsidR="00A6137A" w:rsidRDefault="00A6137A" w:rsidP="003620E7">
      <w:pPr>
        <w:jc w:val="both"/>
        <w:rPr>
          <w:sz w:val="28"/>
          <w:szCs w:val="28"/>
        </w:rPr>
      </w:pPr>
    </w:p>
    <w:p w:rsidR="00A6137A" w:rsidRDefault="00A6137A" w:rsidP="003620E7">
      <w:pPr>
        <w:jc w:val="both"/>
        <w:rPr>
          <w:b/>
          <w:sz w:val="28"/>
          <w:szCs w:val="28"/>
        </w:rPr>
      </w:pPr>
      <w:r w:rsidRPr="00A6137A">
        <w:rPr>
          <w:b/>
          <w:sz w:val="28"/>
          <w:szCs w:val="28"/>
        </w:rPr>
        <w:t xml:space="preserve">     2.2</w:t>
      </w:r>
      <w:r w:rsidR="003620E7">
        <w:rPr>
          <w:b/>
          <w:sz w:val="28"/>
          <w:szCs w:val="28"/>
        </w:rPr>
        <w:t>. (0,5 часа) Фундаментальные взаимодействия в природе. Силы в классической механике. Закон всемирного тяготения. Свойства сил тяжести, упругости, трения.</w:t>
      </w:r>
    </w:p>
    <w:p w:rsidR="003620E7" w:rsidRDefault="004123E7" w:rsidP="003620E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3620E7">
        <w:rPr>
          <w:b/>
          <w:sz w:val="28"/>
          <w:szCs w:val="28"/>
        </w:rPr>
        <w:t xml:space="preserve"> </w:t>
      </w:r>
      <w:r w:rsidR="003620E7" w:rsidRPr="003620E7">
        <w:rPr>
          <w:sz w:val="28"/>
          <w:szCs w:val="28"/>
        </w:rPr>
        <w:t>В природе существует четыре типа фундаментальных взаимодействий: гравитационные, электромагнитные, сильные (ядерные) и слабые. Слабые взаимодействия обуславливают превращения элементарных частиц, проявляются на расстояниях менее</w:t>
      </w:r>
      <w:r w:rsidR="003620E7">
        <w:rPr>
          <w:sz w:val="28"/>
          <w:szCs w:val="28"/>
        </w:rPr>
        <w:t xml:space="preserve"> </w:t>
      </w:r>
      <w:r w:rsidR="0079625F" w:rsidRPr="0079625F">
        <w:rPr>
          <w:position w:val="-6"/>
          <w:sz w:val="28"/>
          <w:szCs w:val="28"/>
        </w:rPr>
        <w:object w:dxaOrig="520" w:dyaOrig="320">
          <v:shape id="_x0000_i1085" type="#_x0000_t75" style="width:26.3pt;height:15.65pt" o:ole="">
            <v:imagedata r:id="rId134" o:title=""/>
          </v:shape>
          <o:OLEObject Type="Embed" ProgID="Equation.DSMT4" ShapeID="_x0000_i1085" DrawAspect="Content" ObjectID="_1454673039" r:id="rId135"/>
        </w:object>
      </w:r>
      <w:r w:rsidR="003620E7">
        <w:rPr>
          <w:sz w:val="28"/>
          <w:szCs w:val="28"/>
        </w:rPr>
        <w:t xml:space="preserve">см. Сильные взаимодействия проявляются на расстоянии </w:t>
      </w:r>
      <w:r w:rsidR="0079625F" w:rsidRPr="0079625F">
        <w:rPr>
          <w:position w:val="-6"/>
          <w:sz w:val="28"/>
          <w:szCs w:val="28"/>
        </w:rPr>
        <w:object w:dxaOrig="520" w:dyaOrig="320">
          <v:shape id="_x0000_i1086" type="#_x0000_t75" style="width:26.3pt;height:15.65pt" o:ole="">
            <v:imagedata r:id="rId136" o:title=""/>
          </v:shape>
          <o:OLEObject Type="Embed" ProgID="Equation.DSMT4" ShapeID="_x0000_i1086" DrawAspect="Content" ObjectID="_1454673040" r:id="rId137"/>
        </w:object>
      </w:r>
      <w:r w:rsidR="003620E7">
        <w:rPr>
          <w:sz w:val="28"/>
          <w:szCs w:val="28"/>
        </w:rPr>
        <w:t>см внутри ядер между нуклонами.</w:t>
      </w:r>
    </w:p>
    <w:p w:rsidR="00607A96" w:rsidRDefault="00607A96" w:rsidP="003620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Закон всемирного тяготения:</w:t>
      </w:r>
    </w:p>
    <w:p w:rsidR="00607A96" w:rsidRPr="00607A96" w:rsidRDefault="00607A96" w:rsidP="003620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1300" w:dyaOrig="620">
          <v:shape id="_x0000_i1087" type="#_x0000_t75" style="width:65.1pt;height:30.7pt" o:ole="">
            <v:imagedata r:id="rId138" o:title=""/>
          </v:shape>
          <o:OLEObject Type="Embed" ProgID="Equation.DSMT4" ShapeID="_x0000_i1087" DrawAspect="Content" ObjectID="_1454673041" r:id="rId139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(21)</w:t>
      </w:r>
    </w:p>
    <w:p w:rsidR="008F572D" w:rsidRDefault="00607A96" w:rsidP="003620E7">
      <w:pPr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= </w:t>
      </w:r>
      <w:r w:rsidR="0079625F" w:rsidRPr="0079625F">
        <w:rPr>
          <w:position w:val="-24"/>
          <w:sz w:val="28"/>
          <w:szCs w:val="28"/>
        </w:rPr>
        <w:object w:dxaOrig="1760" w:dyaOrig="660">
          <v:shape id="_x0000_i1088" type="#_x0000_t75" style="width:87.65pt;height:33.2pt" o:ole="">
            <v:imagedata r:id="rId140" o:title=""/>
          </v:shape>
          <o:OLEObject Type="Embed" ProgID="Equation.DSMT4" ShapeID="_x0000_i1088" DrawAspect="Content" ObjectID="_1454673042" r:id="rId141"/>
        </w:object>
      </w:r>
      <w:r w:rsidRPr="00607A96">
        <w:rPr>
          <w:sz w:val="28"/>
          <w:szCs w:val="28"/>
        </w:rPr>
        <w:t xml:space="preserve"> – </w:t>
      </w:r>
      <w:r>
        <w:rPr>
          <w:sz w:val="28"/>
          <w:szCs w:val="28"/>
        </w:rPr>
        <w:t>гравитационная постоянная.</w:t>
      </w:r>
    </w:p>
    <w:p w:rsidR="00607A96" w:rsidRDefault="00607A96" w:rsidP="003620E7">
      <w:pPr>
        <w:jc w:val="both"/>
        <w:rPr>
          <w:sz w:val="28"/>
          <w:szCs w:val="28"/>
        </w:rPr>
      </w:pPr>
      <w:r>
        <w:rPr>
          <w:sz w:val="28"/>
          <w:szCs w:val="28"/>
        </w:rPr>
        <w:t>Кевендиш (1978г.).</w:t>
      </w:r>
    </w:p>
    <w:p w:rsidR="00BA06D3" w:rsidRPr="00BA06D3" w:rsidRDefault="00BA06D3" w:rsidP="003620E7">
      <w:pPr>
        <w:jc w:val="both"/>
        <w:rPr>
          <w:sz w:val="28"/>
          <w:szCs w:val="28"/>
        </w:rPr>
      </w:pPr>
      <w:r w:rsidRPr="00BA06D3">
        <w:rPr>
          <w:i/>
          <w:sz w:val="28"/>
          <w:szCs w:val="28"/>
        </w:rPr>
        <w:t xml:space="preserve">      </w:t>
      </w:r>
      <w:r w:rsidRPr="00BA06D3">
        <w:rPr>
          <w:i/>
          <w:sz w:val="28"/>
          <w:szCs w:val="28"/>
          <w:lang w:val="en-US"/>
        </w:rPr>
        <w:t>F</w:t>
      </w:r>
      <w:r w:rsidRPr="00BA06D3">
        <w:rPr>
          <w:i/>
          <w:sz w:val="28"/>
          <w:szCs w:val="28"/>
        </w:rPr>
        <w:t xml:space="preserve"> </w:t>
      </w:r>
      <w:r w:rsidRPr="00BA06D3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гравитационная сила. </w:t>
      </w:r>
      <w:r w:rsidRPr="00BA06D3">
        <w:rPr>
          <w:sz w:val="28"/>
          <w:szCs w:val="28"/>
          <w:u w:val="single"/>
        </w:rPr>
        <w:t>Вес тела</w:t>
      </w:r>
      <w:r>
        <w:rPr>
          <w:sz w:val="28"/>
          <w:szCs w:val="28"/>
        </w:rPr>
        <w:t xml:space="preserve">  - сила с которой тело, притягиваясь к Земле, давит на опору или натягивает нить подвеса. Эта сила приложена к опоре. </w:t>
      </w:r>
      <w:r w:rsidRPr="00BA06D3">
        <w:rPr>
          <w:sz w:val="28"/>
          <w:szCs w:val="28"/>
          <w:u w:val="single"/>
        </w:rPr>
        <w:t>Сила тяжести</w:t>
      </w:r>
      <w:r w:rsidRPr="00BA06D3">
        <w:rPr>
          <w:sz w:val="28"/>
          <w:szCs w:val="28"/>
        </w:rPr>
        <w:t xml:space="preserve"> – сила с которой тело притягивается к Земле по закону всемирного тяготения.</w:t>
      </w:r>
    </w:p>
    <w:p w:rsidR="008F572D" w:rsidRDefault="000F305B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>Закон Гука. Сила упругости:</w:t>
      </w:r>
    </w:p>
    <w:p w:rsidR="000F305B" w:rsidRDefault="000F305B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9625F" w:rsidRPr="0079625F">
        <w:rPr>
          <w:position w:val="-10"/>
          <w:sz w:val="28"/>
          <w:szCs w:val="28"/>
        </w:rPr>
        <w:object w:dxaOrig="920" w:dyaOrig="380">
          <v:shape id="_x0000_i1089" type="#_x0000_t75" style="width:45.7pt;height:18.8pt" o:ole="">
            <v:imagedata r:id="rId142" o:title=""/>
          </v:shape>
          <o:OLEObject Type="Embed" ProgID="Equation.DSMT4" ShapeID="_x0000_i1089" DrawAspect="Content" ObjectID="_1454673043" r:id="rId143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(22) где </w:t>
      </w:r>
      <w:r w:rsidR="0079625F" w:rsidRPr="0079625F">
        <w:rPr>
          <w:position w:val="-4"/>
          <w:sz w:val="28"/>
          <w:szCs w:val="28"/>
        </w:rPr>
        <w:object w:dxaOrig="260" w:dyaOrig="320">
          <v:shape id="_x0000_i1090" type="#_x0000_t75" style="width:12.5pt;height:15.65pt" o:ole="">
            <v:imagedata r:id="rId144" o:title=""/>
          </v:shape>
          <o:OLEObject Type="Embed" ProgID="Equation.DSMT4" ShapeID="_x0000_i1090" DrawAspect="Content" ObjectID="_1454673044" r:id="rId145"/>
        </w:object>
      </w:r>
      <w:r>
        <w:rPr>
          <w:sz w:val="28"/>
          <w:szCs w:val="28"/>
        </w:rPr>
        <w:t xml:space="preserve"> - сила упругости,</w:t>
      </w:r>
    </w:p>
    <w:p w:rsidR="000F305B" w:rsidRPr="000A23E9" w:rsidRDefault="000F305B" w:rsidP="00CF0FC6">
      <w:pPr>
        <w:rPr>
          <w:sz w:val="28"/>
          <w:szCs w:val="28"/>
        </w:rPr>
      </w:pPr>
      <w:r w:rsidRPr="000F305B"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жесткость пружины, </w:t>
      </w:r>
      <w:r w:rsidR="0079625F" w:rsidRPr="0079625F">
        <w:rPr>
          <w:position w:val="-24"/>
          <w:sz w:val="28"/>
          <w:szCs w:val="28"/>
        </w:rPr>
        <w:object w:dxaOrig="279" w:dyaOrig="620">
          <v:shape id="_x0000_i1091" type="#_x0000_t75" style="width:14.4pt;height:30.7pt" o:ole="">
            <v:imagedata r:id="rId146" o:title=""/>
          </v:shape>
          <o:OLEObject Type="Embed" ProgID="Equation.DSMT4" ShapeID="_x0000_i1091" DrawAspect="Content" ObjectID="_1454673045" r:id="rId147"/>
        </w:object>
      </w:r>
      <w:r>
        <w:rPr>
          <w:sz w:val="28"/>
          <w:szCs w:val="28"/>
        </w:rPr>
        <w:t>,</w:t>
      </w:r>
    </w:p>
    <w:p w:rsidR="000F305B" w:rsidRDefault="000F305B" w:rsidP="00CF0FC6">
      <w:pPr>
        <w:rPr>
          <w:sz w:val="28"/>
          <w:szCs w:val="28"/>
        </w:rPr>
      </w:pPr>
      <w:r w:rsidRPr="000F305B">
        <w:rPr>
          <w:sz w:val="28"/>
          <w:szCs w:val="28"/>
        </w:rPr>
        <w:t xml:space="preserve">       </w:t>
      </w:r>
      <w:r w:rsidR="0079625F" w:rsidRPr="0079625F">
        <w:rPr>
          <w:position w:val="-6"/>
          <w:sz w:val="28"/>
          <w:szCs w:val="28"/>
        </w:rPr>
        <w:object w:dxaOrig="200" w:dyaOrig="279">
          <v:shape id="_x0000_i1092" type="#_x0000_t75" style="width:10pt;height:14.4pt" o:ole="">
            <v:imagedata r:id="rId148" o:title=""/>
          </v:shape>
          <o:OLEObject Type="Embed" ProgID="Equation.DSMT4" ShapeID="_x0000_i1092" DrawAspect="Content" ObjectID="_1454673046" r:id="rId149"/>
        </w:object>
      </w:r>
      <w:r w:rsidRPr="000F305B">
        <w:rPr>
          <w:sz w:val="28"/>
          <w:szCs w:val="28"/>
        </w:rPr>
        <w:t xml:space="preserve"> -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мещение точки при деформации пружины (тела).</w:t>
      </w:r>
    </w:p>
    <w:p w:rsidR="00346189" w:rsidRDefault="00346189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Сила </w:t>
      </w:r>
      <w:r w:rsidRPr="00346189">
        <w:rPr>
          <w:b/>
          <w:sz w:val="28"/>
          <w:szCs w:val="28"/>
        </w:rPr>
        <w:t>трения</w:t>
      </w:r>
      <w:r>
        <w:rPr>
          <w:sz w:val="28"/>
          <w:szCs w:val="28"/>
        </w:rPr>
        <w:t>:</w:t>
      </w:r>
    </w:p>
    <w:p w:rsidR="00346189" w:rsidRDefault="00346189" w:rsidP="00CF0FC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1060" w:dyaOrig="360">
          <v:shape id="_x0000_i1093" type="#_x0000_t75" style="width:53.2pt;height:18.15pt" o:ole="">
            <v:imagedata r:id="rId150" o:title=""/>
          </v:shape>
          <o:OLEObject Type="Embed" ProgID="Equation.DSMT4" ShapeID="_x0000_i1093" DrawAspect="Content" ObjectID="_1454673047" r:id="rId151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(23) где μ – коэффициент трения, безразмерная величина,</w:t>
      </w:r>
    </w:p>
    <w:p w:rsidR="00346189" w:rsidRDefault="00346189" w:rsidP="00CF0FC6">
      <w:pPr>
        <w:rPr>
          <w:sz w:val="28"/>
          <w:szCs w:val="28"/>
        </w:rPr>
      </w:pPr>
      <w:r w:rsidRPr="00346189">
        <w:rPr>
          <w:i/>
          <w:sz w:val="28"/>
          <w:szCs w:val="28"/>
        </w:rPr>
        <w:t xml:space="preserve">      </w:t>
      </w:r>
      <w:r w:rsidRPr="00346189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сила реакции опоры, Н.</w:t>
      </w:r>
    </w:p>
    <w:p w:rsidR="005D2581" w:rsidRDefault="005D2581" w:rsidP="006A609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388F" w:rsidRPr="0094279F">
        <w:rPr>
          <w:b/>
          <w:color w:val="FF0000"/>
          <w:sz w:val="28"/>
          <w:szCs w:val="28"/>
        </w:rPr>
        <w:t>Лекция 3.</w:t>
      </w:r>
      <w:r w:rsidR="000D388F">
        <w:rPr>
          <w:sz w:val="28"/>
          <w:szCs w:val="28"/>
        </w:rPr>
        <w:t xml:space="preserve"> </w:t>
      </w:r>
      <w:r w:rsidR="000F46A9">
        <w:rPr>
          <w:b/>
          <w:sz w:val="28"/>
          <w:szCs w:val="28"/>
        </w:rPr>
        <w:t xml:space="preserve">2.3. (0,5 ЧАСА) Движение материальной точки в неинерциальной системе отсчета. Силы инерции. Неинерциальность системы координат, связанной с Землей, ее </w:t>
      </w:r>
      <w:r w:rsidR="000F46A9" w:rsidRPr="004C151A">
        <w:rPr>
          <w:b/>
          <w:sz w:val="28"/>
          <w:szCs w:val="28"/>
        </w:rPr>
        <w:t>проявление</w:t>
      </w:r>
      <w:r w:rsidR="000F46A9">
        <w:rPr>
          <w:b/>
          <w:sz w:val="28"/>
          <w:szCs w:val="28"/>
        </w:rPr>
        <w:t xml:space="preserve"> в геофизических явлениях.</w:t>
      </w:r>
    </w:p>
    <w:p w:rsidR="00995E86" w:rsidRDefault="00995E86" w:rsidP="006A6090">
      <w:pPr>
        <w:jc w:val="both"/>
        <w:rPr>
          <w:b/>
          <w:sz w:val="28"/>
          <w:szCs w:val="28"/>
        </w:rPr>
      </w:pPr>
    </w:p>
    <w:p w:rsidR="00995E86" w:rsidRDefault="006A6090" w:rsidP="006A60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неинерциальных системах отсчета законы Ньютона, в том виде как в инерциальных системах отсчета, не выполняются. Вводится дополнительная сила, называемая силой инерции.</w:t>
      </w:r>
    </w:p>
    <w:p w:rsidR="006A6090" w:rsidRDefault="006A6090" w:rsidP="006A60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Напомним, что </w:t>
      </w:r>
      <w:r>
        <w:rPr>
          <w:sz w:val="28"/>
          <w:szCs w:val="28"/>
          <w:u w:val="single"/>
        </w:rPr>
        <w:t>неинерциальными</w:t>
      </w:r>
      <w:r>
        <w:rPr>
          <w:sz w:val="28"/>
          <w:szCs w:val="28"/>
        </w:rPr>
        <w:t xml:space="preserve"> называются системы отсчета, </w:t>
      </w:r>
      <w:r>
        <w:rPr>
          <w:sz w:val="28"/>
          <w:szCs w:val="28"/>
          <w:u w:val="single"/>
        </w:rPr>
        <w:t>движущихся</w:t>
      </w:r>
      <w:r>
        <w:rPr>
          <w:sz w:val="28"/>
          <w:szCs w:val="28"/>
        </w:rPr>
        <w:t xml:space="preserve"> относительно инерциальной системы </w:t>
      </w:r>
      <w:r w:rsidRPr="006A6090">
        <w:rPr>
          <w:sz w:val="28"/>
          <w:szCs w:val="28"/>
          <w:u w:val="single"/>
        </w:rPr>
        <w:t>с ускорением</w:t>
      </w:r>
      <w:r>
        <w:rPr>
          <w:sz w:val="28"/>
          <w:szCs w:val="28"/>
        </w:rPr>
        <w:t>.</w:t>
      </w:r>
    </w:p>
    <w:p w:rsidR="006A6090" w:rsidRDefault="006A6090" w:rsidP="006A60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учесть силы инерции, то второй закон Ньютона будет справедлив для любой системы отсчета: произведение массы тела на ускорение в рассматриваемой системе отсчета равно сумме всех сил, действующих на данное тело (включая и силы инерции).</w:t>
      </w:r>
      <w:r w:rsidR="00691BFB">
        <w:rPr>
          <w:sz w:val="28"/>
          <w:szCs w:val="28"/>
        </w:rPr>
        <w:t xml:space="preserve"> Так, если на тело действует сила</w:t>
      </w:r>
      <w:r w:rsidR="00691BFB" w:rsidRPr="00691BFB">
        <w:rPr>
          <w:sz w:val="28"/>
          <w:szCs w:val="28"/>
        </w:rPr>
        <w:t xml:space="preserve"> </w:t>
      </w:r>
      <w:r w:rsidR="00691BFB" w:rsidRPr="00691BFB">
        <w:rPr>
          <w:i/>
          <w:sz w:val="28"/>
          <w:szCs w:val="28"/>
          <w:lang w:val="en-US"/>
        </w:rPr>
        <w:t>F</w:t>
      </w:r>
      <w:r w:rsidR="00691BFB" w:rsidRPr="00691BFB">
        <w:rPr>
          <w:i/>
          <w:sz w:val="28"/>
          <w:szCs w:val="28"/>
        </w:rPr>
        <w:t xml:space="preserve"> = </w:t>
      </w:r>
      <w:r w:rsidR="00691BFB" w:rsidRPr="00691BFB">
        <w:rPr>
          <w:i/>
          <w:sz w:val="28"/>
          <w:szCs w:val="28"/>
          <w:lang w:val="en-US"/>
        </w:rPr>
        <w:t>ma</w:t>
      </w:r>
      <w:r w:rsidR="00691BFB" w:rsidRPr="00691BFB">
        <w:rPr>
          <w:sz w:val="28"/>
          <w:szCs w:val="28"/>
        </w:rPr>
        <w:t xml:space="preserve"> </w:t>
      </w:r>
      <w:r w:rsidR="00691BFB">
        <w:rPr>
          <w:sz w:val="28"/>
          <w:szCs w:val="28"/>
        </w:rPr>
        <w:t>и сила инерции</w:t>
      </w:r>
      <w:r w:rsidR="0079625F" w:rsidRPr="0079625F">
        <w:rPr>
          <w:position w:val="-12"/>
          <w:sz w:val="28"/>
          <w:szCs w:val="28"/>
        </w:rPr>
        <w:object w:dxaOrig="320" w:dyaOrig="360">
          <v:shape id="_x0000_i1094" type="#_x0000_t75" style="width:15.65pt;height:18.15pt" o:ole="">
            <v:imagedata r:id="rId152" o:title=""/>
          </v:shape>
          <o:OLEObject Type="Embed" ProgID="Equation.DSMT4" ShapeID="_x0000_i1094" DrawAspect="Content" ObjectID="_1454673048" r:id="rId153"/>
        </w:object>
      </w:r>
      <w:r w:rsidR="00691BFB">
        <w:rPr>
          <w:sz w:val="28"/>
          <w:szCs w:val="28"/>
        </w:rPr>
        <w:t xml:space="preserve">, то в инерциальной системе отсчета их сумма будет равна </w:t>
      </w:r>
      <w:r w:rsidR="0079625F" w:rsidRPr="0079625F">
        <w:rPr>
          <w:position w:val="-6"/>
          <w:sz w:val="28"/>
          <w:szCs w:val="28"/>
        </w:rPr>
        <w:object w:dxaOrig="420" w:dyaOrig="279">
          <v:shape id="_x0000_i1095" type="#_x0000_t75" style="width:21.3pt;height:14.4pt" o:ole="">
            <v:imagedata r:id="rId154" o:title=""/>
          </v:shape>
          <o:OLEObject Type="Embed" ProgID="Equation.DSMT4" ShapeID="_x0000_i1095" DrawAspect="Content" ObjectID="_1454673049" r:id="rId155"/>
        </w:object>
      </w:r>
      <w:r w:rsidR="00691BFB">
        <w:rPr>
          <w:sz w:val="28"/>
          <w:szCs w:val="28"/>
        </w:rPr>
        <w:t>:</w:t>
      </w:r>
    </w:p>
    <w:p w:rsidR="00691BFB" w:rsidRDefault="00691BFB" w:rsidP="006A60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1440" w:dyaOrig="400">
          <v:shape id="_x0000_i1096" type="#_x0000_t75" style="width:1in;height:20.05pt" o:ole="">
            <v:imagedata r:id="rId156" o:title=""/>
          </v:shape>
          <o:OLEObject Type="Embed" ProgID="Equation.DSMT4" ShapeID="_x0000_i1096" DrawAspect="Content" ObjectID="_1454673050" r:id="rId157"/>
        </w:object>
      </w:r>
      <w:r>
        <w:rPr>
          <w:sz w:val="28"/>
          <w:szCs w:val="28"/>
        </w:rPr>
        <w:t>.                                                                                                               (24)</w:t>
      </w:r>
    </w:p>
    <w:p w:rsidR="00261B41" w:rsidRDefault="00261B41" w:rsidP="006A60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Нужно учитывать случаи проявления этих сил: 1) силы инерции при ускоренном поступательном движении системы отсчета (например, в ускоренно движущемся лифте); 2) силы инерции, действующие на тело во вращающейся системе отсчета (например, круг на детской площадке); 3) силы инерции, действующие на тело, движущееся во вращающейся системе отсчета (вода в реке, движущаяся по поверхности Земли). Рассмотрим эти случаи.</w:t>
      </w:r>
    </w:p>
    <w:p w:rsidR="000A23E9" w:rsidRDefault="00261B41" w:rsidP="006A60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1. Силы инерции при ускоренном поступательном движении системы отсчета.</w:t>
      </w:r>
      <w:r>
        <w:rPr>
          <w:sz w:val="28"/>
          <w:szCs w:val="28"/>
        </w:rPr>
        <w:t xml:space="preserve">  </w:t>
      </w:r>
    </w:p>
    <w:p w:rsidR="00261B41" w:rsidRDefault="00B95EE4" w:rsidP="000A23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19240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E9" w:rsidRDefault="000A23E9" w:rsidP="000A23E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Рис.4</w:t>
      </w:r>
    </w:p>
    <w:p w:rsidR="000B078B" w:rsidRDefault="000A23E9" w:rsidP="000B07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Результирующая сила (из </w:t>
      </w:r>
      <w:r w:rsidR="0079625F" w:rsidRPr="0079625F">
        <w:rPr>
          <w:position w:val="-4"/>
          <w:sz w:val="28"/>
          <w:szCs w:val="28"/>
        </w:rPr>
        <w:object w:dxaOrig="220" w:dyaOrig="320">
          <v:shape id="_x0000_i1097" type="#_x0000_t75" style="width:11.25pt;height:15.65pt" o:ole="">
            <v:imagedata r:id="rId159" o:title=""/>
          </v:shape>
          <o:OLEObject Type="Embed" ProgID="Equation.DSMT4" ShapeID="_x0000_i1097" DrawAspect="Content" ObjectID="_1454673051" r:id="rId160"/>
        </w:object>
      </w:r>
      <w:r>
        <w:rPr>
          <w:sz w:val="28"/>
          <w:szCs w:val="28"/>
        </w:rPr>
        <w:t xml:space="preserve"> и </w:t>
      </w:r>
      <w:r w:rsidR="0079625F" w:rsidRPr="0079625F">
        <w:rPr>
          <w:position w:val="-12"/>
          <w:sz w:val="28"/>
          <w:szCs w:val="28"/>
        </w:rPr>
        <w:object w:dxaOrig="300" w:dyaOrig="400">
          <v:shape id="_x0000_i1098" type="#_x0000_t75" style="width:15.05pt;height:20.05pt" o:ole="">
            <v:imagedata r:id="rId161" o:title=""/>
          </v:shape>
          <o:OLEObject Type="Embed" ProgID="Equation.DSMT4" ShapeID="_x0000_i1098" DrawAspect="Content" ObjectID="_1454673052" r:id="rId162"/>
        </w:object>
      </w:r>
      <w:r>
        <w:rPr>
          <w:sz w:val="28"/>
          <w:szCs w:val="28"/>
        </w:rPr>
        <w:t xml:space="preserve">), равная </w:t>
      </w:r>
      <w:r w:rsidR="0079625F" w:rsidRPr="0079625F">
        <w:rPr>
          <w:position w:val="-12"/>
          <w:sz w:val="28"/>
          <w:szCs w:val="28"/>
        </w:rPr>
        <w:object w:dxaOrig="1080" w:dyaOrig="400">
          <v:shape id="_x0000_i1099" type="#_x0000_t75" style="width:53.85pt;height:20.05pt" o:ole="">
            <v:imagedata r:id="rId163" o:title=""/>
          </v:shape>
          <o:OLEObject Type="Embed" ProgID="Equation.DSMT4" ShapeID="_x0000_i1099" DrawAspect="Content" ObjectID="_1454673053" r:id="rId164"/>
        </w:object>
      </w:r>
      <w:r w:rsidR="000B078B">
        <w:rPr>
          <w:sz w:val="28"/>
          <w:szCs w:val="28"/>
        </w:rPr>
        <w:t xml:space="preserve">обеспечивает ускорение шарика а; </w:t>
      </w:r>
      <w:r w:rsidR="0079625F" w:rsidRPr="0079625F">
        <w:rPr>
          <w:position w:val="-28"/>
          <w:sz w:val="28"/>
          <w:szCs w:val="28"/>
        </w:rPr>
        <w:object w:dxaOrig="920" w:dyaOrig="660">
          <v:shape id="_x0000_i1100" type="#_x0000_t75" style="width:45.7pt;height:33.2pt" o:ole="">
            <v:imagedata r:id="rId165" o:title=""/>
          </v:shape>
          <o:OLEObject Type="Embed" ProgID="Equation.DSMT4" ShapeID="_x0000_i1100" DrawAspect="Content" ObjectID="_1454673054" r:id="rId166"/>
        </w:object>
      </w:r>
      <w:r w:rsidR="000B078B">
        <w:rPr>
          <w:sz w:val="28"/>
          <w:szCs w:val="28"/>
        </w:rPr>
        <w:t>.</w:t>
      </w:r>
    </w:p>
    <w:p w:rsidR="000B078B" w:rsidRDefault="000B078B" w:rsidP="000B07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того, чтобы в движущейся с </w:t>
      </w:r>
      <w:r w:rsidR="0079625F" w:rsidRPr="0079625F">
        <w:rPr>
          <w:position w:val="-12"/>
          <w:sz w:val="28"/>
          <w:szCs w:val="28"/>
        </w:rPr>
        <w:object w:dxaOrig="260" w:dyaOrig="360">
          <v:shape id="_x0000_i1101" type="#_x0000_t75" style="width:12.5pt;height:18.15pt" o:ole="">
            <v:imagedata r:id="rId167" o:title=""/>
          </v:shape>
          <o:OLEObject Type="Embed" ProgID="Equation.DSMT4" ShapeID="_x0000_i1101" DrawAspect="Content" ObjectID="_1454673055" r:id="rId168"/>
        </w:object>
      </w:r>
      <w:r>
        <w:rPr>
          <w:sz w:val="28"/>
          <w:szCs w:val="28"/>
        </w:rPr>
        <w:t xml:space="preserve"> системе отсчета шарик находился в покое, нужно ввести силу инерции </w:t>
      </w:r>
      <w:r w:rsidR="0079625F" w:rsidRPr="0079625F">
        <w:rPr>
          <w:position w:val="-12"/>
          <w:sz w:val="28"/>
          <w:szCs w:val="28"/>
        </w:rPr>
        <w:object w:dxaOrig="420" w:dyaOrig="400">
          <v:shape id="_x0000_i1102" type="#_x0000_t75" style="width:21.3pt;height:20.05pt" o:ole="">
            <v:imagedata r:id="rId169" o:title=""/>
          </v:shape>
          <o:OLEObject Type="Embed" ProgID="Equation.DSMT4" ShapeID="_x0000_i1102" DrawAspect="Content" ObjectID="_1454673056" r:id="rId170"/>
        </w:object>
      </w:r>
      <w:r>
        <w:rPr>
          <w:sz w:val="28"/>
          <w:szCs w:val="28"/>
        </w:rPr>
        <w:t xml:space="preserve">: </w:t>
      </w:r>
      <w:r w:rsidR="0079625F" w:rsidRPr="0079625F">
        <w:rPr>
          <w:position w:val="-12"/>
          <w:sz w:val="28"/>
          <w:szCs w:val="28"/>
        </w:rPr>
        <w:object w:dxaOrig="1160" w:dyaOrig="400">
          <v:shape id="_x0000_i1103" type="#_x0000_t75" style="width:57.6pt;height:20.05pt" o:ole="">
            <v:imagedata r:id="rId171" o:title=""/>
          </v:shape>
          <o:OLEObject Type="Embed" ProgID="Equation.DSMT4" ShapeID="_x0000_i1103" DrawAspect="Content" ObjectID="_1454673057" r:id="rId172"/>
        </w:object>
      </w:r>
    </w:p>
    <w:p w:rsidR="000B078B" w:rsidRDefault="000B078B" w:rsidP="000B07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Проявление сил инерции: отклонение пассажира при трогании  и остановке автобуса, возникновение перегрузок при запуске и торможении космических кораблей.</w:t>
      </w:r>
    </w:p>
    <w:p w:rsidR="00FD263A" w:rsidRDefault="00E61A30" w:rsidP="000B078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0A23E9" w:rsidRPr="00FD263A" w:rsidRDefault="00FD263A" w:rsidP="000B078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123E7">
        <w:rPr>
          <w:b/>
          <w:sz w:val="28"/>
          <w:szCs w:val="28"/>
        </w:rPr>
        <w:t xml:space="preserve"> </w:t>
      </w:r>
      <w:r w:rsidR="00E61A30">
        <w:rPr>
          <w:b/>
          <w:sz w:val="28"/>
          <w:szCs w:val="28"/>
        </w:rPr>
        <w:t xml:space="preserve"> 2. Силы инерции, действующие на тело, покоящееся во вращающейся системе отсчета.</w:t>
      </w:r>
      <w:r w:rsidR="0079625F" w:rsidRPr="0079625F">
        <w:rPr>
          <w:b/>
          <w:position w:val="-4"/>
          <w:sz w:val="28"/>
          <w:szCs w:val="28"/>
        </w:rPr>
        <w:object w:dxaOrig="180" w:dyaOrig="279">
          <v:shape id="_x0000_i1104" type="#_x0000_t75" style="width:8.75pt;height:14.4pt" o:ole="">
            <v:imagedata r:id="rId21" o:title=""/>
          </v:shape>
          <o:OLEObject Type="Embed" ProgID="Equation.DSMT4" ShapeID="_x0000_i1104" DrawAspect="Content" ObjectID="_1454673058" r:id="rId173"/>
        </w:object>
      </w:r>
    </w:p>
    <w:p w:rsidR="00967423" w:rsidRPr="00691BFB" w:rsidRDefault="00B95EE4" w:rsidP="0096742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05050" cy="185737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09" w:rsidRDefault="007A7509" w:rsidP="007A750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Рис.5</w:t>
      </w:r>
    </w:p>
    <w:p w:rsidR="007A7509" w:rsidRDefault="007A7509" w:rsidP="007A75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Относительно системы отсчета, связанной с вращающимся диском, шарик покоится, что возможно, если сила </w:t>
      </w:r>
      <w:r w:rsidR="0079625F" w:rsidRPr="0079625F">
        <w:rPr>
          <w:position w:val="-4"/>
          <w:sz w:val="28"/>
          <w:szCs w:val="28"/>
        </w:rPr>
        <w:object w:dxaOrig="260" w:dyaOrig="320">
          <v:shape id="_x0000_i1105" type="#_x0000_t75" style="width:12.5pt;height:15.65pt" o:ole="">
            <v:imagedata r:id="rId175" o:title=""/>
          </v:shape>
          <o:OLEObject Type="Embed" ProgID="Equation.DSMT4" ShapeID="_x0000_i1105" DrawAspect="Content" ObjectID="_1454673059" r:id="rId176"/>
        </w:object>
      </w:r>
      <w:r>
        <w:rPr>
          <w:sz w:val="28"/>
          <w:szCs w:val="28"/>
        </w:rPr>
        <w:t xml:space="preserve"> уравновешивается равной и противоположно направленной ей силой </w:t>
      </w:r>
      <w:r w:rsidR="0079625F" w:rsidRPr="0079625F">
        <w:rPr>
          <w:position w:val="-14"/>
          <w:sz w:val="28"/>
          <w:szCs w:val="28"/>
        </w:rPr>
        <w:object w:dxaOrig="320" w:dyaOrig="420">
          <v:shape id="_x0000_i1106" type="#_x0000_t75" style="width:15.65pt;height:21.3pt" o:ole="">
            <v:imagedata r:id="rId177" o:title=""/>
          </v:shape>
          <o:OLEObject Type="Embed" ProgID="Equation.DSMT4" ShapeID="_x0000_i1106" DrawAspect="Content" ObjectID="_1454673060" r:id="rId178"/>
        </w:object>
      </w:r>
      <w:r>
        <w:rPr>
          <w:sz w:val="28"/>
          <w:szCs w:val="28"/>
        </w:rPr>
        <w:t xml:space="preserve"> (центробежной), которая является не чем иным как силой инерции. Центробежная сила для вращающегося диска (вращающейся системы отсчета) равна:</w:t>
      </w:r>
    </w:p>
    <w:p w:rsidR="007A7509" w:rsidRDefault="007A7509" w:rsidP="007A75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4"/>
          <w:sz w:val="28"/>
          <w:szCs w:val="28"/>
        </w:rPr>
        <w:object w:dxaOrig="1340" w:dyaOrig="420">
          <v:shape id="_x0000_i1107" type="#_x0000_t75" style="width:67pt;height:21.3pt" o:ole="">
            <v:imagedata r:id="rId179" o:title=""/>
          </v:shape>
          <o:OLEObject Type="Embed" ProgID="Equation.DSMT4" ShapeID="_x0000_i1107" DrawAspect="Content" ObjectID="_1454673061" r:id="rId180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(25)</w:t>
      </w:r>
    </w:p>
    <w:p w:rsidR="007A7509" w:rsidRDefault="007A7509" w:rsidP="007A75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Примеры: </w:t>
      </w:r>
      <w:r w:rsidR="004D2417">
        <w:rPr>
          <w:sz w:val="28"/>
          <w:szCs w:val="28"/>
        </w:rPr>
        <w:t>транспорт на повороте, летчики при выполнении фигур высшего пилотажа. Использование: насосы, сепараторы и др.</w:t>
      </w:r>
    </w:p>
    <w:p w:rsidR="00D16C87" w:rsidRDefault="00D16C87" w:rsidP="007A750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3. Силы инерции, действующие на тело, движущееся во вращающейся системе отсчета.</w:t>
      </w:r>
    </w:p>
    <w:p w:rsidR="00CB4637" w:rsidRDefault="00B95EE4" w:rsidP="00CB463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120967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87" w:rsidRDefault="00D16C87" w:rsidP="00D16C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а)                                                 б)</w:t>
      </w:r>
    </w:p>
    <w:p w:rsidR="00D16C87" w:rsidRDefault="00D16C87" w:rsidP="00D16C8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Рис.6</w:t>
      </w:r>
    </w:p>
    <w:p w:rsidR="00D16C87" w:rsidRDefault="00D16C87" w:rsidP="00D16C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шарик движется по вращающемуся диску (а), то траектория будет ОВ. Это возможно, если на шарик действует сила </w:t>
      </w:r>
      <w:r w:rsidR="0079625F" w:rsidRPr="0079625F">
        <w:rPr>
          <w:position w:val="-12"/>
          <w:sz w:val="28"/>
          <w:szCs w:val="28"/>
        </w:rPr>
        <w:object w:dxaOrig="320" w:dyaOrig="400">
          <v:shape id="_x0000_i1108" type="#_x0000_t75" style="width:15.65pt;height:20.05pt" o:ole="">
            <v:imagedata r:id="rId182" o:title=""/>
          </v:shape>
          <o:OLEObject Type="Embed" ProgID="Equation.DSMT4" ShapeID="_x0000_i1108" DrawAspect="Content" ObjectID="_1454673062" r:id="rId183"/>
        </w:object>
      </w:r>
      <w:r>
        <w:rPr>
          <w:sz w:val="28"/>
          <w:szCs w:val="28"/>
        </w:rPr>
        <w:t xml:space="preserve">, перпендикулярная скорости, это сила Кориолиса. Чтобы тело двигалось по прямой (б) надо, чтобы на него действовала сила </w:t>
      </w:r>
      <w:r w:rsidR="0079625F" w:rsidRPr="0079625F">
        <w:rPr>
          <w:position w:val="-4"/>
          <w:sz w:val="28"/>
          <w:szCs w:val="28"/>
        </w:rPr>
        <w:object w:dxaOrig="260" w:dyaOrig="320">
          <v:shape id="_x0000_i1109" type="#_x0000_t75" style="width:12.5pt;height:15.65pt" o:ole="">
            <v:imagedata r:id="rId184" o:title=""/>
          </v:shape>
          <o:OLEObject Type="Embed" ProgID="Equation.DSMT4" ShapeID="_x0000_i1109" DrawAspect="Content" ObjectID="_1454673063" r:id="rId185"/>
        </w:object>
      </w:r>
      <w:r>
        <w:rPr>
          <w:sz w:val="28"/>
          <w:szCs w:val="28"/>
        </w:rPr>
        <w:t xml:space="preserve">, уравновешивающая </w:t>
      </w:r>
      <w:r w:rsidR="0079625F" w:rsidRPr="0079625F">
        <w:rPr>
          <w:position w:val="-12"/>
          <w:sz w:val="28"/>
          <w:szCs w:val="28"/>
        </w:rPr>
        <w:object w:dxaOrig="320" w:dyaOrig="400">
          <v:shape id="_x0000_i1110" type="#_x0000_t75" style="width:15.65pt;height:20.05pt" o:ole="">
            <v:imagedata r:id="rId186" o:title=""/>
          </v:shape>
          <o:OLEObject Type="Embed" ProgID="Equation.DSMT4" ShapeID="_x0000_i1110" DrawAspect="Content" ObjectID="_1454673064" r:id="rId187"/>
        </w:object>
      </w:r>
      <w:r>
        <w:rPr>
          <w:sz w:val="28"/>
          <w:szCs w:val="28"/>
        </w:rPr>
        <w:t xml:space="preserve">, т.е. </w:t>
      </w:r>
      <w:r w:rsidR="0079625F" w:rsidRPr="0079625F">
        <w:rPr>
          <w:position w:val="-12"/>
          <w:sz w:val="28"/>
          <w:szCs w:val="28"/>
        </w:rPr>
        <w:object w:dxaOrig="740" w:dyaOrig="400">
          <v:shape id="_x0000_i1111" type="#_x0000_t75" style="width:36.95pt;height:20.05pt" o:ole="">
            <v:imagedata r:id="rId188" o:title=""/>
          </v:shape>
          <o:OLEObject Type="Embed" ProgID="Equation.DSMT4" ShapeID="_x0000_i1111" DrawAspect="Content" ObjectID="_1454673065" r:id="rId189"/>
        </w:object>
      </w:r>
      <w:r w:rsidR="00211731">
        <w:rPr>
          <w:sz w:val="28"/>
          <w:szCs w:val="28"/>
        </w:rPr>
        <w:t>. Сила Кориолиса равна</w:t>
      </w:r>
    </w:p>
    <w:p w:rsidR="00211731" w:rsidRPr="00D16C87" w:rsidRDefault="00211731" w:rsidP="00D16C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6"/>
          <w:sz w:val="28"/>
          <w:szCs w:val="28"/>
        </w:rPr>
        <w:object w:dxaOrig="1520" w:dyaOrig="440">
          <v:shape id="_x0000_i1112" type="#_x0000_t75" style="width:75.75pt;height:21.9pt" o:ole="">
            <v:imagedata r:id="rId190" o:title=""/>
          </v:shape>
          <o:OLEObject Type="Embed" ProgID="Equation.DSMT4" ShapeID="_x0000_i1112" DrawAspect="Content" ObjectID="_1454673066" r:id="rId191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(26)</w:t>
      </w:r>
    </w:p>
    <w:p w:rsidR="007A7509" w:rsidRDefault="00211731" w:rsidP="007A75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Вектор </w:t>
      </w:r>
      <w:r w:rsidR="0079625F" w:rsidRPr="0079625F">
        <w:rPr>
          <w:position w:val="-12"/>
          <w:sz w:val="28"/>
          <w:szCs w:val="28"/>
        </w:rPr>
        <w:object w:dxaOrig="320" w:dyaOrig="400">
          <v:shape id="_x0000_i1113" type="#_x0000_t75" style="width:15.65pt;height:20.05pt" o:ole="">
            <v:imagedata r:id="rId192" o:title=""/>
          </v:shape>
          <o:OLEObject Type="Embed" ProgID="Equation.DSMT4" ShapeID="_x0000_i1113" DrawAspect="Content" ObjectID="_1454673067" r:id="rId193"/>
        </w:object>
      </w:r>
      <w:r>
        <w:rPr>
          <w:sz w:val="28"/>
          <w:szCs w:val="28"/>
        </w:rPr>
        <w:t xml:space="preserve"> перпендикулярен </w:t>
      </w:r>
      <w:r w:rsidR="0079625F" w:rsidRPr="0079625F">
        <w:rPr>
          <w:position w:val="-6"/>
          <w:sz w:val="28"/>
          <w:szCs w:val="28"/>
        </w:rPr>
        <w:object w:dxaOrig="240" w:dyaOrig="340">
          <v:shape id="_x0000_i1114" type="#_x0000_t75" style="width:11.9pt;height:17.55pt" o:ole="">
            <v:imagedata r:id="rId194" o:title=""/>
          </v:shape>
          <o:OLEObject Type="Embed" ProgID="Equation.DSMT4" ShapeID="_x0000_i1114" DrawAspect="Content" ObjectID="_1454673068" r:id="rId195"/>
        </w:object>
      </w:r>
      <w:r>
        <w:rPr>
          <w:sz w:val="28"/>
          <w:szCs w:val="28"/>
        </w:rPr>
        <w:t xml:space="preserve"> и </w:t>
      </w:r>
      <w:r w:rsidR="0079625F" w:rsidRPr="0079625F">
        <w:rPr>
          <w:position w:val="-6"/>
          <w:sz w:val="28"/>
          <w:szCs w:val="28"/>
        </w:rPr>
        <w:object w:dxaOrig="240" w:dyaOrig="279">
          <v:shape id="_x0000_i1115" type="#_x0000_t75" style="width:11.9pt;height:14.4pt" o:ole="">
            <v:imagedata r:id="rId196" o:title=""/>
          </v:shape>
          <o:OLEObject Type="Embed" ProgID="Equation.DSMT4" ShapeID="_x0000_i1115" DrawAspect="Content" ObjectID="_1454673069" r:id="rId197"/>
        </w:object>
      </w:r>
      <w:r>
        <w:rPr>
          <w:sz w:val="28"/>
          <w:szCs w:val="28"/>
        </w:rPr>
        <w:t>.</w:t>
      </w:r>
    </w:p>
    <w:p w:rsidR="00211731" w:rsidRDefault="00211731" w:rsidP="007A75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Примеры: те</w:t>
      </w:r>
      <w:r w:rsidR="00A42CA8">
        <w:rPr>
          <w:sz w:val="28"/>
          <w:szCs w:val="28"/>
        </w:rPr>
        <w:t>чение рек на юг – подмывается правый берег, на север – ле</w:t>
      </w:r>
      <w:r>
        <w:rPr>
          <w:sz w:val="28"/>
          <w:szCs w:val="28"/>
        </w:rPr>
        <w:t>вый.</w:t>
      </w:r>
    </w:p>
    <w:p w:rsidR="00211731" w:rsidRDefault="00211731" w:rsidP="007A75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учетом рассмотренного, </w:t>
      </w:r>
      <w:r>
        <w:rPr>
          <w:sz w:val="28"/>
          <w:szCs w:val="28"/>
          <w:u w:val="single"/>
        </w:rPr>
        <w:t>основной закон динамики</w:t>
      </w:r>
      <w:r>
        <w:rPr>
          <w:sz w:val="28"/>
          <w:szCs w:val="28"/>
        </w:rPr>
        <w:t xml:space="preserve"> для неинерциальных систем отсчета будет:</w:t>
      </w:r>
    </w:p>
    <w:p w:rsidR="00211731" w:rsidRDefault="00211731" w:rsidP="007A75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9625F" w:rsidRPr="0079625F">
        <w:rPr>
          <w:position w:val="-14"/>
          <w:sz w:val="28"/>
          <w:szCs w:val="28"/>
        </w:rPr>
        <w:object w:dxaOrig="2380" w:dyaOrig="420">
          <v:shape id="_x0000_i1116" type="#_x0000_t75" style="width:118.95pt;height:21.3pt" o:ole="">
            <v:imagedata r:id="rId198" o:title=""/>
          </v:shape>
          <o:OLEObject Type="Embed" ProgID="Equation.DSMT4" ShapeID="_x0000_i1116" DrawAspect="Content" ObjectID="_1454673070" r:id="rId199"/>
        </w:object>
      </w:r>
      <w:r>
        <w:rPr>
          <w:sz w:val="28"/>
          <w:szCs w:val="28"/>
        </w:rPr>
        <w:t xml:space="preserve">                                                                                                 (27)</w:t>
      </w:r>
    </w:p>
    <w:p w:rsidR="00211731" w:rsidRDefault="00211731" w:rsidP="007A750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C2696">
        <w:rPr>
          <w:b/>
          <w:sz w:val="28"/>
          <w:szCs w:val="28"/>
        </w:rPr>
        <w:t>Неинерциальность системы отсчета, связанной с Землей, ее проявление в геофизических явлениях.</w:t>
      </w:r>
    </w:p>
    <w:p w:rsidR="009A732B" w:rsidRPr="00FD263A" w:rsidRDefault="00B95EE4" w:rsidP="009A732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2600" cy="134302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C0" w:rsidRPr="003A3CC0" w:rsidRDefault="003A3CC0" w:rsidP="003A3CC0">
      <w:pPr>
        <w:jc w:val="center"/>
        <w:rPr>
          <w:sz w:val="28"/>
          <w:szCs w:val="28"/>
        </w:rPr>
      </w:pPr>
      <w:r w:rsidRPr="003A3CC0">
        <w:rPr>
          <w:sz w:val="28"/>
          <w:szCs w:val="28"/>
        </w:rPr>
        <w:t>К понятию силы тяжести</w:t>
      </w:r>
    </w:p>
    <w:p w:rsidR="00F526A5" w:rsidRDefault="00F526A5" w:rsidP="00F526A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Рис.7</w:t>
      </w:r>
    </w:p>
    <w:p w:rsidR="00F526A5" w:rsidRDefault="00F526A5" w:rsidP="00D507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материальную точку в системе отсчета, связанной с Землей влияет вращение Земли вокруг своей оси и действие гравитационных сил со стороны Солнца, Луны и других планет солнечной системы. Уравнение движения материальной точки в системе отсчета, связанной с Землей:</w:t>
      </w:r>
    </w:p>
    <w:p w:rsidR="00F526A5" w:rsidRDefault="00F526A5" w:rsidP="00D507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4"/>
          <w:sz w:val="28"/>
          <w:szCs w:val="28"/>
        </w:rPr>
        <w:object w:dxaOrig="2720" w:dyaOrig="420">
          <v:shape id="_x0000_i1117" type="#_x0000_t75" style="width:135.85pt;height:21.3pt" o:ole="">
            <v:imagedata r:id="rId201" o:title=""/>
          </v:shape>
          <o:OLEObject Type="Embed" ProgID="Equation.DSMT4" ShapeID="_x0000_i1117" DrawAspect="Content" ObjectID="_1454673071" r:id="rId202"/>
        </w:object>
      </w:r>
      <w:r>
        <w:rPr>
          <w:sz w:val="28"/>
          <w:szCs w:val="28"/>
        </w:rPr>
        <w:t xml:space="preserve">                                                                                             (28)</w:t>
      </w:r>
    </w:p>
    <w:p w:rsidR="00F526A5" w:rsidRDefault="00F526A5" w:rsidP="00D507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Силой тяжести </w:t>
      </w:r>
      <w:r w:rsidR="0057602A">
        <w:rPr>
          <w:b/>
          <w:sz w:val="28"/>
          <w:szCs w:val="28"/>
        </w:rPr>
        <w:t>тела</w:t>
      </w:r>
      <w:r w:rsidR="0057602A">
        <w:rPr>
          <w:sz w:val="28"/>
          <w:szCs w:val="28"/>
        </w:rPr>
        <w:t xml:space="preserve"> называется сила </w:t>
      </w:r>
      <w:r w:rsidR="0079625F" w:rsidRPr="0079625F">
        <w:rPr>
          <w:position w:val="-4"/>
          <w:sz w:val="28"/>
          <w:szCs w:val="28"/>
        </w:rPr>
        <w:object w:dxaOrig="240" w:dyaOrig="320">
          <v:shape id="_x0000_i1118" type="#_x0000_t75" style="width:11.9pt;height:15.65pt" o:ole="">
            <v:imagedata r:id="rId203" o:title=""/>
          </v:shape>
          <o:OLEObject Type="Embed" ProgID="Equation.DSMT4" ShapeID="_x0000_i1118" DrawAspect="Content" ObjectID="_1454673072" r:id="rId204"/>
        </w:object>
      </w:r>
      <w:r w:rsidR="0057602A">
        <w:rPr>
          <w:sz w:val="28"/>
          <w:szCs w:val="28"/>
        </w:rPr>
        <w:t xml:space="preserve"> (см.рис.7), приложенная к телу, и равная геометрической сумме </w:t>
      </w:r>
      <w:r w:rsidR="0079625F" w:rsidRPr="0079625F">
        <w:rPr>
          <w:position w:val="-12"/>
          <w:sz w:val="28"/>
          <w:szCs w:val="28"/>
        </w:rPr>
        <w:object w:dxaOrig="480" w:dyaOrig="400">
          <v:shape id="_x0000_i1119" type="#_x0000_t75" style="width:23.8pt;height:20.05pt" o:ole="">
            <v:imagedata r:id="rId205" o:title=""/>
          </v:shape>
          <o:OLEObject Type="Embed" ProgID="Equation.DSMT4" ShapeID="_x0000_i1119" DrawAspect="Content" ObjectID="_1454673073" r:id="rId206"/>
        </w:object>
      </w:r>
      <w:r w:rsidR="0057602A">
        <w:rPr>
          <w:sz w:val="28"/>
          <w:szCs w:val="28"/>
        </w:rPr>
        <w:t xml:space="preserve"> и </w:t>
      </w:r>
      <w:r w:rsidR="0079625F" w:rsidRPr="0079625F">
        <w:rPr>
          <w:position w:val="-14"/>
          <w:sz w:val="28"/>
          <w:szCs w:val="28"/>
        </w:rPr>
        <w:object w:dxaOrig="360" w:dyaOrig="420">
          <v:shape id="_x0000_i1120" type="#_x0000_t75" style="width:18.15pt;height:21.3pt" o:ole="">
            <v:imagedata r:id="rId207" o:title=""/>
          </v:shape>
          <o:OLEObject Type="Embed" ProgID="Equation.DSMT4" ShapeID="_x0000_i1120" DrawAspect="Content" ObjectID="_1454673074" r:id="rId208"/>
        </w:object>
      </w:r>
      <w:r w:rsidR="0057602A">
        <w:rPr>
          <w:sz w:val="28"/>
          <w:szCs w:val="28"/>
        </w:rPr>
        <w:t>:</w:t>
      </w:r>
    </w:p>
    <w:p w:rsidR="0057602A" w:rsidRDefault="0057602A" w:rsidP="00F526A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4"/>
          <w:sz w:val="28"/>
          <w:szCs w:val="28"/>
        </w:rPr>
        <w:object w:dxaOrig="1400" w:dyaOrig="420">
          <v:shape id="_x0000_i1121" type="#_x0000_t75" style="width:69.5pt;height:21.3pt" o:ole="">
            <v:imagedata r:id="rId209" o:title=""/>
          </v:shape>
          <o:OLEObject Type="Embed" ProgID="Equation.DSMT4" ShapeID="_x0000_i1121" DrawAspect="Content" ObjectID="_1454673075" r:id="rId210"/>
        </w:object>
      </w:r>
      <w:r>
        <w:rPr>
          <w:sz w:val="28"/>
          <w:szCs w:val="28"/>
        </w:rPr>
        <w:t xml:space="preserve">,                                                                                                                (29) т.е. </w:t>
      </w:r>
      <w:r w:rsidR="0079625F" w:rsidRPr="0079625F">
        <w:rPr>
          <w:position w:val="-24"/>
          <w:sz w:val="28"/>
          <w:szCs w:val="28"/>
        </w:rPr>
        <w:object w:dxaOrig="2820" w:dyaOrig="620">
          <v:shape id="_x0000_i1122" type="#_x0000_t75" style="width:140.85pt;height:30.7pt" o:ole="">
            <v:imagedata r:id="rId211" o:title=""/>
          </v:shape>
          <o:OLEObject Type="Embed" ProgID="Equation.DSMT4" ShapeID="_x0000_i1122" DrawAspect="Content" ObjectID="_1454673076" r:id="rId212"/>
        </w:object>
      </w:r>
      <w:r>
        <w:rPr>
          <w:sz w:val="28"/>
          <w:szCs w:val="28"/>
        </w:rPr>
        <w:t>.                                                                                              (30)</w:t>
      </w:r>
    </w:p>
    <w:p w:rsidR="0057602A" w:rsidRDefault="0057602A" w:rsidP="00D507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Центробежная сила</w:t>
      </w:r>
      <w:r w:rsidR="00D507B2">
        <w:rPr>
          <w:sz w:val="28"/>
          <w:szCs w:val="28"/>
        </w:rPr>
        <w:t xml:space="preserve"> настолько мала, что даже на экваторе сила тяжести Р отличается от силы тяготения всего лишь на0,35%</w:t>
      </w:r>
      <w:r>
        <w:rPr>
          <w:sz w:val="28"/>
          <w:szCs w:val="28"/>
        </w:rPr>
        <w:t xml:space="preserve"> </w:t>
      </w:r>
      <w:r w:rsidR="00D507B2">
        <w:rPr>
          <w:sz w:val="28"/>
          <w:szCs w:val="28"/>
        </w:rPr>
        <w:t>. Сила тяжести уменьшается с высотой.</w:t>
      </w:r>
      <w:r>
        <w:rPr>
          <w:sz w:val="28"/>
          <w:szCs w:val="28"/>
        </w:rPr>
        <w:t xml:space="preserve">  </w:t>
      </w:r>
    </w:p>
    <w:p w:rsidR="00BF0D2B" w:rsidRDefault="00BF0D2B" w:rsidP="00D507B2">
      <w:pPr>
        <w:jc w:val="both"/>
        <w:rPr>
          <w:sz w:val="28"/>
          <w:szCs w:val="28"/>
        </w:rPr>
      </w:pPr>
    </w:p>
    <w:p w:rsidR="00BF0D2B" w:rsidRDefault="00BF0D2B" w:rsidP="00BF0D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Законы сохранения в механике.</w:t>
      </w:r>
    </w:p>
    <w:p w:rsidR="000209EA" w:rsidRDefault="000209EA" w:rsidP="00BF0D2B">
      <w:pPr>
        <w:jc w:val="center"/>
        <w:rPr>
          <w:b/>
          <w:sz w:val="28"/>
          <w:szCs w:val="28"/>
        </w:rPr>
      </w:pPr>
    </w:p>
    <w:p w:rsidR="00BF0D2B" w:rsidRDefault="00BF0D2B" w:rsidP="000209E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3.1. (1 час) Понятие замкнутой системы. Импульс материальной точки</w:t>
      </w:r>
      <w:r w:rsidR="000209EA">
        <w:rPr>
          <w:b/>
          <w:sz w:val="28"/>
          <w:szCs w:val="28"/>
        </w:rPr>
        <w:t>, системы материальных точек. Закон сохранения и изменения импульса. Центр масс системы материальных точек и закон его движения. Реактивное движение.</w:t>
      </w:r>
    </w:p>
    <w:p w:rsidR="000209EA" w:rsidRDefault="000209EA" w:rsidP="000209EA">
      <w:pPr>
        <w:jc w:val="both"/>
        <w:rPr>
          <w:b/>
          <w:sz w:val="28"/>
          <w:szCs w:val="28"/>
        </w:rPr>
      </w:pPr>
    </w:p>
    <w:p w:rsidR="000209EA" w:rsidRDefault="000209EA" w:rsidP="000209EA">
      <w:pPr>
        <w:jc w:val="both"/>
        <w:rPr>
          <w:sz w:val="28"/>
          <w:szCs w:val="28"/>
        </w:rPr>
      </w:pPr>
      <w:r w:rsidRPr="000209EA">
        <w:rPr>
          <w:sz w:val="28"/>
          <w:szCs w:val="28"/>
        </w:rPr>
        <w:t xml:space="preserve">     Со</w:t>
      </w:r>
      <w:r>
        <w:rPr>
          <w:sz w:val="28"/>
          <w:szCs w:val="28"/>
        </w:rPr>
        <w:t xml:space="preserve">вокупность материальных точек (тел), рассматриваемых как единое целое, называется </w:t>
      </w:r>
      <w:r>
        <w:rPr>
          <w:sz w:val="28"/>
          <w:szCs w:val="28"/>
          <w:u w:val="single"/>
        </w:rPr>
        <w:t xml:space="preserve"> механической системой.</w:t>
      </w:r>
    </w:p>
    <w:p w:rsidR="000209EA" w:rsidRDefault="000209EA" w:rsidP="000209E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Силы взаимодействия между материальными точками механической системы называются </w:t>
      </w:r>
      <w:r>
        <w:rPr>
          <w:sz w:val="28"/>
          <w:szCs w:val="28"/>
          <w:u w:val="single"/>
        </w:rPr>
        <w:t>внутренними.</w:t>
      </w:r>
      <w:r>
        <w:rPr>
          <w:sz w:val="28"/>
          <w:szCs w:val="28"/>
        </w:rPr>
        <w:t xml:space="preserve"> Силы с которыми внешние тела действуют на материальные точки, называются </w:t>
      </w:r>
      <w:r>
        <w:rPr>
          <w:sz w:val="28"/>
          <w:szCs w:val="28"/>
          <w:u w:val="single"/>
        </w:rPr>
        <w:t>внешними.</w:t>
      </w:r>
    </w:p>
    <w:p w:rsidR="000209EA" w:rsidRPr="00B16C75" w:rsidRDefault="000209EA" w:rsidP="000209EA">
      <w:pPr>
        <w:jc w:val="both"/>
        <w:rPr>
          <w:sz w:val="28"/>
          <w:szCs w:val="28"/>
        </w:rPr>
      </w:pPr>
      <w:r w:rsidRPr="000209EA">
        <w:rPr>
          <w:sz w:val="28"/>
          <w:szCs w:val="28"/>
        </w:rPr>
        <w:t xml:space="preserve">     </w:t>
      </w:r>
      <w:r w:rsidRPr="000209EA">
        <w:rPr>
          <w:sz w:val="28"/>
          <w:szCs w:val="28"/>
          <w:u w:val="single"/>
        </w:rPr>
        <w:t>Замкнутой</w:t>
      </w:r>
      <w:r w:rsidRPr="00B16C75">
        <w:rPr>
          <w:sz w:val="28"/>
          <w:szCs w:val="28"/>
        </w:rPr>
        <w:t xml:space="preserve">  называется система тел, на которую не действуют внешние силы (или изолированная система),</w:t>
      </w:r>
    </w:p>
    <w:p w:rsidR="000209EA" w:rsidRDefault="000209EA" w:rsidP="000209EA">
      <w:pPr>
        <w:jc w:val="both"/>
        <w:rPr>
          <w:sz w:val="28"/>
          <w:szCs w:val="28"/>
        </w:rPr>
      </w:pPr>
      <w:r w:rsidRPr="00B16C75">
        <w:rPr>
          <w:sz w:val="28"/>
          <w:szCs w:val="28"/>
        </w:rPr>
        <w:t xml:space="preserve">     При отсутствии внешних сил, т.е. для замкнутой системы выполняется закон сохранения импульса:</w:t>
      </w:r>
    </w:p>
    <w:p w:rsidR="00B16C75" w:rsidRDefault="00B16C75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8"/>
          <w:sz w:val="28"/>
          <w:szCs w:val="28"/>
        </w:rPr>
        <w:object w:dxaOrig="1980" w:dyaOrig="680">
          <v:shape id="_x0000_i1123" type="#_x0000_t75" style="width:98.9pt;height:33.8pt" o:ole="">
            <v:imagedata r:id="rId213" o:title=""/>
          </v:shape>
          <o:OLEObject Type="Embed" ProgID="Equation.DSMT4" ShapeID="_x0000_i1123" DrawAspect="Content" ObjectID="_1454673077" r:id="rId214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(31) где </w:t>
      </w:r>
      <w:r w:rsidR="0079625F" w:rsidRPr="0079625F">
        <w:rPr>
          <w:position w:val="-10"/>
          <w:sz w:val="28"/>
          <w:szCs w:val="28"/>
        </w:rPr>
        <w:object w:dxaOrig="240" w:dyaOrig="320">
          <v:shape id="_x0000_i1124" type="#_x0000_t75" style="width:11.9pt;height:15.65pt" o:ole="">
            <v:imagedata r:id="rId215" o:title=""/>
          </v:shape>
          <o:OLEObject Type="Embed" ProgID="Equation.DSMT4" ShapeID="_x0000_i1124" DrawAspect="Content" ObjectID="_1454673078" r:id="rId216"/>
        </w:object>
      </w:r>
      <w:r>
        <w:rPr>
          <w:sz w:val="28"/>
          <w:szCs w:val="28"/>
        </w:rPr>
        <w:t xml:space="preserve"> - импульс системы,</w:t>
      </w:r>
    </w:p>
    <w:p w:rsidR="00B16C75" w:rsidRDefault="0079625F" w:rsidP="000209EA">
      <w:pPr>
        <w:jc w:val="both"/>
        <w:rPr>
          <w:sz w:val="28"/>
          <w:szCs w:val="28"/>
        </w:rPr>
      </w:pPr>
      <w:r w:rsidRPr="0079625F">
        <w:rPr>
          <w:position w:val="-12"/>
          <w:sz w:val="28"/>
          <w:szCs w:val="28"/>
        </w:rPr>
        <w:object w:dxaOrig="279" w:dyaOrig="360">
          <v:shape id="_x0000_i1125" type="#_x0000_t75" style="width:14.4pt;height:18.15pt" o:ole="">
            <v:imagedata r:id="rId217" o:title=""/>
          </v:shape>
          <o:OLEObject Type="Embed" ProgID="Equation.DSMT4" ShapeID="_x0000_i1125" DrawAspect="Content" ObjectID="_1454673079" r:id="rId218"/>
        </w:object>
      </w:r>
      <w:r w:rsidR="00B16C75">
        <w:rPr>
          <w:sz w:val="28"/>
          <w:szCs w:val="28"/>
        </w:rPr>
        <w:t xml:space="preserve"> и </w:t>
      </w:r>
      <w:r w:rsidRPr="0079625F">
        <w:rPr>
          <w:position w:val="-12"/>
          <w:sz w:val="28"/>
          <w:szCs w:val="28"/>
        </w:rPr>
        <w:object w:dxaOrig="240" w:dyaOrig="400">
          <v:shape id="_x0000_i1126" type="#_x0000_t75" style="width:11.9pt;height:20.05pt" o:ole="">
            <v:imagedata r:id="rId219" o:title=""/>
          </v:shape>
          <o:OLEObject Type="Embed" ProgID="Equation.DSMT4" ShapeID="_x0000_i1126" DrawAspect="Content" ObjectID="_1454673080" r:id="rId220"/>
        </w:object>
      </w:r>
      <w:r w:rsidR="00B16C75">
        <w:rPr>
          <w:sz w:val="28"/>
          <w:szCs w:val="28"/>
        </w:rPr>
        <w:t xml:space="preserve"> соответственно масса и скорость </w:t>
      </w:r>
      <w:r w:rsidR="00B16C75">
        <w:rPr>
          <w:sz w:val="28"/>
          <w:szCs w:val="28"/>
          <w:lang w:val="en-US"/>
        </w:rPr>
        <w:t>i</w:t>
      </w:r>
      <w:r w:rsidR="00B16C75">
        <w:rPr>
          <w:sz w:val="28"/>
          <w:szCs w:val="28"/>
        </w:rPr>
        <w:t>-той материальной точки.</w:t>
      </w:r>
    </w:p>
    <w:p w:rsidR="00306B92" w:rsidRDefault="00306B92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Это фундаментальный закон природы.</w:t>
      </w:r>
    </w:p>
    <w:p w:rsidR="00306B92" w:rsidRDefault="00306B92" w:rsidP="000209E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Если на тела системы действуют внешние силы, то: </w:t>
      </w:r>
      <w:r>
        <w:rPr>
          <w:sz w:val="28"/>
          <w:szCs w:val="28"/>
          <w:u w:val="single"/>
        </w:rPr>
        <w:t>изменение импульса системы равно импульсу внешних сил:</w:t>
      </w:r>
    </w:p>
    <w:p w:rsidR="00306B92" w:rsidRDefault="00306B92" w:rsidP="000209EA">
      <w:pPr>
        <w:jc w:val="both"/>
        <w:rPr>
          <w:sz w:val="28"/>
          <w:szCs w:val="28"/>
        </w:rPr>
      </w:pPr>
      <w:r w:rsidRPr="00306B92"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2500" w:dyaOrig="400">
          <v:shape id="_x0000_i1127" type="#_x0000_t75" style="width:125.2pt;height:20.05pt" o:ole="">
            <v:imagedata r:id="rId221" o:title=""/>
          </v:shape>
          <o:OLEObject Type="Embed" ProgID="Equation.DSMT4" ShapeID="_x0000_i1127" DrawAspect="Content" ObjectID="_1454673081" r:id="rId222"/>
        </w:object>
      </w:r>
      <w:r w:rsidRPr="00306B92">
        <w:rPr>
          <w:sz w:val="28"/>
          <w:szCs w:val="28"/>
        </w:rPr>
        <w:t xml:space="preserve">                                                                                                (32)</w:t>
      </w:r>
    </w:p>
    <w:p w:rsidR="00306B92" w:rsidRDefault="00306B92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2"/>
          <w:sz w:val="28"/>
          <w:szCs w:val="28"/>
        </w:rPr>
        <w:object w:dxaOrig="460" w:dyaOrig="400">
          <v:shape id="_x0000_i1128" type="#_x0000_t75" style="width:23.15pt;height:20.05pt" o:ole="">
            <v:imagedata r:id="rId223" o:title=""/>
          </v:shape>
          <o:OLEObject Type="Embed" ProgID="Equation.DSMT4" ShapeID="_x0000_i1128" DrawAspect="Content" ObjectID="_1454673082" r:id="rId224"/>
        </w:object>
      </w:r>
      <w:r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импульс одной материальной точки;</w:t>
      </w:r>
    </w:p>
    <w:p w:rsidR="00306B92" w:rsidRDefault="00306B92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8"/>
          <w:sz w:val="28"/>
          <w:szCs w:val="28"/>
        </w:rPr>
        <w:object w:dxaOrig="1180" w:dyaOrig="680">
          <v:shape id="_x0000_i1129" type="#_x0000_t75" style="width:59.5pt;height:33.8pt" o:ole="">
            <v:imagedata r:id="rId225" o:title=""/>
          </v:shape>
          <o:OLEObject Type="Embed" ProgID="Equation.DSMT4" ShapeID="_x0000_i1129" DrawAspect="Content" ObjectID="_1454673083" r:id="rId226"/>
        </w:object>
      </w:r>
      <w:r>
        <w:rPr>
          <w:sz w:val="28"/>
          <w:szCs w:val="28"/>
        </w:rPr>
        <w:t xml:space="preserve"> - </w:t>
      </w:r>
      <w:r w:rsidRPr="00306B92">
        <w:rPr>
          <w:sz w:val="28"/>
          <w:szCs w:val="28"/>
          <w:u w:val="single"/>
        </w:rPr>
        <w:t>импульс системы материальных точек</w:t>
      </w:r>
      <w:r>
        <w:rPr>
          <w:sz w:val="28"/>
          <w:szCs w:val="28"/>
        </w:rPr>
        <w:t>.</w:t>
      </w:r>
    </w:p>
    <w:p w:rsidR="00306B92" w:rsidRDefault="00306B92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Центром масс</w:t>
      </w:r>
      <w:r w:rsidR="00674863">
        <w:rPr>
          <w:sz w:val="28"/>
          <w:szCs w:val="28"/>
        </w:rPr>
        <w:t xml:space="preserve"> (или центром инерции) системы материальных точек называется воображаемая точка С, радиус вектор которой равен:</w:t>
      </w:r>
    </w:p>
    <w:p w:rsidR="00674863" w:rsidRDefault="00674863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1180" w:dyaOrig="960">
          <v:shape id="_x0000_i1130" type="#_x0000_t75" style="width:59.5pt;height:48.2pt" o:ole="">
            <v:imagedata r:id="rId227" o:title=""/>
          </v:shape>
          <o:OLEObject Type="Embed" ProgID="Equation.DSMT4" ShapeID="_x0000_i1130" DrawAspect="Content" ObjectID="_1454673084" r:id="rId228"/>
        </w:object>
      </w:r>
      <w:r>
        <w:rPr>
          <w:sz w:val="28"/>
          <w:szCs w:val="28"/>
        </w:rPr>
        <w:t xml:space="preserve">,                                                                                                                   (33) где </w:t>
      </w:r>
      <w:r w:rsidR="0079625F" w:rsidRPr="0079625F">
        <w:rPr>
          <w:position w:val="-12"/>
          <w:sz w:val="28"/>
          <w:szCs w:val="28"/>
        </w:rPr>
        <w:object w:dxaOrig="279" w:dyaOrig="360">
          <v:shape id="_x0000_i1131" type="#_x0000_t75" style="width:14.4pt;height:18.15pt" o:ole="">
            <v:imagedata r:id="rId229" o:title=""/>
          </v:shape>
          <o:OLEObject Type="Embed" ProgID="Equation.DSMT4" ShapeID="_x0000_i1131" DrawAspect="Content" ObjectID="_1454673085" r:id="rId230"/>
        </w:object>
      </w:r>
      <w:r>
        <w:rPr>
          <w:sz w:val="28"/>
          <w:szCs w:val="28"/>
        </w:rPr>
        <w:t xml:space="preserve"> и </w:t>
      </w:r>
      <w:r w:rsidR="0079625F" w:rsidRPr="0079625F">
        <w:rPr>
          <w:position w:val="-12"/>
          <w:sz w:val="28"/>
          <w:szCs w:val="28"/>
        </w:rPr>
        <w:object w:dxaOrig="200" w:dyaOrig="360">
          <v:shape id="_x0000_i1132" type="#_x0000_t75" style="width:10pt;height:18.15pt" o:ole="">
            <v:imagedata r:id="rId231" o:title=""/>
          </v:shape>
          <o:OLEObject Type="Embed" ProgID="Equation.DSMT4" ShapeID="_x0000_i1132" DrawAspect="Content" ObjectID="_1454673086" r:id="rId232"/>
        </w:object>
      </w:r>
      <w:r>
        <w:rPr>
          <w:sz w:val="28"/>
          <w:szCs w:val="28"/>
        </w:rPr>
        <w:t xml:space="preserve"> - соответственно масса и радиус вектор </w:t>
      </w:r>
      <w:r w:rsidRPr="00674863">
        <w:rPr>
          <w:i/>
          <w:sz w:val="28"/>
          <w:szCs w:val="28"/>
          <w:lang w:val="en-US"/>
        </w:rPr>
        <w:t>i</w:t>
      </w:r>
      <w:r w:rsidRPr="00674863">
        <w:rPr>
          <w:sz w:val="28"/>
          <w:szCs w:val="28"/>
        </w:rPr>
        <w:t>-</w:t>
      </w:r>
      <w:r>
        <w:rPr>
          <w:sz w:val="28"/>
          <w:szCs w:val="28"/>
        </w:rPr>
        <w:t>й материальной точки,</w:t>
      </w:r>
    </w:p>
    <w:p w:rsidR="001845D9" w:rsidRDefault="00674863" w:rsidP="000209EA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CA2A45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число материальных точек,</w:t>
      </w:r>
    </w:p>
    <w:p w:rsidR="001845D9" w:rsidRDefault="0079625F" w:rsidP="000209EA">
      <w:pPr>
        <w:jc w:val="both"/>
        <w:rPr>
          <w:sz w:val="28"/>
          <w:szCs w:val="28"/>
        </w:rPr>
      </w:pPr>
      <w:r w:rsidRPr="0079625F">
        <w:rPr>
          <w:position w:val="-28"/>
          <w:sz w:val="28"/>
          <w:szCs w:val="28"/>
          <w:lang w:val="en-US"/>
        </w:rPr>
        <w:object w:dxaOrig="1020" w:dyaOrig="680">
          <v:shape id="_x0000_i1133" type="#_x0000_t75" style="width:50.7pt;height:33.8pt" o:ole="">
            <v:imagedata r:id="rId233" o:title=""/>
          </v:shape>
          <o:OLEObject Type="Embed" ProgID="Equation.DSMT4" ShapeID="_x0000_i1133" DrawAspect="Content" ObjectID="_1454673087" r:id="rId234"/>
        </w:object>
      </w:r>
      <w:r w:rsidR="001845D9">
        <w:rPr>
          <w:sz w:val="28"/>
          <w:szCs w:val="28"/>
        </w:rPr>
        <w:t>- масса системы.</w:t>
      </w:r>
    </w:p>
    <w:p w:rsidR="00674863" w:rsidRDefault="001845D9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Импульс системы можно записать: </w:t>
      </w:r>
      <w:r w:rsidR="0079625F" w:rsidRPr="0079625F">
        <w:rPr>
          <w:position w:val="-12"/>
          <w:sz w:val="28"/>
          <w:szCs w:val="28"/>
        </w:rPr>
        <w:object w:dxaOrig="900" w:dyaOrig="400">
          <v:shape id="_x0000_i1134" type="#_x0000_t75" style="width:45.1pt;height:20.05pt" o:ole="">
            <v:imagedata r:id="rId235" o:title=""/>
          </v:shape>
          <o:OLEObject Type="Embed" ProgID="Equation.DSMT4" ShapeID="_x0000_i1134" DrawAspect="Content" ObjectID="_1454673088" r:id="rId236"/>
        </w:object>
      </w:r>
      <w:r>
        <w:rPr>
          <w:sz w:val="28"/>
          <w:szCs w:val="28"/>
        </w:rPr>
        <w:t xml:space="preserve">, где </w:t>
      </w:r>
      <w:r w:rsidR="0079625F" w:rsidRPr="0079625F">
        <w:rPr>
          <w:position w:val="-12"/>
          <w:sz w:val="28"/>
          <w:szCs w:val="28"/>
        </w:rPr>
        <w:object w:dxaOrig="300" w:dyaOrig="400">
          <v:shape id="_x0000_i1135" type="#_x0000_t75" style="width:15.05pt;height:20.05pt" o:ole="">
            <v:imagedata r:id="rId237" o:title=""/>
          </v:shape>
          <o:OLEObject Type="Embed" ProgID="Equation.DSMT4" ShapeID="_x0000_i1135" DrawAspect="Content" ObjectID="_1454673089" r:id="rId238"/>
        </w:object>
      </w:r>
      <w:r>
        <w:rPr>
          <w:sz w:val="28"/>
          <w:szCs w:val="28"/>
        </w:rPr>
        <w:t xml:space="preserve"> - скорость центра масс. </w:t>
      </w:r>
      <w:r>
        <w:rPr>
          <w:sz w:val="28"/>
          <w:szCs w:val="28"/>
          <w:u w:val="single"/>
        </w:rPr>
        <w:t>Закон движения центра масс:</w:t>
      </w:r>
    </w:p>
    <w:p w:rsidR="001845D9" w:rsidRDefault="001845D9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2439" w:dyaOrig="660">
          <v:shape id="_x0000_i1136" type="#_x0000_t75" style="width:122.1pt;height:33.2pt" o:ole="">
            <v:imagedata r:id="rId239" o:title=""/>
          </v:shape>
          <o:OLEObject Type="Embed" ProgID="Equation.DSMT4" ShapeID="_x0000_i1136" DrawAspect="Content" ObjectID="_1454673090" r:id="rId240"/>
        </w:object>
      </w:r>
      <w:r>
        <w:rPr>
          <w:sz w:val="28"/>
          <w:szCs w:val="28"/>
        </w:rPr>
        <w:t xml:space="preserve">                                                                                                 (34)</w:t>
      </w:r>
    </w:p>
    <w:p w:rsidR="001845D9" w:rsidRDefault="001845D9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Реактивное движение</w:t>
      </w:r>
      <w:r>
        <w:rPr>
          <w:sz w:val="28"/>
          <w:szCs w:val="28"/>
        </w:rPr>
        <w:t xml:space="preserve"> – это движение тела за счет выброса газа, жидкости или твердых тел. Пример: движение ракеты. Теория разработана Циолковским К.Э. Циолковским получена на основе закона сохранения импульса </w:t>
      </w:r>
      <w:r w:rsidR="002E645A">
        <w:rPr>
          <w:sz w:val="28"/>
          <w:szCs w:val="28"/>
        </w:rPr>
        <w:t>формула для (</w:t>
      </w:r>
      <w:r w:rsidR="002E645A">
        <w:rPr>
          <w:i/>
          <w:sz w:val="28"/>
          <w:szCs w:val="28"/>
          <w:lang w:val="en-US"/>
        </w:rPr>
        <w:t>V</w:t>
      </w:r>
      <w:r w:rsidR="002E645A" w:rsidRPr="002E645A">
        <w:rPr>
          <w:sz w:val="28"/>
          <w:szCs w:val="28"/>
        </w:rPr>
        <w:t>)</w:t>
      </w:r>
      <w:r w:rsidR="002E645A">
        <w:rPr>
          <w:sz w:val="28"/>
          <w:szCs w:val="28"/>
        </w:rPr>
        <w:t xml:space="preserve"> скорости ракеты переменной массы:</w:t>
      </w:r>
    </w:p>
    <w:p w:rsidR="002E645A" w:rsidRDefault="002E645A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1219" w:dyaOrig="620">
          <v:shape id="_x0000_i1137" type="#_x0000_t75" style="width:60.75pt;height:30.7pt" o:ole="">
            <v:imagedata r:id="rId241" o:title=""/>
          </v:shape>
          <o:OLEObject Type="Embed" ProgID="Equation.DSMT4" ShapeID="_x0000_i1137" DrawAspect="Content" ObjectID="_1454673091" r:id="rId242"/>
        </w:object>
      </w:r>
      <w:r>
        <w:rPr>
          <w:sz w:val="28"/>
          <w:szCs w:val="28"/>
        </w:rPr>
        <w:t xml:space="preserve">,                                                                                                                   (35) где </w:t>
      </w:r>
      <w:r>
        <w:rPr>
          <w:i/>
          <w:sz w:val="28"/>
          <w:szCs w:val="28"/>
          <w:lang w:val="en-US"/>
        </w:rPr>
        <w:t>U</w:t>
      </w:r>
      <w:r w:rsidRPr="002E645A">
        <w:rPr>
          <w:sz w:val="28"/>
          <w:szCs w:val="28"/>
        </w:rPr>
        <w:t xml:space="preserve"> – </w:t>
      </w:r>
      <w:r>
        <w:rPr>
          <w:sz w:val="28"/>
          <w:szCs w:val="28"/>
        </w:rPr>
        <w:t>скорость истечения газов,</w:t>
      </w:r>
    </w:p>
    <w:p w:rsidR="002E645A" w:rsidRDefault="0079625F" w:rsidP="000209EA">
      <w:pPr>
        <w:jc w:val="both"/>
        <w:rPr>
          <w:sz w:val="28"/>
          <w:szCs w:val="28"/>
        </w:rPr>
      </w:pPr>
      <w:r w:rsidRPr="0079625F">
        <w:rPr>
          <w:position w:val="-12"/>
          <w:sz w:val="28"/>
          <w:szCs w:val="28"/>
        </w:rPr>
        <w:object w:dxaOrig="320" w:dyaOrig="360">
          <v:shape id="_x0000_i1138" type="#_x0000_t75" style="width:15.65pt;height:18.15pt" o:ole="">
            <v:imagedata r:id="rId243" o:title=""/>
          </v:shape>
          <o:OLEObject Type="Embed" ProgID="Equation.DSMT4" ShapeID="_x0000_i1138" DrawAspect="Content" ObjectID="_1454673092" r:id="rId244"/>
        </w:object>
      </w:r>
      <w:r w:rsidR="002E645A">
        <w:rPr>
          <w:sz w:val="28"/>
          <w:szCs w:val="28"/>
        </w:rPr>
        <w:t xml:space="preserve"> и </w:t>
      </w:r>
      <w:r w:rsidRPr="0079625F">
        <w:rPr>
          <w:position w:val="-6"/>
          <w:sz w:val="28"/>
          <w:szCs w:val="28"/>
        </w:rPr>
        <w:object w:dxaOrig="260" w:dyaOrig="220">
          <v:shape id="_x0000_i1139" type="#_x0000_t75" style="width:12.5pt;height:11.25pt" o:ole="">
            <v:imagedata r:id="rId245" o:title=""/>
          </v:shape>
          <o:OLEObject Type="Embed" ProgID="Equation.DSMT4" ShapeID="_x0000_i1139" DrawAspect="Content" ObjectID="_1454673093" r:id="rId246"/>
        </w:object>
      </w:r>
      <w:r w:rsidR="002E645A" w:rsidRPr="002E645A">
        <w:rPr>
          <w:sz w:val="28"/>
          <w:szCs w:val="28"/>
        </w:rPr>
        <w:t xml:space="preserve"> - </w:t>
      </w:r>
      <w:r w:rsidR="002E645A">
        <w:rPr>
          <w:sz w:val="28"/>
          <w:szCs w:val="28"/>
        </w:rPr>
        <w:t>начальная и конечная массы ракеты.</w:t>
      </w:r>
    </w:p>
    <w:p w:rsidR="002E645A" w:rsidRDefault="002E645A" w:rsidP="000209EA">
      <w:pPr>
        <w:jc w:val="both"/>
        <w:rPr>
          <w:sz w:val="28"/>
          <w:szCs w:val="28"/>
        </w:rPr>
      </w:pPr>
    </w:p>
    <w:p w:rsidR="002E645A" w:rsidRDefault="002E645A" w:rsidP="000209E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A732B" w:rsidRPr="0037083B">
        <w:rPr>
          <w:b/>
          <w:color w:val="FF0000"/>
          <w:sz w:val="28"/>
          <w:szCs w:val="28"/>
        </w:rPr>
        <w:t>Лекция 4.</w:t>
      </w:r>
      <w:r w:rsidR="009A73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3.2. (1 час) Работа силы. Кинетическая энергия материальной точки. Потенциальные и непотенциальные силы в механике. Потенциальная энергия системы взаимодействующих тел. Закон сохранения и превращения энергии в механике.</w:t>
      </w:r>
    </w:p>
    <w:p w:rsidR="002E645A" w:rsidRDefault="002E645A" w:rsidP="000209EA">
      <w:pPr>
        <w:jc w:val="both"/>
        <w:rPr>
          <w:b/>
          <w:sz w:val="28"/>
          <w:szCs w:val="28"/>
        </w:rPr>
      </w:pPr>
    </w:p>
    <w:p w:rsidR="002E645A" w:rsidRDefault="002E645A" w:rsidP="000209E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Энергия</w:t>
      </w:r>
      <w:r>
        <w:rPr>
          <w:sz w:val="28"/>
          <w:szCs w:val="28"/>
        </w:rPr>
        <w:t xml:space="preserve"> – способность тела совершить</w:t>
      </w:r>
      <w:r w:rsidR="00233E21">
        <w:rPr>
          <w:sz w:val="28"/>
          <w:szCs w:val="28"/>
        </w:rPr>
        <w:t xml:space="preserve"> работу. Работа и энергия измеряются в одних единицах – Дж.</w:t>
      </w:r>
    </w:p>
    <w:p w:rsidR="009A732B" w:rsidRDefault="00B95EE4" w:rsidP="009A732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52675" cy="122872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93" w:rsidRDefault="00391D93" w:rsidP="00391D93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Рис.8</w:t>
      </w:r>
    </w:p>
    <w:p w:rsidR="00391D93" w:rsidRPr="002E645A" w:rsidRDefault="00391D93" w:rsidP="00391D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Элементарной работой силы </w:t>
      </w:r>
      <w:r w:rsidR="0079625F" w:rsidRPr="0079625F">
        <w:rPr>
          <w:position w:val="-4"/>
          <w:sz w:val="28"/>
          <w:szCs w:val="28"/>
        </w:rPr>
        <w:object w:dxaOrig="260" w:dyaOrig="320">
          <v:shape id="_x0000_i1140" type="#_x0000_t75" style="width:12.5pt;height:15.65pt" o:ole="">
            <v:imagedata r:id="rId248" o:title=""/>
          </v:shape>
          <o:OLEObject Type="Embed" ProgID="Equation.DSMT4" ShapeID="_x0000_i1140" DrawAspect="Content" ObjectID="_1454673094" r:id="rId249"/>
        </w:object>
      </w:r>
      <w:r>
        <w:rPr>
          <w:sz w:val="28"/>
          <w:szCs w:val="28"/>
        </w:rPr>
        <w:t xml:space="preserve"> на перемещении </w:t>
      </w:r>
      <w:r w:rsidR="0079625F" w:rsidRPr="0079625F">
        <w:rPr>
          <w:position w:val="-6"/>
          <w:sz w:val="28"/>
          <w:szCs w:val="28"/>
        </w:rPr>
        <w:object w:dxaOrig="320" w:dyaOrig="279">
          <v:shape id="_x0000_i1141" type="#_x0000_t75" style="width:15.65pt;height:14.4pt" o:ole="">
            <v:imagedata r:id="rId250" o:title=""/>
          </v:shape>
          <o:OLEObject Type="Embed" ProgID="Equation.DSMT4" ShapeID="_x0000_i1141" DrawAspect="Content" ObjectID="_1454673095" r:id="rId251"/>
        </w:object>
      </w:r>
      <w:r>
        <w:rPr>
          <w:sz w:val="28"/>
          <w:szCs w:val="28"/>
        </w:rPr>
        <w:t xml:space="preserve"> называется скалярная величина </w:t>
      </w:r>
    </w:p>
    <w:p w:rsidR="002E645A" w:rsidRDefault="002E645A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625F" w:rsidRPr="0079625F">
        <w:rPr>
          <w:position w:val="-12"/>
          <w:sz w:val="28"/>
          <w:szCs w:val="28"/>
        </w:rPr>
        <w:object w:dxaOrig="3200" w:dyaOrig="400">
          <v:shape id="_x0000_i1142" type="#_x0000_t75" style="width:159.65pt;height:20.05pt" o:ole="">
            <v:imagedata r:id="rId252" o:title=""/>
          </v:shape>
          <o:OLEObject Type="Embed" ProgID="Equation.DSMT4" ShapeID="_x0000_i1142" DrawAspect="Content" ObjectID="_1454673096" r:id="rId253"/>
        </w:object>
      </w:r>
      <w:r w:rsidR="00391D93">
        <w:rPr>
          <w:sz w:val="28"/>
          <w:szCs w:val="28"/>
        </w:rPr>
        <w:t xml:space="preserve">                                                                                       (36)</w:t>
      </w:r>
    </w:p>
    <w:p w:rsidR="00391D93" w:rsidRDefault="0079625F" w:rsidP="000209EA">
      <w:pPr>
        <w:jc w:val="both"/>
        <w:rPr>
          <w:sz w:val="28"/>
          <w:szCs w:val="28"/>
        </w:rPr>
      </w:pPr>
      <w:r w:rsidRPr="0079625F">
        <w:rPr>
          <w:position w:val="-14"/>
          <w:sz w:val="28"/>
          <w:szCs w:val="28"/>
        </w:rPr>
        <w:object w:dxaOrig="900" w:dyaOrig="400">
          <v:shape id="_x0000_i1143" type="#_x0000_t75" style="width:45.1pt;height:20.05pt" o:ole="">
            <v:imagedata r:id="rId254" o:title=""/>
          </v:shape>
          <o:OLEObject Type="Embed" ProgID="Equation.DSMT4" ShapeID="_x0000_i1143" DrawAspect="Content" ObjectID="_1454673097" r:id="rId255"/>
        </w:object>
      </w:r>
      <w:r w:rsidR="00391D93">
        <w:rPr>
          <w:sz w:val="28"/>
          <w:szCs w:val="28"/>
        </w:rPr>
        <w:t xml:space="preserve"> - элементарный путь.</w:t>
      </w:r>
    </w:p>
    <w:p w:rsidR="00927221" w:rsidRDefault="00927221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силы на участке от 1 до2 равна алгебраической сумме элементарных работ на отдельных бесконечно малых участках пути. </w:t>
      </w:r>
      <w:r w:rsidR="00042746">
        <w:rPr>
          <w:sz w:val="28"/>
          <w:szCs w:val="28"/>
        </w:rPr>
        <w:t>Эта сумма приводит к интегралу:</w:t>
      </w:r>
    </w:p>
    <w:p w:rsidR="00042746" w:rsidRDefault="00042746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30"/>
          <w:sz w:val="28"/>
          <w:szCs w:val="28"/>
        </w:rPr>
        <w:object w:dxaOrig="2840" w:dyaOrig="720">
          <v:shape id="_x0000_i1144" type="#_x0000_t75" style="width:141.5pt;height:36.3pt" o:ole="">
            <v:imagedata r:id="rId256" o:title=""/>
          </v:shape>
          <o:OLEObject Type="Embed" ProgID="Equation.DSMT4" ShapeID="_x0000_i1144" DrawAspect="Content" ObjectID="_1454673098" r:id="rId257"/>
        </w:object>
      </w:r>
      <w:r>
        <w:rPr>
          <w:sz w:val="28"/>
          <w:szCs w:val="28"/>
        </w:rPr>
        <w:t xml:space="preserve">                                                                                           (37)</w:t>
      </w:r>
    </w:p>
    <w:p w:rsidR="00042746" w:rsidRDefault="00042746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тело движется прямолинейно,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const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α</w:t>
      </w:r>
      <w:r w:rsidRPr="0004274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const</w:t>
      </w:r>
      <w:r>
        <w:rPr>
          <w:sz w:val="28"/>
          <w:szCs w:val="28"/>
        </w:rPr>
        <w:t>, то получим:</w:t>
      </w:r>
    </w:p>
    <w:p w:rsidR="00042746" w:rsidRDefault="00042746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10"/>
          <w:sz w:val="28"/>
          <w:szCs w:val="28"/>
        </w:rPr>
        <w:object w:dxaOrig="1600" w:dyaOrig="320">
          <v:shape id="_x0000_i1145" type="#_x0000_t75" style="width:80.15pt;height:15.65pt" o:ole="">
            <v:imagedata r:id="rId258" o:title=""/>
          </v:shape>
          <o:OLEObject Type="Embed" ProgID="Equation.DSMT4" ShapeID="_x0000_i1145" DrawAspect="Content" ObjectID="_1454673099" r:id="rId259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(38) где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– пройденный путь. Из формулы следуют случаи: 1) </w:t>
      </w:r>
      <w:r w:rsidR="00BC6B7C">
        <w:rPr>
          <w:sz w:val="28"/>
          <w:szCs w:val="28"/>
        </w:rPr>
        <w:t>α</w:t>
      </w:r>
      <w:r w:rsidRPr="00BC6B7C">
        <w:rPr>
          <w:sz w:val="28"/>
          <w:szCs w:val="28"/>
        </w:rPr>
        <w:t>&lt;</w:t>
      </w:r>
      <w:r w:rsidR="0079625F" w:rsidRPr="0079625F">
        <w:rPr>
          <w:position w:val="-24"/>
          <w:sz w:val="28"/>
          <w:szCs w:val="28"/>
        </w:rPr>
        <w:object w:dxaOrig="340" w:dyaOrig="620">
          <v:shape id="_x0000_i1146" type="#_x0000_t75" style="width:17.55pt;height:30.7pt" o:ole="">
            <v:imagedata r:id="rId260" o:title=""/>
          </v:shape>
          <o:OLEObject Type="Embed" ProgID="Equation.DSMT4" ShapeID="_x0000_i1146" DrawAspect="Content" ObjectID="_1454673100" r:id="rId261"/>
        </w:object>
      </w:r>
      <w:r w:rsidRPr="00BC6B7C">
        <w:rPr>
          <w:sz w:val="28"/>
          <w:szCs w:val="28"/>
        </w:rPr>
        <w:t xml:space="preserve"> </w:t>
      </w:r>
      <w:r w:rsidRPr="00042746">
        <w:rPr>
          <w:i/>
          <w:sz w:val="28"/>
          <w:szCs w:val="28"/>
          <w:lang w:val="en-US"/>
        </w:rPr>
        <w:t>A</w:t>
      </w:r>
      <w:r w:rsidRPr="00BC6B7C">
        <w:rPr>
          <w:sz w:val="28"/>
          <w:szCs w:val="28"/>
        </w:rPr>
        <w:t xml:space="preserve">&gt;0; </w:t>
      </w:r>
      <w:r w:rsidR="00BC6B7C" w:rsidRPr="00BC6B7C">
        <w:rPr>
          <w:sz w:val="28"/>
          <w:szCs w:val="28"/>
        </w:rPr>
        <w:t xml:space="preserve">                        </w:t>
      </w:r>
      <w:r w:rsidRPr="00BC6B7C">
        <w:rPr>
          <w:sz w:val="28"/>
          <w:szCs w:val="28"/>
        </w:rPr>
        <w:t xml:space="preserve">2) </w:t>
      </w:r>
      <w:r>
        <w:rPr>
          <w:sz w:val="28"/>
          <w:szCs w:val="28"/>
          <w:lang w:val="en-US"/>
        </w:rPr>
        <w:t>α</w:t>
      </w:r>
      <w:r w:rsidR="00BC6B7C" w:rsidRPr="00BC6B7C">
        <w:rPr>
          <w:sz w:val="28"/>
          <w:szCs w:val="28"/>
        </w:rPr>
        <w:t>&gt;</w:t>
      </w:r>
      <w:r w:rsidR="0079625F" w:rsidRPr="0079625F">
        <w:rPr>
          <w:position w:val="-24"/>
          <w:sz w:val="28"/>
          <w:szCs w:val="28"/>
        </w:rPr>
        <w:object w:dxaOrig="260" w:dyaOrig="620">
          <v:shape id="_x0000_i1147" type="#_x0000_t75" style="width:12.5pt;height:30.7pt" o:ole="">
            <v:imagedata r:id="rId262" o:title=""/>
          </v:shape>
          <o:OLEObject Type="Embed" ProgID="Equation.DSMT4" ShapeID="_x0000_i1147" DrawAspect="Content" ObjectID="_1454673101" r:id="rId263"/>
        </w:object>
      </w:r>
      <w:r w:rsidR="00BC6B7C" w:rsidRPr="00BC6B7C">
        <w:rPr>
          <w:sz w:val="28"/>
          <w:szCs w:val="28"/>
        </w:rPr>
        <w:t xml:space="preserve">, </w:t>
      </w:r>
      <w:r w:rsidR="00BC6B7C">
        <w:rPr>
          <w:sz w:val="28"/>
          <w:szCs w:val="28"/>
        </w:rPr>
        <w:t>то</w:t>
      </w:r>
      <w:r w:rsidR="00BC6B7C" w:rsidRPr="00BC6B7C">
        <w:rPr>
          <w:i/>
          <w:sz w:val="28"/>
          <w:szCs w:val="28"/>
          <w:lang w:val="en-US"/>
        </w:rPr>
        <w:t>A</w:t>
      </w:r>
      <w:r w:rsidR="00BC6B7C" w:rsidRPr="00BC6B7C">
        <w:rPr>
          <w:sz w:val="28"/>
          <w:szCs w:val="28"/>
        </w:rPr>
        <w:t xml:space="preserve">&lt;0; 3) </w:t>
      </w:r>
      <w:r w:rsidR="00BC6B7C">
        <w:rPr>
          <w:sz w:val="28"/>
          <w:szCs w:val="28"/>
          <w:lang w:val="en-US"/>
        </w:rPr>
        <w:t>α</w:t>
      </w:r>
      <w:r w:rsidR="00BC6B7C" w:rsidRPr="00BC6B7C">
        <w:rPr>
          <w:sz w:val="28"/>
          <w:szCs w:val="28"/>
        </w:rPr>
        <w:t>=</w:t>
      </w:r>
      <w:r w:rsidR="0079625F" w:rsidRPr="0079625F">
        <w:rPr>
          <w:position w:val="-24"/>
          <w:sz w:val="28"/>
          <w:szCs w:val="28"/>
        </w:rPr>
        <w:object w:dxaOrig="260" w:dyaOrig="620">
          <v:shape id="_x0000_i1148" type="#_x0000_t75" style="width:12.5pt;height:30.7pt" o:ole="">
            <v:imagedata r:id="rId264" o:title=""/>
          </v:shape>
          <o:OLEObject Type="Embed" ProgID="Equation.DSMT4" ShapeID="_x0000_i1148" DrawAspect="Content" ObjectID="_1454673102" r:id="rId265"/>
        </w:object>
      </w:r>
      <w:r w:rsidR="00BC6B7C" w:rsidRPr="00BC6B7C">
        <w:rPr>
          <w:sz w:val="28"/>
          <w:szCs w:val="28"/>
        </w:rPr>
        <w:t xml:space="preserve">, </w:t>
      </w:r>
      <w:r w:rsidR="00BC6B7C">
        <w:rPr>
          <w:sz w:val="28"/>
          <w:szCs w:val="28"/>
        </w:rPr>
        <w:t xml:space="preserve">то </w:t>
      </w:r>
      <w:r w:rsidR="00BC6B7C" w:rsidRPr="00BC6B7C">
        <w:rPr>
          <w:i/>
          <w:sz w:val="28"/>
          <w:szCs w:val="28"/>
        </w:rPr>
        <w:t>А</w:t>
      </w:r>
      <w:r w:rsidR="00BC6B7C">
        <w:rPr>
          <w:sz w:val="28"/>
          <w:szCs w:val="28"/>
        </w:rPr>
        <w:t xml:space="preserve">=0; 4) </w:t>
      </w:r>
      <w:r w:rsidR="00BC6B7C">
        <w:rPr>
          <w:i/>
          <w:sz w:val="28"/>
          <w:szCs w:val="28"/>
          <w:lang w:val="en-US"/>
        </w:rPr>
        <w:t>F</w:t>
      </w:r>
      <w:r w:rsidR="00BC6B7C" w:rsidRPr="00BC6B7C">
        <w:rPr>
          <w:sz w:val="28"/>
          <w:szCs w:val="28"/>
        </w:rPr>
        <w:t xml:space="preserve">=0, </w:t>
      </w:r>
      <w:r w:rsidR="00BC6B7C">
        <w:rPr>
          <w:i/>
          <w:sz w:val="28"/>
          <w:szCs w:val="28"/>
          <w:lang w:val="en-US"/>
        </w:rPr>
        <w:t>A</w:t>
      </w:r>
      <w:r w:rsidR="00BC6B7C" w:rsidRPr="00BC6B7C">
        <w:rPr>
          <w:sz w:val="28"/>
          <w:szCs w:val="28"/>
        </w:rPr>
        <w:t xml:space="preserve">=0; 5) </w:t>
      </w:r>
      <w:r w:rsidR="00BC6B7C">
        <w:rPr>
          <w:i/>
          <w:sz w:val="28"/>
          <w:szCs w:val="28"/>
          <w:lang w:val="en-US"/>
        </w:rPr>
        <w:t>S</w:t>
      </w:r>
      <w:r w:rsidR="00BC6B7C" w:rsidRPr="00BC6B7C">
        <w:rPr>
          <w:sz w:val="28"/>
          <w:szCs w:val="28"/>
        </w:rPr>
        <w:t xml:space="preserve">=0, </w:t>
      </w:r>
      <w:r w:rsidR="00BC6B7C">
        <w:rPr>
          <w:i/>
          <w:sz w:val="28"/>
          <w:szCs w:val="28"/>
          <w:lang w:val="en-US"/>
        </w:rPr>
        <w:t>A</w:t>
      </w:r>
      <w:r w:rsidR="00BC6B7C" w:rsidRPr="00BC6B7C">
        <w:rPr>
          <w:sz w:val="28"/>
          <w:szCs w:val="28"/>
        </w:rPr>
        <w:t xml:space="preserve">=0; </w:t>
      </w:r>
      <w:r w:rsidR="00BC6B7C">
        <w:rPr>
          <w:i/>
          <w:sz w:val="28"/>
          <w:szCs w:val="28"/>
        </w:rPr>
        <w:t>А</w:t>
      </w:r>
      <w:r w:rsidR="00BC6B7C">
        <w:rPr>
          <w:sz w:val="28"/>
          <w:szCs w:val="28"/>
        </w:rPr>
        <w:t xml:space="preserve"> – скалярная величина.</w:t>
      </w:r>
    </w:p>
    <w:p w:rsidR="00BC6B7C" w:rsidRPr="00BC6B7C" w:rsidRDefault="00BC6B7C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625F" w:rsidRPr="0079625F">
        <w:rPr>
          <w:position w:val="-24"/>
          <w:sz w:val="28"/>
          <w:szCs w:val="28"/>
        </w:rPr>
        <w:object w:dxaOrig="2320" w:dyaOrig="660">
          <v:shape id="_x0000_i1149" type="#_x0000_t75" style="width:116.45pt;height:33.2pt" o:ole="">
            <v:imagedata r:id="rId266" o:title=""/>
          </v:shape>
          <o:OLEObject Type="Embed" ProgID="Equation.DSMT4" ShapeID="_x0000_i1149" DrawAspect="Content" ObjectID="_1454673103" r:id="rId267"/>
        </w:object>
      </w:r>
      <w:r>
        <w:rPr>
          <w:sz w:val="28"/>
          <w:szCs w:val="28"/>
        </w:rPr>
        <w:t xml:space="preserve"> - скалярная величина.                                                             (39)</w:t>
      </w:r>
    </w:p>
    <w:p w:rsidR="00B16C75" w:rsidRPr="00306B92" w:rsidRDefault="00B16C75" w:rsidP="000209EA">
      <w:pPr>
        <w:jc w:val="both"/>
        <w:rPr>
          <w:sz w:val="28"/>
          <w:szCs w:val="28"/>
        </w:rPr>
      </w:pPr>
    </w:p>
    <w:p w:rsidR="00B16C75" w:rsidRDefault="00B16C75" w:rsidP="00020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15E3B" w:rsidRDefault="00415E3B" w:rsidP="000209EA">
      <w:pPr>
        <w:jc w:val="both"/>
        <w:rPr>
          <w:sz w:val="28"/>
          <w:szCs w:val="28"/>
        </w:rPr>
      </w:pPr>
    </w:p>
    <w:p w:rsidR="00415E3B" w:rsidRDefault="00415E3B" w:rsidP="00415E3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Кинетическая энергия – </w:t>
      </w:r>
      <w:r>
        <w:rPr>
          <w:sz w:val="28"/>
          <w:szCs w:val="28"/>
        </w:rPr>
        <w:t xml:space="preserve">энергия движущегося тела,                   </w:t>
      </w:r>
      <w:r w:rsidRPr="00C464F2">
        <w:rPr>
          <w:position w:val="-32"/>
          <w:sz w:val="28"/>
          <w:szCs w:val="28"/>
        </w:rPr>
        <w:object w:dxaOrig="2240" w:dyaOrig="740">
          <v:shape id="_x0000_i1150" type="#_x0000_t75" style="width:112.05pt;height:36.95pt" o:ole="">
            <v:imagedata r:id="rId268" o:title=""/>
          </v:shape>
          <o:OLEObject Type="Embed" ProgID="Equation.DSMT4" ShapeID="_x0000_i1150" DrawAspect="Content" ObjectID="_1454673104" r:id="rId269"/>
        </w:object>
      </w:r>
      <w:r>
        <w:rPr>
          <w:sz w:val="28"/>
          <w:szCs w:val="28"/>
        </w:rPr>
        <w:t xml:space="preserve">из </w:t>
      </w:r>
      <w:r w:rsidRPr="00C464F2">
        <w:rPr>
          <w:position w:val="-24"/>
          <w:sz w:val="28"/>
          <w:szCs w:val="28"/>
        </w:rPr>
        <w:object w:dxaOrig="2220" w:dyaOrig="660">
          <v:shape id="_x0000_i1151" type="#_x0000_t75" style="width:110.8pt;height:33.2pt" o:ole="">
            <v:imagedata r:id="rId270" o:title=""/>
          </v:shape>
          <o:OLEObject Type="Embed" ProgID="Equation.DSMT4" ShapeID="_x0000_i1151" DrawAspect="Content" ObjectID="_1454673105" r:id="rId271"/>
        </w:object>
      </w:r>
      <w:r>
        <w:rPr>
          <w:sz w:val="28"/>
          <w:szCs w:val="28"/>
        </w:rPr>
        <w:t xml:space="preserve">                                                                     (40)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Для механической системы: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8"/>
          <w:sz w:val="28"/>
          <w:szCs w:val="28"/>
        </w:rPr>
        <w:object w:dxaOrig="1300" w:dyaOrig="700">
          <v:shape id="_x0000_i1152" type="#_x0000_t75" style="width:65.1pt;height:35.05pt" o:ole="">
            <v:imagedata r:id="rId272" o:title=""/>
          </v:shape>
          <o:OLEObject Type="Embed" ProgID="Equation.DSMT4" ShapeID="_x0000_i1152" DrawAspect="Content" ObjectID="_1454673106" r:id="rId273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(41)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Пусть взаимодействия тел осуществляется с помощью </w:t>
      </w:r>
      <w:r>
        <w:rPr>
          <w:sz w:val="28"/>
          <w:szCs w:val="28"/>
          <w:u w:val="single"/>
        </w:rPr>
        <w:t xml:space="preserve">силовых полей </w:t>
      </w:r>
      <w:r>
        <w:rPr>
          <w:sz w:val="28"/>
          <w:szCs w:val="28"/>
        </w:rPr>
        <w:t xml:space="preserve">(гравитационные силы, упругие, электрические и др.). Для таких полей работа поля не зависит от формы траектории, а работа по замкнутой траектории равна нулю. Такие поля называются </w:t>
      </w:r>
      <w:r>
        <w:rPr>
          <w:sz w:val="28"/>
          <w:szCs w:val="28"/>
          <w:u w:val="single"/>
        </w:rPr>
        <w:t>потенциальными</w:t>
      </w:r>
      <w:r>
        <w:rPr>
          <w:sz w:val="28"/>
          <w:szCs w:val="28"/>
        </w:rPr>
        <w:t xml:space="preserve">, силы, действующие в них – </w:t>
      </w:r>
      <w:r>
        <w:rPr>
          <w:sz w:val="28"/>
          <w:szCs w:val="28"/>
          <w:u w:val="single"/>
        </w:rPr>
        <w:t>консервативными.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Диссинативные силы</w:t>
      </w:r>
      <w:r>
        <w:rPr>
          <w:sz w:val="28"/>
          <w:szCs w:val="28"/>
        </w:rPr>
        <w:t xml:space="preserve"> – их работа зависит от формы траектории.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Тела, находящиеся в потенциальном поле, обладают потенциальной энергией. Работа поля осуществляется за счет убыли потенциальной энергии: </w:t>
      </w:r>
      <w:r w:rsidRPr="00C464F2">
        <w:rPr>
          <w:position w:val="-6"/>
          <w:sz w:val="28"/>
          <w:szCs w:val="28"/>
        </w:rPr>
        <w:object w:dxaOrig="1020" w:dyaOrig="279">
          <v:shape id="_x0000_i1153" type="#_x0000_t75" style="width:50.7pt;height:14.4pt" o:ole="">
            <v:imagedata r:id="rId274" o:title=""/>
          </v:shape>
          <o:OLEObject Type="Embed" ProgID="Equation.DSMT4" ShapeID="_x0000_i1153" DrawAspect="Content" ObjectID="_1454673107" r:id="rId275"/>
        </w:object>
      </w:r>
      <w:r>
        <w:rPr>
          <w:sz w:val="28"/>
          <w:szCs w:val="28"/>
        </w:rPr>
        <w:t xml:space="preserve">, или в полном виде: </w:t>
      </w:r>
      <w:r w:rsidRPr="00C464F2">
        <w:rPr>
          <w:position w:val="-16"/>
          <w:sz w:val="28"/>
          <w:szCs w:val="28"/>
        </w:rPr>
        <w:object w:dxaOrig="1240" w:dyaOrig="440">
          <v:shape id="_x0000_i1154" type="#_x0000_t75" style="width:62pt;height:21.9pt" o:ole="">
            <v:imagedata r:id="rId276" o:title=""/>
          </v:shape>
          <o:OLEObject Type="Embed" ProgID="Equation.DSMT4" ShapeID="_x0000_i1154" DrawAspect="Content" ObjectID="_1454673108" r:id="rId277"/>
        </w:object>
      </w:r>
      <w:r>
        <w:rPr>
          <w:sz w:val="28"/>
          <w:szCs w:val="28"/>
        </w:rPr>
        <w:t xml:space="preserve"> Для консервативных сил: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0"/>
          <w:sz w:val="28"/>
          <w:szCs w:val="28"/>
        </w:rPr>
        <w:object w:dxaOrig="1240" w:dyaOrig="380">
          <v:shape id="_x0000_i1155" type="#_x0000_t75" style="width:62pt;height:18.8pt" o:ole="">
            <v:imagedata r:id="rId278" o:title=""/>
          </v:shape>
          <o:OLEObject Type="Embed" ProgID="Equation.DSMT4" ShapeID="_x0000_i1155" DrawAspect="Content" ObjectID="_1454673109" r:id="rId279"/>
        </w:object>
      </w:r>
      <w:r>
        <w:rPr>
          <w:sz w:val="28"/>
          <w:szCs w:val="28"/>
        </w:rPr>
        <w:t xml:space="preserve"> </w:t>
      </w:r>
      <w:r w:rsidRPr="00C464F2">
        <w:rPr>
          <w:position w:val="-28"/>
          <w:sz w:val="28"/>
          <w:szCs w:val="28"/>
        </w:rPr>
        <w:object w:dxaOrig="2880" w:dyaOrig="660">
          <v:shape id="_x0000_i1156" type="#_x0000_t75" style="width:2in;height:33.2pt" o:ole="">
            <v:imagedata r:id="rId280" o:title=""/>
          </v:shape>
          <o:OLEObject Type="Embed" ProgID="Equation.DSMT4" ShapeID="_x0000_i1156" DrawAspect="Content" ObjectID="_1454673110" r:id="rId281"/>
        </w:object>
      </w:r>
      <w:r>
        <w:rPr>
          <w:sz w:val="28"/>
          <w:szCs w:val="28"/>
        </w:rPr>
        <w:t>,                                                                        (42) здесь оператор Гамильтона, или «набла» - оператор:</w:t>
      </w:r>
      <w:r w:rsidRPr="00197537">
        <w:rPr>
          <w:sz w:val="28"/>
          <w:szCs w:val="28"/>
        </w:rPr>
        <w:t xml:space="preserve"> </w:t>
      </w:r>
      <w:r w:rsidRPr="00C464F2">
        <w:rPr>
          <w:position w:val="-28"/>
          <w:sz w:val="28"/>
          <w:szCs w:val="28"/>
        </w:rPr>
        <w:object w:dxaOrig="2240" w:dyaOrig="660">
          <v:shape id="_x0000_i1157" type="#_x0000_t75" style="width:112.05pt;height:33.2pt" o:ole="">
            <v:imagedata r:id="rId282" o:title=""/>
          </v:shape>
          <o:OLEObject Type="Embed" ProgID="Equation.DSMT4" ShapeID="_x0000_i1157" DrawAspect="Content" ObjectID="_1454673111" r:id="rId283"/>
        </w:objec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гравитационного поля: П=</w:t>
      </w:r>
      <w:r>
        <w:rPr>
          <w:sz w:val="28"/>
          <w:szCs w:val="28"/>
          <w:lang w:val="en-US"/>
        </w:rPr>
        <w:t>mgH</w:t>
      </w:r>
      <w:r>
        <w:rPr>
          <w:sz w:val="28"/>
          <w:szCs w:val="28"/>
        </w:rPr>
        <w:t>; упруго деформированного тела: П=</w:t>
      </w:r>
      <w:r w:rsidRPr="00C464F2">
        <w:rPr>
          <w:position w:val="-24"/>
          <w:sz w:val="28"/>
          <w:szCs w:val="28"/>
        </w:rPr>
        <w:object w:dxaOrig="499" w:dyaOrig="660">
          <v:shape id="_x0000_i1158" type="#_x0000_t75" style="width:25.05pt;height:33.2pt" o:ole="">
            <v:imagedata r:id="rId284" o:title=""/>
          </v:shape>
          <o:OLEObject Type="Embed" ProgID="Equation.DSMT4" ShapeID="_x0000_i1158" DrawAspect="Content" ObjectID="_1454673112" r:id="rId285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Полная механическая энергия: Е=Т+П.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Закон сохранения полной механической энергии: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системе тел, между которыми действуют консервативные силы, полная механическая энергия сохраняется, т.е. не изменяется со временем: Т+П=Е=</w:t>
      </w:r>
      <w:r>
        <w:rPr>
          <w:sz w:val="28"/>
          <w:szCs w:val="28"/>
          <w:lang w:val="en-US"/>
        </w:rPr>
        <w:t>const</w:t>
      </w:r>
      <w:r>
        <w:rPr>
          <w:sz w:val="28"/>
          <w:szCs w:val="28"/>
        </w:rPr>
        <w:t>. Энергия может лишь превращаться из одного вида в другой.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sz w:val="28"/>
          <w:szCs w:val="28"/>
        </w:rPr>
        <w:t>3.3. (1 час) Момент импульса материальной точки и системы материальных точек. Момент силы. Закон сохранения и изменения момента импульса. Движение точки в центральном поле.</w:t>
      </w:r>
      <w:r w:rsidRPr="00C464F2">
        <w:rPr>
          <w:b/>
          <w:position w:val="-4"/>
          <w:sz w:val="28"/>
          <w:szCs w:val="28"/>
        </w:rPr>
        <w:object w:dxaOrig="139" w:dyaOrig="300">
          <v:shape id="_x0000_i1159" type="#_x0000_t75" style="width:6.9pt;height:15.05pt" o:ole="">
            <v:imagedata r:id="rId286" o:title=""/>
          </v:shape>
          <o:OLEObject Type="Embed" ProgID="Equation.DSMT4" ShapeID="_x0000_i1159" DrawAspect="Content" ObjectID="_1454673113" r:id="rId287"/>
        </w:object>
      </w:r>
      <w:r>
        <w:rPr>
          <w:b/>
          <w:sz w:val="28"/>
          <w:szCs w:val="28"/>
        </w:rPr>
        <w:t>Законы Кеплера.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Момент силы и момент импульса.</w:t>
      </w:r>
    </w:p>
    <w:p w:rsidR="00415E3B" w:rsidRDefault="00415E3B" w:rsidP="00415E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71725" cy="1362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Рис.9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Моментом силы</w:t>
      </w:r>
      <w:r>
        <w:rPr>
          <w:sz w:val="28"/>
          <w:szCs w:val="28"/>
        </w:rPr>
        <w:t xml:space="preserve">  (</w:t>
      </w:r>
      <w:r w:rsidRPr="00C464F2">
        <w:rPr>
          <w:position w:val="-4"/>
          <w:sz w:val="28"/>
          <w:szCs w:val="28"/>
        </w:rPr>
        <w:object w:dxaOrig="260" w:dyaOrig="320">
          <v:shape id="_x0000_i1160" type="#_x0000_t75" style="width:12.5pt;height:15.65pt" o:ole="">
            <v:imagedata r:id="rId289" o:title=""/>
          </v:shape>
          <o:OLEObject Type="Embed" ProgID="Equation.DSMT4" ShapeID="_x0000_i1160" DrawAspect="Content" ObjectID="_1454673114" r:id="rId290"/>
        </w:object>
      </w:r>
      <w:r>
        <w:rPr>
          <w:sz w:val="28"/>
          <w:szCs w:val="28"/>
        </w:rPr>
        <w:t xml:space="preserve">) относительно неподвижной точки О (полюса) называется векторная величина </w:t>
      </w:r>
      <w:r w:rsidRPr="00C464F2">
        <w:rPr>
          <w:position w:val="-10"/>
          <w:sz w:val="28"/>
          <w:szCs w:val="28"/>
        </w:rPr>
        <w:object w:dxaOrig="480" w:dyaOrig="380">
          <v:shape id="_x0000_i1161" type="#_x0000_t75" style="width:23.8pt;height:18.8pt" o:ole="">
            <v:imagedata r:id="rId291" o:title=""/>
          </v:shape>
          <o:OLEObject Type="Embed" ProgID="Equation.DSMT4" ShapeID="_x0000_i1161" DrawAspect="Content" ObjectID="_1454673115" r:id="rId292"/>
        </w:object>
      </w:r>
      <w:r>
        <w:rPr>
          <w:sz w:val="28"/>
          <w:szCs w:val="28"/>
        </w:rPr>
        <w:t xml:space="preserve">, равная векторному произведению радиуса – вектора </w:t>
      </w:r>
      <w:r w:rsidRPr="00C464F2">
        <w:rPr>
          <w:position w:val="-10"/>
          <w:sz w:val="28"/>
          <w:szCs w:val="28"/>
        </w:rPr>
        <w:object w:dxaOrig="360" w:dyaOrig="320">
          <v:shape id="_x0000_i1162" type="#_x0000_t75" style="width:18.15pt;height:15.65pt" o:ole="">
            <v:imagedata r:id="rId293" o:title=""/>
          </v:shape>
          <o:OLEObject Type="Embed" ProgID="Equation.DSMT4" ShapeID="_x0000_i1162" DrawAspect="Content" ObjectID="_1454673116" r:id="rId294"/>
        </w:object>
      </w:r>
      <w:r>
        <w:rPr>
          <w:sz w:val="28"/>
          <w:szCs w:val="28"/>
        </w:rPr>
        <w:t xml:space="preserve">, проведенного из точки О   в точку А приложения силы (рис.9), на вектор силы </w:t>
      </w:r>
      <w:r w:rsidRPr="00C464F2">
        <w:rPr>
          <w:position w:val="-10"/>
          <w:sz w:val="28"/>
          <w:szCs w:val="28"/>
        </w:rPr>
        <w:object w:dxaOrig="420" w:dyaOrig="380">
          <v:shape id="_x0000_i1163" type="#_x0000_t75" style="width:21.3pt;height:18.8pt" o:ole="">
            <v:imagedata r:id="rId295" o:title=""/>
          </v:shape>
          <o:OLEObject Type="Embed" ProgID="Equation.DSMT4" ShapeID="_x0000_i1163" DrawAspect="Content" ObjectID="_1454673117" r:id="rId296"/>
        </w:object>
      </w:r>
      <w:r>
        <w:rPr>
          <w:sz w:val="28"/>
          <w:szCs w:val="28"/>
        </w:rPr>
        <w:t>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6"/>
          <w:sz w:val="28"/>
          <w:szCs w:val="28"/>
        </w:rPr>
        <w:object w:dxaOrig="1040" w:dyaOrig="440">
          <v:shape id="_x0000_i1164" type="#_x0000_t75" style="width:51.95pt;height:21.9pt" o:ole="">
            <v:imagedata r:id="rId297" o:title=""/>
          </v:shape>
          <o:OLEObject Type="Embed" ProgID="Equation.DSMT4" ShapeID="_x0000_i1164" DrawAspect="Content" ObjectID="_1454673118" r:id="rId298"/>
        </w:object>
      </w:r>
      <w:r>
        <w:rPr>
          <w:sz w:val="28"/>
          <w:szCs w:val="28"/>
        </w:rPr>
        <w:t>.                                                                                                                       (43)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Модуль момента силы: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6"/>
          <w:sz w:val="28"/>
          <w:szCs w:val="28"/>
        </w:rPr>
        <w:object w:dxaOrig="1880" w:dyaOrig="279">
          <v:shape id="_x0000_i1165" type="#_x0000_t75" style="width:93.9pt;height:14.4pt" o:ole="">
            <v:imagedata r:id="rId299" o:title=""/>
          </v:shape>
          <o:OLEObject Type="Embed" ProgID="Equation.DSMT4" ShapeID="_x0000_i1165" DrawAspect="Content" ObjectID="_1454673119" r:id="rId300"/>
        </w:object>
      </w:r>
      <w:r>
        <w:rPr>
          <w:sz w:val="28"/>
          <w:szCs w:val="28"/>
        </w:rPr>
        <w:t xml:space="preserve">, </w:t>
      </w:r>
      <w:r w:rsidRPr="00C464F2">
        <w:rPr>
          <w:position w:val="-6"/>
          <w:sz w:val="28"/>
          <w:szCs w:val="28"/>
        </w:rPr>
        <w:object w:dxaOrig="600" w:dyaOrig="279">
          <v:shape id="_x0000_i1166" type="#_x0000_t75" style="width:30.05pt;height:14.4pt" o:ole="">
            <v:imagedata r:id="rId301" o:title=""/>
          </v:shape>
          <o:OLEObject Type="Embed" ProgID="Equation.DSMT4" ShapeID="_x0000_i1166" DrawAspect="Content" ObjectID="_1454673120" r:id="rId302"/>
        </w:objec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плечо силы.                                                                   (43)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сил много, то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8"/>
          <w:sz w:val="28"/>
          <w:szCs w:val="28"/>
        </w:rPr>
        <w:object w:dxaOrig="1380" w:dyaOrig="680">
          <v:shape id="_x0000_i1167" type="#_x0000_t75" style="width:68.85pt;height:33.8pt" o:ole="">
            <v:imagedata r:id="rId303" o:title=""/>
          </v:shape>
          <o:OLEObject Type="Embed" ProgID="Equation.DSMT4" ShapeID="_x0000_i1167" DrawAspect="Content" ObjectID="_1454673121" r:id="rId304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(44) результирующий момент равен геометрической (векторной) сумме моментов.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Моментом импульса</w:t>
      </w:r>
      <w:r>
        <w:rPr>
          <w:sz w:val="28"/>
          <w:szCs w:val="28"/>
        </w:rPr>
        <w:t xml:space="preserve"> (моментом качества движения) материальной точки относительно неподвижной точки О (полюса) называется вектор </w:t>
      </w:r>
      <w:r w:rsidRPr="00C464F2">
        <w:rPr>
          <w:position w:val="-4"/>
          <w:sz w:val="28"/>
          <w:szCs w:val="28"/>
        </w:rPr>
        <w:object w:dxaOrig="220" w:dyaOrig="320">
          <v:shape id="_x0000_i1168" type="#_x0000_t75" style="width:11.25pt;height:15.65pt" o:ole="">
            <v:imagedata r:id="rId305" o:title=""/>
          </v:shape>
          <o:OLEObject Type="Embed" ProgID="Equation.DSMT4" ShapeID="_x0000_i1168" DrawAspect="Content" ObjectID="_1454673122" r:id="rId306"/>
        </w:object>
      </w:r>
      <w:r>
        <w:rPr>
          <w:sz w:val="28"/>
          <w:szCs w:val="28"/>
        </w:rPr>
        <w:t xml:space="preserve">, равный векторному произведению радиуса – вектора </w:t>
      </w:r>
      <w:r w:rsidRPr="00C464F2">
        <w:rPr>
          <w:position w:val="-4"/>
          <w:sz w:val="28"/>
          <w:szCs w:val="28"/>
        </w:rPr>
        <w:object w:dxaOrig="180" w:dyaOrig="260">
          <v:shape id="_x0000_i1169" type="#_x0000_t75" style="width:8.75pt;height:12.5pt" o:ole="">
            <v:imagedata r:id="rId307" o:title=""/>
          </v:shape>
          <o:OLEObject Type="Embed" ProgID="Equation.DSMT4" ShapeID="_x0000_i1169" DrawAspect="Content" ObjectID="_1454673123" r:id="rId308"/>
        </w:object>
      </w:r>
      <w:r>
        <w:rPr>
          <w:sz w:val="28"/>
          <w:szCs w:val="28"/>
        </w:rPr>
        <w:t xml:space="preserve">, проведенного из полюса О в место нахождения материальной точки на вектор </w:t>
      </w:r>
      <w:r w:rsidRPr="00C464F2">
        <w:rPr>
          <w:position w:val="-10"/>
          <w:sz w:val="28"/>
          <w:szCs w:val="28"/>
        </w:rPr>
        <w:object w:dxaOrig="240" w:dyaOrig="320">
          <v:shape id="_x0000_i1170" type="#_x0000_t75" style="width:11.9pt;height:15.65pt" o:ole="">
            <v:imagedata r:id="rId309" o:title=""/>
          </v:shape>
          <o:OLEObject Type="Embed" ProgID="Equation.DSMT4" ShapeID="_x0000_i1170" DrawAspect="Content" ObjectID="_1454673124" r:id="rId310"/>
        </w:object>
      </w:r>
      <w:r>
        <w:rPr>
          <w:sz w:val="28"/>
          <w:szCs w:val="28"/>
        </w:rPr>
        <w:t xml:space="preserve"> ее импульса: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6"/>
          <w:sz w:val="28"/>
          <w:szCs w:val="28"/>
        </w:rPr>
        <w:object w:dxaOrig="1820" w:dyaOrig="440">
          <v:shape id="_x0000_i1171" type="#_x0000_t75" style="width:90.8pt;height:21.9pt" o:ole="">
            <v:imagedata r:id="rId311" o:title=""/>
          </v:shape>
          <o:OLEObject Type="Embed" ProgID="Equation.DSMT4" ShapeID="_x0000_i1171" DrawAspect="Content" ObjectID="_1454673125" r:id="rId312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(45) где </w:t>
      </w:r>
      <w:r>
        <w:rPr>
          <w:i/>
          <w:sz w:val="28"/>
          <w:szCs w:val="28"/>
          <w:lang w:val="en-US"/>
        </w:rPr>
        <w:t>m</w:t>
      </w:r>
      <w:r w:rsidRPr="00AF4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C464F2">
        <w:rPr>
          <w:position w:val="-6"/>
          <w:sz w:val="28"/>
          <w:szCs w:val="28"/>
        </w:rPr>
        <w:object w:dxaOrig="240" w:dyaOrig="340">
          <v:shape id="_x0000_i1172" type="#_x0000_t75" style="width:11.9pt;height:17.55pt" o:ole="">
            <v:imagedata r:id="rId313" o:title=""/>
          </v:shape>
          <o:OLEObject Type="Embed" ProgID="Equation.DSMT4" ShapeID="_x0000_i1172" DrawAspect="Content" ObjectID="_1454673126" r:id="rId314"/>
        </w:object>
      </w:r>
      <w:r>
        <w:rPr>
          <w:sz w:val="28"/>
          <w:szCs w:val="28"/>
        </w:rPr>
        <w:t xml:space="preserve"> - масса и скорость материальной точки. Модуль момента импульса материальной точки: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0"/>
          <w:sz w:val="28"/>
          <w:szCs w:val="28"/>
        </w:rPr>
        <w:object w:dxaOrig="3040" w:dyaOrig="320">
          <v:shape id="_x0000_i1173" type="#_x0000_t75" style="width:152.15pt;height:15.65pt" o:ole="">
            <v:imagedata r:id="rId315" o:title=""/>
          </v:shape>
          <o:OLEObject Type="Embed" ProgID="Equation.DSMT4" ShapeID="_x0000_i1173" DrawAspect="Content" ObjectID="_1454673127" r:id="rId316"/>
        </w:object>
      </w:r>
      <w:r>
        <w:rPr>
          <w:sz w:val="28"/>
          <w:szCs w:val="28"/>
        </w:rPr>
        <w:t xml:space="preserve">                                                                                         (46)   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Момент импульса твердого тела можно получить, разбив твердое тело на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частиц, тогда: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8"/>
          <w:sz w:val="28"/>
          <w:szCs w:val="28"/>
        </w:rPr>
        <w:object w:dxaOrig="1380" w:dyaOrig="680">
          <v:shape id="_x0000_i1174" type="#_x0000_t75" style="width:68.85pt;height:33.8pt" o:ole="">
            <v:imagedata r:id="rId317" o:title=""/>
          </v:shape>
          <o:OLEObject Type="Embed" ProgID="Equation.DSMT4" ShapeID="_x0000_i1174" DrawAspect="Content" ObjectID="_1454673128" r:id="rId318"/>
        </w:object>
      </w:r>
      <w:r>
        <w:rPr>
          <w:sz w:val="28"/>
          <w:szCs w:val="28"/>
        </w:rPr>
        <w:t xml:space="preserve"> -                                                                                                              (47) момент импульса твердого тела относительно неподвижной оси. </w:t>
      </w:r>
      <w:r w:rsidRPr="00C464F2">
        <w:rPr>
          <w:position w:val="-12"/>
          <w:sz w:val="28"/>
          <w:szCs w:val="28"/>
        </w:rPr>
        <w:object w:dxaOrig="320" w:dyaOrig="360">
          <v:shape id="_x0000_i1175" type="#_x0000_t75" style="width:15.65pt;height:18.15pt" o:ole="">
            <v:imagedata r:id="rId319" o:title=""/>
          </v:shape>
          <o:OLEObject Type="Embed" ProgID="Equation.DSMT4" ShapeID="_x0000_i1175" DrawAspect="Content" ObjectID="_1454673129" r:id="rId320"/>
        </w:object>
      </w:r>
      <w:r>
        <w:rPr>
          <w:sz w:val="28"/>
          <w:szCs w:val="28"/>
        </w:rPr>
        <w:t xml:space="preserve"> и </w:t>
      </w:r>
      <w:r w:rsidRPr="00C464F2">
        <w:rPr>
          <w:position w:val="-12"/>
          <w:sz w:val="28"/>
          <w:szCs w:val="28"/>
        </w:rPr>
        <w:object w:dxaOrig="400" w:dyaOrig="360">
          <v:shape id="_x0000_i1176" type="#_x0000_t75" style="width:20.05pt;height:18.15pt" o:ole="">
            <v:imagedata r:id="rId321" o:title=""/>
          </v:shape>
          <o:OLEObject Type="Embed" ProgID="Equation.DSMT4" ShapeID="_x0000_i1176" DrawAspect="Content" ObjectID="_1454673130" r:id="rId322"/>
        </w:object>
      </w:r>
      <w:r>
        <w:rPr>
          <w:sz w:val="28"/>
          <w:szCs w:val="28"/>
        </w:rPr>
        <w:t xml:space="preserve"> - связаны: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060" w:dyaOrig="620">
          <v:shape id="_x0000_i1177" type="#_x0000_t75" style="width:53.2pt;height:30.7pt" o:ole="">
            <v:imagedata r:id="rId323" o:title=""/>
          </v:shape>
          <o:OLEObject Type="Embed" ProgID="Equation.DSMT4" ShapeID="_x0000_i1177" DrawAspect="Content" ObjectID="_1454673131" r:id="rId324"/>
        </w:object>
      </w:r>
      <w:r>
        <w:rPr>
          <w:sz w:val="28"/>
          <w:szCs w:val="28"/>
        </w:rPr>
        <w:t xml:space="preserve">  -                                                                                                                  (48) это еще одна форма уравнения динамики вращательного движения твердого тела. Имеет место также векторное равенство.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замкнутой системе момент внешних сил </w:t>
      </w:r>
      <w:r w:rsidRPr="00C464F2">
        <w:rPr>
          <w:position w:val="-6"/>
          <w:sz w:val="28"/>
          <w:szCs w:val="28"/>
        </w:rPr>
        <w:object w:dxaOrig="680" w:dyaOrig="340">
          <v:shape id="_x0000_i1178" type="#_x0000_t75" style="width:33.8pt;height:17.55pt" o:ole="">
            <v:imagedata r:id="rId325" o:title=""/>
          </v:shape>
          <o:OLEObject Type="Embed" ProgID="Equation.DSMT4" ShapeID="_x0000_i1178" DrawAspect="Content" ObjectID="_1454673132" r:id="rId326"/>
        </w:object>
      </w:r>
      <w:r>
        <w:rPr>
          <w:sz w:val="28"/>
          <w:szCs w:val="28"/>
        </w:rPr>
        <w:t xml:space="preserve"> и </w:t>
      </w:r>
      <w:r w:rsidRPr="00C464F2">
        <w:rPr>
          <w:position w:val="-24"/>
          <w:sz w:val="28"/>
          <w:szCs w:val="28"/>
        </w:rPr>
        <w:object w:dxaOrig="720" w:dyaOrig="620">
          <v:shape id="_x0000_i1179" type="#_x0000_t75" style="width:36.3pt;height:30.7pt" o:ole="">
            <v:imagedata r:id="rId327" o:title=""/>
          </v:shape>
          <o:OLEObject Type="Embed" ProgID="Equation.DSMT4" ShapeID="_x0000_i1179" DrawAspect="Content" ObjectID="_1454673133" r:id="rId328"/>
        </w:object>
      </w:r>
      <w:r>
        <w:rPr>
          <w:sz w:val="28"/>
          <w:szCs w:val="28"/>
        </w:rPr>
        <w:t xml:space="preserve">, откуда </w:t>
      </w:r>
      <w:r w:rsidRPr="00C464F2">
        <w:rPr>
          <w:position w:val="-6"/>
          <w:sz w:val="28"/>
          <w:szCs w:val="28"/>
        </w:rPr>
        <w:object w:dxaOrig="980" w:dyaOrig="279">
          <v:shape id="_x0000_i1180" type="#_x0000_t75" style="width:48.85pt;height:14.4pt" o:ole="">
            <v:imagedata r:id="rId329" o:title=""/>
          </v:shape>
          <o:OLEObject Type="Embed" ProgID="Equation.DSMT4" ShapeID="_x0000_i1180" DrawAspect="Content" ObjectID="_1454673134" r:id="rId330"/>
        </w:object>
      </w:r>
      <w:r>
        <w:rPr>
          <w:sz w:val="28"/>
          <w:szCs w:val="28"/>
        </w:rPr>
        <w:t xml:space="preserve">. Это выражение представляет собой </w:t>
      </w:r>
      <w:r>
        <w:rPr>
          <w:b/>
          <w:sz w:val="28"/>
          <w:szCs w:val="28"/>
        </w:rPr>
        <w:t>закон сохранения момента импульса:</w:t>
      </w:r>
      <w:r>
        <w:rPr>
          <w:sz w:val="28"/>
          <w:szCs w:val="28"/>
        </w:rPr>
        <w:t xml:space="preserve"> момент импульса замкнутой системы сохраняется, т.е. не изменяется с течением времени.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Движение точки в центральном поле. Законы Кеплера.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Примером центральных полей являются: поле заряженного шара или точечного </w:t>
      </w:r>
      <w:r>
        <w:rPr>
          <w:sz w:val="28"/>
          <w:szCs w:val="28"/>
          <w:u w:val="single"/>
        </w:rPr>
        <w:t>электрического заряда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u w:val="single"/>
        </w:rPr>
        <w:t>гравитационное поле</w:t>
      </w:r>
      <w:r>
        <w:rPr>
          <w:sz w:val="28"/>
          <w:szCs w:val="28"/>
        </w:rPr>
        <w:t xml:space="preserve"> шара или материальной точки. При этом во всех точках поля векторы напряженности направлены вдоль прямых, пересекающихся в одной точке, неподвижной по отношению к какой либо инерциальной системе отсчета. Рассмотрим движение точки в центральном поле: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05050" cy="1066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Рис.10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расстоянии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(рис.10) на него действует сила </w:t>
      </w:r>
      <w:r w:rsidRPr="00C464F2">
        <w:rPr>
          <w:position w:val="-24"/>
          <w:sz w:val="28"/>
          <w:szCs w:val="28"/>
        </w:rPr>
        <w:object w:dxaOrig="1160" w:dyaOrig="620">
          <v:shape id="_x0000_i1181" type="#_x0000_t75" style="width:57.6pt;height:30.7pt" o:ole="">
            <v:imagedata r:id="rId332" o:title=""/>
          </v:shape>
          <o:OLEObject Type="Embed" ProgID="Equation.DSMT4" ShapeID="_x0000_i1181" DrawAspect="Content" ObjectID="_1454673135" r:id="rId333"/>
        </w:object>
      </w:r>
      <w:r>
        <w:rPr>
          <w:sz w:val="28"/>
          <w:szCs w:val="28"/>
        </w:rPr>
        <w:t xml:space="preserve">. При перемещении тела на расстояние </w:t>
      </w:r>
      <w:r>
        <w:rPr>
          <w:sz w:val="28"/>
          <w:szCs w:val="28"/>
          <w:lang w:val="en-US"/>
        </w:rPr>
        <w:t>dR</w:t>
      </w:r>
      <w:r w:rsidRPr="00AF49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овершается работа </w:t>
      </w:r>
      <w:r w:rsidRPr="00C464F2">
        <w:rPr>
          <w:position w:val="-24"/>
          <w:sz w:val="28"/>
          <w:szCs w:val="28"/>
        </w:rPr>
        <w:object w:dxaOrig="1719" w:dyaOrig="620">
          <v:shape id="_x0000_i1182" type="#_x0000_t75" style="width:86.4pt;height:30.7pt" o:ole="">
            <v:imagedata r:id="rId334" o:title=""/>
          </v:shape>
          <o:OLEObject Type="Embed" ProgID="Equation.DSMT4" ShapeID="_x0000_i1182" DrawAspect="Content" ObjectID="_1454673136" r:id="rId335"/>
        </w:object>
      </w:r>
      <w:r>
        <w:rPr>
          <w:sz w:val="28"/>
          <w:szCs w:val="28"/>
        </w:rPr>
        <w:t xml:space="preserve">Знак «-» появился из-за противоположного направления силы и перемещения. Если тело перемещать от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до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то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4"/>
          <w:sz w:val="28"/>
          <w:szCs w:val="28"/>
        </w:rPr>
        <w:object w:dxaOrig="3540" w:dyaOrig="780">
          <v:shape id="_x0000_i1183" type="#_x0000_t75" style="width:177.2pt;height:38.8pt" o:ole="">
            <v:imagedata r:id="rId336" o:title=""/>
          </v:shape>
          <o:OLEObject Type="Embed" ProgID="Equation.DSMT4" ShapeID="_x0000_i1183" DrawAspect="Content" ObjectID="_1454673137" r:id="rId337"/>
        </w:object>
      </w:r>
      <w:r>
        <w:rPr>
          <w:sz w:val="28"/>
          <w:szCs w:val="28"/>
        </w:rPr>
        <w:t>.                                                                                  (49)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>Из этой формулы видно, что работа в поле тяготения не зависит от траектории перемещения, а определяется лишь начальным и конечным положениями тела, т.е. силы тяготения являются консервативными, а поле тяготения – потенциальным. Работа совершаемая консервативными силами равна изменению потенциальной энергии системы, взятому со знаком «-», т.е.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2"/>
          <w:sz w:val="28"/>
          <w:szCs w:val="28"/>
        </w:rPr>
        <w:object w:dxaOrig="2799" w:dyaOrig="760">
          <v:shape id="_x0000_i1184" type="#_x0000_t75" style="width:140.25pt;height:38.2pt" o:ole="">
            <v:imagedata r:id="rId338" o:title=""/>
          </v:shape>
          <o:OLEObject Type="Embed" ProgID="Equation.DSMT4" ShapeID="_x0000_i1184" DrawAspect="Content" ObjectID="_1454673138" r:id="rId339"/>
        </w:object>
      </w:r>
      <w:r>
        <w:rPr>
          <w:sz w:val="28"/>
          <w:szCs w:val="28"/>
        </w:rPr>
        <w:t xml:space="preserve">                                                                                             (50)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Потенциальную энергию при </w:t>
      </w:r>
      <w:r w:rsidRPr="00C464F2">
        <w:rPr>
          <w:position w:val="-12"/>
          <w:sz w:val="28"/>
          <w:szCs w:val="28"/>
        </w:rPr>
        <w:object w:dxaOrig="820" w:dyaOrig="360">
          <v:shape id="_x0000_i1185" type="#_x0000_t75" style="width:41.3pt;height:18.15pt" o:ole="">
            <v:imagedata r:id="rId340" o:title=""/>
          </v:shape>
          <o:OLEObject Type="Embed" ProgID="Equation.DSMT4" ShapeID="_x0000_i1185" DrawAspect="Content" ObjectID="_1454673139" r:id="rId341"/>
        </w:object>
      </w:r>
      <w:r>
        <w:rPr>
          <w:sz w:val="28"/>
          <w:szCs w:val="28"/>
        </w:rPr>
        <w:t xml:space="preserve"> принимают за 0, тогда </w:t>
      </w:r>
      <w:r w:rsidRPr="00C464F2">
        <w:rPr>
          <w:position w:val="-24"/>
          <w:sz w:val="28"/>
          <w:szCs w:val="28"/>
        </w:rPr>
        <w:object w:dxaOrig="1280" w:dyaOrig="620">
          <v:shape id="_x0000_i1186" type="#_x0000_t75" style="width:63.85pt;height:30.7pt" o:ole="">
            <v:imagedata r:id="rId342" o:title=""/>
          </v:shape>
          <o:OLEObject Type="Embed" ProgID="Equation.DSMT4" ShapeID="_x0000_i1186" DrawAspect="Content" ObjectID="_1454673140" r:id="rId343"/>
        </w:object>
      </w:r>
      <w:r>
        <w:rPr>
          <w:sz w:val="28"/>
          <w:szCs w:val="28"/>
        </w:rPr>
        <w:t xml:space="preserve"> Величина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680" w:dyaOrig="620">
          <v:shape id="_x0000_i1187" type="#_x0000_t75" style="width:33.8pt;height:30.7pt" o:ole="">
            <v:imagedata r:id="rId344" o:title=""/>
          </v:shape>
          <o:OLEObject Type="Embed" ProgID="Equation.DSMT4" ShapeID="_x0000_i1187" DrawAspect="Content" ObjectID="_1454673141" r:id="rId345"/>
        </w:object>
      </w:r>
      <w:r>
        <w:rPr>
          <w:sz w:val="28"/>
          <w:szCs w:val="28"/>
        </w:rPr>
        <w:t xml:space="preserve"> называется потенциалом поля тяготения в данной точке.                         (51) φ – скалярная величина. Потенциал тела массой М в произвольной точке равен: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120" w:dyaOrig="620">
          <v:shape id="_x0000_i1188" type="#_x0000_t75" style="width:56.35pt;height:30.7pt" o:ole="">
            <v:imagedata r:id="rId346" o:title=""/>
          </v:shape>
          <o:OLEObject Type="Embed" ProgID="Equation.DSMT4" ShapeID="_x0000_i1188" DrawAspect="Content" ObjectID="_1454673142" r:id="rId347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(52) отсюда следует, что </w:t>
      </w:r>
      <w:r>
        <w:rPr>
          <w:sz w:val="28"/>
          <w:szCs w:val="28"/>
          <w:u w:val="single"/>
        </w:rPr>
        <w:t xml:space="preserve">эквипотенциальная </w:t>
      </w:r>
      <w:r>
        <w:rPr>
          <w:sz w:val="28"/>
          <w:szCs w:val="28"/>
        </w:rPr>
        <w:t xml:space="preserve"> поверхность вокруг точки массой М (или шара) является шаровой или сферической. Напряженность поля </w:t>
      </w:r>
      <w:r w:rsidRPr="00C464F2">
        <w:rPr>
          <w:position w:val="-24"/>
          <w:sz w:val="28"/>
          <w:szCs w:val="28"/>
        </w:rPr>
        <w:object w:dxaOrig="740" w:dyaOrig="660">
          <v:shape id="_x0000_i1189" type="#_x0000_t75" style="width:36.95pt;height:33.2pt" o:ole="">
            <v:imagedata r:id="rId348" o:title=""/>
          </v:shape>
          <o:OLEObject Type="Embed" ProgID="Equation.DSMT4" ShapeID="_x0000_i1189" DrawAspect="Content" ObjectID="_1454673143" r:id="rId349"/>
        </w:object>
      </w:r>
      <w:r>
        <w:rPr>
          <w:sz w:val="28"/>
          <w:szCs w:val="28"/>
        </w:rPr>
        <w:t xml:space="preserve"> Через работу силы можно показать, что </w:t>
      </w:r>
      <w:r w:rsidRPr="00C464F2">
        <w:rPr>
          <w:position w:val="-24"/>
          <w:sz w:val="28"/>
          <w:szCs w:val="28"/>
        </w:rPr>
        <w:object w:dxaOrig="780" w:dyaOrig="620">
          <v:shape id="_x0000_i1190" type="#_x0000_t75" style="width:38.8pt;height:30.7pt" o:ole="">
            <v:imagedata r:id="rId350" o:title=""/>
          </v:shape>
          <o:OLEObject Type="Embed" ProgID="Equation.DSMT4" ShapeID="_x0000_i1190" DrawAspect="Content" ObjectID="_1454673144" r:id="rId351"/>
        </w:object>
      </w:r>
      <w:r>
        <w:rPr>
          <w:sz w:val="28"/>
          <w:szCs w:val="28"/>
        </w:rPr>
        <w:t xml:space="preserve"> или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060" w:dyaOrig="620">
          <v:shape id="_x0000_i1191" type="#_x0000_t75" style="width:53.2pt;height:30.7pt" o:ole="">
            <v:imagedata r:id="rId352" o:title=""/>
          </v:shape>
          <o:OLEObject Type="Embed" ProgID="Equation.DSMT4" ShapeID="_x0000_i1191" DrawAspect="Content" ObjectID="_1454673145" r:id="rId353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(53) или </w:t>
      </w:r>
      <w:r>
        <w:rPr>
          <w:i/>
          <w:sz w:val="28"/>
          <w:szCs w:val="28"/>
          <w:lang w:val="en-US"/>
        </w:rPr>
        <w:t>g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grad</w:t>
      </w:r>
      <w:r>
        <w:rPr>
          <w:i/>
          <w:sz w:val="28"/>
          <w:szCs w:val="28"/>
        </w:rPr>
        <w:t>φ</w:t>
      </w:r>
      <w:r>
        <w:rPr>
          <w:sz w:val="28"/>
          <w:szCs w:val="28"/>
        </w:rPr>
        <w:t xml:space="preserve">, т.е </w:t>
      </w:r>
      <w:r>
        <w:rPr>
          <w:i/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направлено в сторону убывания потенциала, т.е. к тяготеющей массе. Космические скорости (для Земли):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C464F2">
        <w:rPr>
          <w:position w:val="-14"/>
          <w:sz w:val="28"/>
          <w:szCs w:val="28"/>
        </w:rPr>
        <w:object w:dxaOrig="5960" w:dyaOrig="420">
          <v:shape id="_x0000_i1192" type="#_x0000_t75" style="width:297.4pt;height:21.3pt" o:ole="">
            <v:imagedata r:id="rId354" o:title=""/>
          </v:shape>
          <o:OLEObject Type="Embed" ProgID="Equation.DSMT4" ShapeID="_x0000_i1192" DrawAspect="Content" ObjectID="_1454673146" r:id="rId355"/>
        </w:object>
      </w:r>
      <w:r>
        <w:rPr>
          <w:sz w:val="28"/>
          <w:szCs w:val="28"/>
        </w:rPr>
        <w:t xml:space="preserve"> - в направлении вращения Земли против Солнца.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Законы Кеплера: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Каждая из планет движется по эллипсу, в одном из фокусов которого находится Солнце.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Радиус – вектор планеты за равные промежутки времени описывает одинаковые площади.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Квадраты периодов обращения планет вокруг Солнца относятся как кубы больших полуосей их орбит.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>Лекция 5.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3.4. (1 час) Движение твердого тела. Динамика вращательного движения твердого тела относительно неподвижной оси. Момент инерции твердых тел разной формы. Теорема Штейнера. Главные оси инерции. Гироскопический эффект.* Кинетическая энергия вращающегося тела. Плоское движение твердого тела.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 описании вращательного движения твердых тел используется понятие момента инерции. Момент инерции тела – это мера инертности твердых тел при вращательном движении. Его роль такая же, что и при поступательном движении. </w:t>
      </w:r>
      <w:r>
        <w:rPr>
          <w:sz w:val="28"/>
          <w:szCs w:val="28"/>
          <w:u w:val="single"/>
        </w:rPr>
        <w:t>Моментом инерции</w:t>
      </w:r>
      <w:r>
        <w:rPr>
          <w:sz w:val="28"/>
          <w:szCs w:val="28"/>
        </w:rPr>
        <w:t xml:space="preserve"> системы (тела) относительно данной оси           называется физическая величина, равная сумме произведений масс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материальных точек на квадраты их расстояний до рассматриваемой оси: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8"/>
          <w:sz w:val="28"/>
          <w:szCs w:val="28"/>
        </w:rPr>
        <w:object w:dxaOrig="1219" w:dyaOrig="680">
          <v:shape id="_x0000_i1193" type="#_x0000_t75" style="width:60.75pt;height:33.8pt" o:ole="">
            <v:imagedata r:id="rId356" o:title=""/>
          </v:shape>
          <o:OLEObject Type="Embed" ProgID="Equation.DSMT4" ShapeID="_x0000_i1193" DrawAspect="Content" ObjectID="_1454673147" r:id="rId357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(54)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случае равномерного распределения масс эта сумма сводится к интегралу </w:t>
      </w:r>
      <w:r w:rsidRPr="00C464F2">
        <w:rPr>
          <w:position w:val="-16"/>
          <w:sz w:val="28"/>
          <w:szCs w:val="28"/>
        </w:rPr>
        <w:object w:dxaOrig="1260" w:dyaOrig="440">
          <v:shape id="_x0000_i1194" type="#_x0000_t75" style="width:63.25pt;height:21.9pt" o:ole="">
            <v:imagedata r:id="rId358" o:title=""/>
          </v:shape>
          <o:OLEObject Type="Embed" ProgID="Equation.DSMT4" ShapeID="_x0000_i1194" DrawAspect="Content" ObjectID="_1454673148" r:id="rId359"/>
        </w:object>
      </w:r>
      <w:r>
        <w:rPr>
          <w:sz w:val="28"/>
          <w:szCs w:val="28"/>
        </w:rPr>
        <w:t xml:space="preserve"> Интегрирование производится по всему телу. Величина </w:t>
      </w:r>
      <w:r>
        <w:rPr>
          <w:sz w:val="28"/>
          <w:szCs w:val="28"/>
          <w:lang w:val="en-US"/>
        </w:rPr>
        <w:t>r</w:t>
      </w:r>
      <w:r w:rsidRPr="00AF4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этом случае есть положение точки в координатах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. Момент инерции есть величина </w:t>
      </w:r>
      <w:r>
        <w:rPr>
          <w:sz w:val="28"/>
          <w:szCs w:val="28"/>
          <w:u w:val="single"/>
        </w:rPr>
        <w:t>аддитивная</w:t>
      </w:r>
      <w:r>
        <w:rPr>
          <w:sz w:val="28"/>
          <w:szCs w:val="28"/>
        </w:rPr>
        <w:t xml:space="preserve">: момент инерции </w:t>
      </w:r>
      <w:r>
        <w:rPr>
          <w:sz w:val="28"/>
          <w:szCs w:val="28"/>
          <w:u w:val="single"/>
        </w:rPr>
        <w:t xml:space="preserve">тела </w:t>
      </w:r>
      <w:r>
        <w:rPr>
          <w:sz w:val="28"/>
          <w:szCs w:val="28"/>
        </w:rPr>
        <w:t>относительно некоторой оси равен сумме моментов инерции частей тела относительно той же оси.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225" cy="1962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Рис.11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качестве примера найдем момент инерции однородного сплошного цилиндра высотой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и радиусом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относительно его геометрической оси. Разобьем цилиндр на отдельные концентрические кольца бесконечно малой толщины </w:t>
      </w:r>
      <w:r>
        <w:rPr>
          <w:i/>
          <w:sz w:val="28"/>
          <w:szCs w:val="28"/>
          <w:lang w:val="en-US"/>
        </w:rPr>
        <w:t>dr</w:t>
      </w:r>
      <w:r w:rsidRPr="00AF49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AF4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внутренним радиусом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и внешним (</w:t>
      </w:r>
      <w:r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</w:rPr>
        <w:t>+</w:t>
      </w:r>
      <w:r>
        <w:rPr>
          <w:i/>
          <w:sz w:val="28"/>
          <w:szCs w:val="28"/>
          <w:lang w:val="en-US"/>
        </w:rPr>
        <w:t>dr</w:t>
      </w:r>
      <w:r>
        <w:rPr>
          <w:sz w:val="28"/>
          <w:szCs w:val="28"/>
        </w:rPr>
        <w:t xml:space="preserve">).  Момент инерции каждого кольца </w:t>
      </w:r>
      <w:r w:rsidRPr="00C464F2">
        <w:rPr>
          <w:position w:val="-6"/>
          <w:sz w:val="28"/>
          <w:szCs w:val="28"/>
        </w:rPr>
        <w:object w:dxaOrig="1200" w:dyaOrig="320">
          <v:shape id="_x0000_i1195" type="#_x0000_t75" style="width:60.1pt;height:15.65pt" o:ole="">
            <v:imagedata r:id="rId361" o:title=""/>
          </v:shape>
          <o:OLEObject Type="Embed" ProgID="Equation.DSMT4" ShapeID="_x0000_i1195" DrawAspect="Content" ObjectID="_1454673149" r:id="rId362"/>
        </w:object>
      </w:r>
      <w:r>
        <w:rPr>
          <w:sz w:val="28"/>
          <w:szCs w:val="28"/>
        </w:rPr>
        <w:t xml:space="preserve">. Объем кольца </w:t>
      </w:r>
      <w:r w:rsidRPr="00C464F2">
        <w:rPr>
          <w:position w:val="-10"/>
          <w:sz w:val="28"/>
          <w:szCs w:val="28"/>
        </w:rPr>
        <w:object w:dxaOrig="960" w:dyaOrig="320">
          <v:shape id="_x0000_i1196" type="#_x0000_t75" style="width:48.2pt;height:15.65pt" o:ole="">
            <v:imagedata r:id="rId363" o:title=""/>
          </v:shape>
          <o:OLEObject Type="Embed" ProgID="Equation.DSMT4" ShapeID="_x0000_i1196" DrawAspect="Content" ObjectID="_1454673150" r:id="rId364"/>
        </w:object>
      </w:r>
      <w:r>
        <w:rPr>
          <w:sz w:val="28"/>
          <w:szCs w:val="28"/>
        </w:rPr>
        <w:t xml:space="preserve"> то </w:t>
      </w:r>
      <w:r w:rsidRPr="00C464F2">
        <w:rPr>
          <w:position w:val="-10"/>
          <w:sz w:val="28"/>
          <w:szCs w:val="28"/>
        </w:rPr>
        <w:object w:dxaOrig="1600" w:dyaOrig="320">
          <v:shape id="_x0000_i1197" type="#_x0000_t75" style="width:80.15pt;height:15.65pt" o:ole="">
            <v:imagedata r:id="rId365" o:title=""/>
          </v:shape>
          <o:OLEObject Type="Embed" ProgID="Equation.DSMT4" ShapeID="_x0000_i1197" DrawAspect="Content" ObjectID="_1454673151" r:id="rId366"/>
        </w:object>
      </w:r>
      <w:r>
        <w:rPr>
          <w:sz w:val="28"/>
          <w:szCs w:val="28"/>
        </w:rPr>
        <w:t xml:space="preserve"> и </w:t>
      </w:r>
      <w:r w:rsidRPr="00C464F2">
        <w:rPr>
          <w:position w:val="-10"/>
          <w:sz w:val="28"/>
          <w:szCs w:val="28"/>
        </w:rPr>
        <w:object w:dxaOrig="1719" w:dyaOrig="360">
          <v:shape id="_x0000_i1198" type="#_x0000_t75" style="width:86.4pt;height:18.15pt" o:ole="">
            <v:imagedata r:id="rId367" o:title=""/>
          </v:shape>
          <o:OLEObject Type="Embed" ProgID="Equation.DSMT4" ShapeID="_x0000_i1198" DrawAspect="Content" ObjectID="_1454673152" r:id="rId368"/>
        </w:object>
      </w:r>
      <w:r>
        <w:rPr>
          <w:sz w:val="28"/>
          <w:szCs w:val="28"/>
        </w:rPr>
        <w:t xml:space="preserve"> тогда момент инерции сплошного цилиндра будет:</w:t>
      </w:r>
      <w:r w:rsidRPr="00C464F2">
        <w:rPr>
          <w:position w:val="-32"/>
          <w:sz w:val="28"/>
          <w:szCs w:val="28"/>
        </w:rPr>
        <w:object w:dxaOrig="3320" w:dyaOrig="740">
          <v:shape id="_x0000_i1199" type="#_x0000_t75" style="width:165.9pt;height:36.95pt" o:ole="">
            <v:imagedata r:id="rId369" o:title=""/>
          </v:shape>
          <o:OLEObject Type="Embed" ProgID="Equation.DSMT4" ShapeID="_x0000_i1199" DrawAspect="Content" ObjectID="_1454673153" r:id="rId370"/>
        </w:object>
      </w:r>
      <w:r>
        <w:rPr>
          <w:sz w:val="28"/>
          <w:szCs w:val="28"/>
        </w:rPr>
        <w:t xml:space="preserve">, здесь </w:t>
      </w:r>
      <w:r w:rsidRPr="00C464F2">
        <w:rPr>
          <w:position w:val="-10"/>
          <w:sz w:val="28"/>
          <w:szCs w:val="28"/>
        </w:rPr>
        <w:object w:dxaOrig="1180" w:dyaOrig="360">
          <v:shape id="_x0000_i1200" type="#_x0000_t75" style="width:59.5pt;height:18.15pt" o:ole="">
            <v:imagedata r:id="rId371" o:title=""/>
          </v:shape>
          <o:OLEObject Type="Embed" ProgID="Equation.DSMT4" ShapeID="_x0000_i1200" DrawAspect="Content" ObjectID="_1454673154" r:id="rId372"/>
        </w:object>
      </w:r>
      <w:r>
        <w:rPr>
          <w:sz w:val="28"/>
          <w:szCs w:val="28"/>
        </w:rPr>
        <w:t>, тогда</w:t>
      </w:r>
      <w:r w:rsidRPr="00C464F2">
        <w:rPr>
          <w:position w:val="-24"/>
          <w:sz w:val="28"/>
          <w:szCs w:val="28"/>
        </w:rPr>
        <w:object w:dxaOrig="1120" w:dyaOrig="620">
          <v:shape id="_x0000_i1201" type="#_x0000_t75" style="width:56.35pt;height:30.7pt" o:ole="">
            <v:imagedata r:id="rId373" o:title=""/>
          </v:shape>
          <o:OLEObject Type="Embed" ProgID="Equation.DSMT4" ShapeID="_x0000_i1201" DrawAspect="Content" ObjectID="_1454673155" r:id="rId374"/>
        </w:object>
      </w:r>
      <w:r>
        <w:rPr>
          <w:sz w:val="28"/>
          <w:szCs w:val="28"/>
        </w:rPr>
        <w:t xml:space="preserve">       (55)                                                        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Примеры моментов инерции тел: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373"/>
        <w:gridCol w:w="6791"/>
        <w:gridCol w:w="1493"/>
      </w:tblGrid>
      <w:tr w:rsidR="00415E3B" w:rsidRPr="00D56BCA" w:rsidTr="00A42CA8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center"/>
            </w:pPr>
            <w:r>
              <w:t>Тело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center"/>
            </w:pPr>
            <w:r>
              <w:t>Положение оси вращения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>
              <w:t>Момент инерции</w:t>
            </w:r>
          </w:p>
        </w:tc>
      </w:tr>
      <w:tr w:rsidR="00415E3B" w:rsidRPr="00D56BCA" w:rsidTr="00A42CA8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>
              <w:t xml:space="preserve">Полый тонкостенный цилиндр радиусом </w:t>
            </w:r>
            <w:r w:rsidRPr="00D56BCA">
              <w:rPr>
                <w:lang w:val="en-US"/>
              </w:rPr>
              <w:t>R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Pr="00D56BCA" w:rsidRDefault="00415E3B" w:rsidP="00A42CA8">
            <w:pPr>
              <w:jc w:val="both"/>
              <w:rPr>
                <w:lang w:val="en-US"/>
              </w:rPr>
            </w:pPr>
            <w:r>
              <w:t xml:space="preserve">Ось симметрии        </w:t>
            </w:r>
          </w:p>
          <w:p w:rsidR="00415E3B" w:rsidRDefault="00415E3B" w:rsidP="00A42CA8">
            <w:pPr>
              <w:jc w:val="both"/>
            </w:pPr>
            <w:r w:rsidRPr="00D56BCA">
              <w:rPr>
                <w:lang w:val="en-US"/>
              </w:rPr>
              <w:t xml:space="preserve">                                                                      </w:t>
            </w:r>
            <w:r>
              <w:t xml:space="preserve">        </w:t>
            </w:r>
            <w:r>
              <w:object w:dxaOrig="1620" w:dyaOrig="690">
                <v:shape id="_x0000_i1202" type="#_x0000_t75" style="width:80.75pt;height:34.45pt" o:ole="">
                  <v:imagedata r:id="rId375" o:title=""/>
                </v:shape>
                <o:OLEObject Type="Embed" ProgID="PBrush" ShapeID="_x0000_i1202" DrawAspect="Content" ObjectID="_1454673156" r:id="rId376"/>
              </w:objec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 w:rsidRPr="00C464F2">
              <w:rPr>
                <w:position w:val="-6"/>
              </w:rPr>
              <w:object w:dxaOrig="880" w:dyaOrig="320">
                <v:shape id="_x0000_i1203" type="#_x0000_t75" style="width:44.45pt;height:15.65pt" o:ole="">
                  <v:imagedata r:id="rId377" o:title=""/>
                </v:shape>
                <o:OLEObject Type="Embed" ProgID="Equation.DSMT4" ShapeID="_x0000_i1203" DrawAspect="Content" ObjectID="_1454673157" r:id="rId378"/>
              </w:object>
            </w:r>
          </w:p>
        </w:tc>
      </w:tr>
      <w:tr w:rsidR="00415E3B" w:rsidRPr="00D56BCA" w:rsidTr="00A42CA8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>
              <w:t xml:space="preserve">Сплошной цилиндр или диск радиусом </w:t>
            </w:r>
            <w:r w:rsidRPr="00D56BCA">
              <w:rPr>
                <w:lang w:val="en-US"/>
              </w:rPr>
              <w:t>R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>
              <w:t>Ось симметрии</w:t>
            </w:r>
          </w:p>
          <w:p w:rsidR="00415E3B" w:rsidRDefault="00415E3B" w:rsidP="00A42CA8">
            <w:pPr>
              <w:jc w:val="both"/>
            </w:pPr>
            <w:r>
              <w:t xml:space="preserve">                                 </w:t>
            </w:r>
            <w:r w:rsidRPr="00D56BCA">
              <w:rPr>
                <w:lang w:val="en-US"/>
              </w:rPr>
              <w:t xml:space="preserve">                                     </w:t>
            </w:r>
            <w:r>
              <w:t xml:space="preserve">       </w:t>
            </w:r>
            <w:r>
              <w:object w:dxaOrig="1605" w:dyaOrig="615">
                <v:shape id="_x0000_i1204" type="#_x0000_t75" style="width:80.15pt;height:30.7pt" o:ole="">
                  <v:imagedata r:id="rId379" o:title=""/>
                </v:shape>
                <o:OLEObject Type="Embed" ProgID="PBrush" ShapeID="_x0000_i1204" DrawAspect="Content" ObjectID="_1454673158" r:id="rId380"/>
              </w:objec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 w:rsidRPr="00C464F2">
              <w:rPr>
                <w:position w:val="-24"/>
              </w:rPr>
              <w:object w:dxaOrig="1060" w:dyaOrig="620">
                <v:shape id="_x0000_i1205" type="#_x0000_t75" style="width:53.2pt;height:30.7pt" o:ole="">
                  <v:imagedata r:id="rId381" o:title=""/>
                </v:shape>
                <o:OLEObject Type="Embed" ProgID="Equation.DSMT4" ShapeID="_x0000_i1205" DrawAspect="Content" ObjectID="_1454673159" r:id="rId382"/>
              </w:object>
            </w:r>
          </w:p>
        </w:tc>
      </w:tr>
      <w:tr w:rsidR="00415E3B" w:rsidRPr="00D56BCA" w:rsidTr="00A42CA8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Pr="00D56BCA" w:rsidRDefault="00415E3B" w:rsidP="00A42CA8">
            <w:pPr>
              <w:rPr>
                <w:lang w:val="en-US"/>
              </w:rPr>
            </w:pPr>
            <w:r>
              <w:t xml:space="preserve">Прямой тонкий стержень длиной </w:t>
            </w:r>
            <w:r w:rsidRPr="00C464F2">
              <w:rPr>
                <w:position w:val="-6"/>
              </w:rPr>
              <w:object w:dxaOrig="139" w:dyaOrig="279">
                <v:shape id="_x0000_i1206" type="#_x0000_t75" style="width:6.9pt;height:14.4pt" o:ole="">
                  <v:imagedata r:id="rId383" o:title=""/>
                </v:shape>
                <o:OLEObject Type="Embed" ProgID="Equation.DSMT4" ShapeID="_x0000_i1206" DrawAspect="Content" ObjectID="_1454673160" r:id="rId384"/>
              </w:objec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>
              <w:t xml:space="preserve">Ось перпендикулярна стержню и проходит через его середину                                               </w:t>
            </w:r>
          </w:p>
          <w:p w:rsidR="00415E3B" w:rsidRDefault="00415E3B" w:rsidP="00A42CA8">
            <w:pPr>
              <w:jc w:val="both"/>
            </w:pPr>
            <w:r>
              <w:t xml:space="preserve">                                                                                </w:t>
            </w:r>
            <w:r>
              <w:object w:dxaOrig="1455" w:dyaOrig="960">
                <v:shape id="_x0000_i1207" type="#_x0000_t75" style="width:72.65pt;height:48.2pt" o:ole="">
                  <v:imagedata r:id="rId385" o:title=""/>
                </v:shape>
                <o:OLEObject Type="Embed" ProgID="PBrush" ShapeID="_x0000_i1207" DrawAspect="Content" ObjectID="_1454673161" r:id="rId386"/>
              </w:objec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 w:rsidRPr="00C464F2">
              <w:rPr>
                <w:position w:val="-24"/>
              </w:rPr>
              <w:object w:dxaOrig="1080" w:dyaOrig="620">
                <v:shape id="_x0000_i1208" type="#_x0000_t75" style="width:53.85pt;height:30.7pt" o:ole="">
                  <v:imagedata r:id="rId387" o:title=""/>
                </v:shape>
                <o:OLEObject Type="Embed" ProgID="Equation.DSMT4" ShapeID="_x0000_i1208" DrawAspect="Content" ObjectID="_1454673162" r:id="rId388"/>
              </w:object>
            </w:r>
          </w:p>
        </w:tc>
      </w:tr>
      <w:tr w:rsidR="00415E3B" w:rsidRPr="00D56BCA" w:rsidTr="00A42CA8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Pr="00D56BCA" w:rsidRDefault="00415E3B" w:rsidP="00A42CA8">
            <w:pPr>
              <w:rPr>
                <w:lang w:val="en-US"/>
              </w:rPr>
            </w:pPr>
            <w:r>
              <w:t xml:space="preserve">Прямой тонкий стержень длиной </w:t>
            </w:r>
            <w:r w:rsidRPr="00C464F2">
              <w:rPr>
                <w:position w:val="-6"/>
              </w:rPr>
              <w:object w:dxaOrig="139" w:dyaOrig="279">
                <v:shape id="_x0000_i1209" type="#_x0000_t75" style="width:6.9pt;height:14.4pt" o:ole="">
                  <v:imagedata r:id="rId389" o:title=""/>
                </v:shape>
                <o:OLEObject Type="Embed" ProgID="Equation.DSMT4" ShapeID="_x0000_i1209" DrawAspect="Content" ObjectID="_1454673163" r:id="rId390"/>
              </w:objec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>
              <w:t>Ось перпендикулярна стержню и проходит через его конец</w:t>
            </w:r>
          </w:p>
          <w:p w:rsidR="00415E3B" w:rsidRDefault="00415E3B" w:rsidP="00A42CA8">
            <w:pPr>
              <w:jc w:val="both"/>
            </w:pPr>
            <w:r>
              <w:t xml:space="preserve">                                                                               </w:t>
            </w:r>
            <w:r>
              <w:object w:dxaOrig="1470" w:dyaOrig="975">
                <v:shape id="_x0000_i1210" type="#_x0000_t75" style="width:73.25pt;height:48.85pt" o:ole="">
                  <v:imagedata r:id="rId391" o:title=""/>
                </v:shape>
                <o:OLEObject Type="Embed" ProgID="PBrush" ShapeID="_x0000_i1210" DrawAspect="Content" ObjectID="_1454673164" r:id="rId392"/>
              </w:objec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 w:rsidRPr="00C464F2">
              <w:rPr>
                <w:position w:val="-24"/>
              </w:rPr>
              <w:object w:dxaOrig="980" w:dyaOrig="620">
                <v:shape id="_x0000_i1211" type="#_x0000_t75" style="width:48.85pt;height:30.7pt" o:ole="">
                  <v:imagedata r:id="rId393" o:title=""/>
                </v:shape>
                <o:OLEObject Type="Embed" ProgID="Equation.DSMT4" ShapeID="_x0000_i1211" DrawAspect="Content" ObjectID="_1454673165" r:id="rId394"/>
              </w:object>
            </w:r>
            <w:r w:rsidRPr="00C464F2">
              <w:rPr>
                <w:position w:val="-4"/>
              </w:rPr>
              <w:object w:dxaOrig="180" w:dyaOrig="279">
                <v:shape id="_x0000_i1212" type="#_x0000_t75" style="width:8.75pt;height:14.4pt" o:ole="">
                  <v:imagedata r:id="rId21" o:title=""/>
                </v:shape>
                <o:OLEObject Type="Embed" ProgID="Equation.DSMT4" ShapeID="_x0000_i1212" DrawAspect="Content" ObjectID="_1454673166" r:id="rId395"/>
              </w:object>
            </w:r>
          </w:p>
        </w:tc>
      </w:tr>
      <w:tr w:rsidR="00415E3B" w:rsidRPr="00D56BCA" w:rsidTr="00A42CA8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Pr="00D56BCA" w:rsidRDefault="00415E3B" w:rsidP="00A42CA8">
            <w:pPr>
              <w:jc w:val="both"/>
              <w:rPr>
                <w:lang w:val="en-US"/>
              </w:rPr>
            </w:pPr>
            <w:r>
              <w:t xml:space="preserve">Шар радиусом </w:t>
            </w:r>
            <w:r w:rsidRPr="00D56BCA">
              <w:rPr>
                <w:lang w:val="en-US"/>
              </w:rPr>
              <w:t>R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>
              <w:t>Ось проходит через центр шара</w:t>
            </w:r>
          </w:p>
          <w:p w:rsidR="00415E3B" w:rsidRDefault="00415E3B" w:rsidP="00A42CA8">
            <w:pPr>
              <w:jc w:val="both"/>
            </w:pPr>
            <w:r>
              <w:t xml:space="preserve">                                                                                  </w:t>
            </w:r>
            <w:r>
              <w:object w:dxaOrig="1320" w:dyaOrig="600">
                <v:shape id="_x0000_i1213" type="#_x0000_t75" style="width:65.75pt;height:30.05pt" o:ole="">
                  <v:imagedata r:id="rId396" o:title=""/>
                </v:shape>
                <o:OLEObject Type="Embed" ProgID="PBrush" ShapeID="_x0000_i1213" DrawAspect="Content" ObjectID="_1454673167" r:id="rId397"/>
              </w:objec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E3B" w:rsidRDefault="00415E3B" w:rsidP="00A42CA8">
            <w:pPr>
              <w:jc w:val="both"/>
            </w:pPr>
            <w:r w:rsidRPr="00C464F2">
              <w:rPr>
                <w:position w:val="-24"/>
              </w:rPr>
              <w:object w:dxaOrig="1040" w:dyaOrig="620">
                <v:shape id="_x0000_i1214" type="#_x0000_t75" style="width:51.95pt;height:30.7pt" o:ole="">
                  <v:imagedata r:id="rId398" o:title=""/>
                </v:shape>
                <o:OLEObject Type="Embed" ProgID="Equation.DSMT4" ShapeID="_x0000_i1214" DrawAspect="Content" ObjectID="_1454673168" r:id="rId399"/>
              </w:object>
            </w:r>
            <w:r w:rsidRPr="00C464F2">
              <w:rPr>
                <w:position w:val="-4"/>
              </w:rPr>
              <w:object w:dxaOrig="180" w:dyaOrig="279">
                <v:shape id="_x0000_i1215" type="#_x0000_t75" style="width:8.75pt;height:14.4pt" o:ole="">
                  <v:imagedata r:id="rId21" o:title=""/>
                </v:shape>
                <o:OLEObject Type="Embed" ProgID="Equation.DSMT4" ShapeID="_x0000_i1215" DrawAspect="Content" ObjectID="_1454673169" r:id="rId400"/>
              </w:object>
            </w:r>
            <w:r w:rsidRPr="00C464F2">
              <w:rPr>
                <w:position w:val="-4"/>
              </w:rPr>
              <w:object w:dxaOrig="180" w:dyaOrig="279">
                <v:shape id="_x0000_i1216" type="#_x0000_t75" style="width:8.75pt;height:14.4pt" o:ole="">
                  <v:imagedata r:id="rId21" o:title=""/>
                </v:shape>
                <o:OLEObject Type="Embed" ProgID="Equation.DSMT4" ShapeID="_x0000_i1216" DrawAspect="Content" ObjectID="_1454673170" r:id="rId401"/>
              </w:object>
            </w:r>
          </w:p>
        </w:tc>
      </w:tr>
    </w:tbl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известен момент инерции тела относительно оси, проходящий через его центр масс, то момент инерции относительно любой другой параллельной оси определяется </w:t>
      </w:r>
      <w:r w:rsidRPr="00DD0AD8">
        <w:rPr>
          <w:sz w:val="28"/>
          <w:szCs w:val="28"/>
          <w:u w:val="single"/>
        </w:rPr>
        <w:t>теоремой Штейнера:</w:t>
      </w:r>
      <w:r>
        <w:rPr>
          <w:sz w:val="28"/>
          <w:szCs w:val="28"/>
        </w:rPr>
        <w:t xml:space="preserve"> момент инерции тела </w:t>
      </w:r>
      <w:r>
        <w:rPr>
          <w:i/>
          <w:sz w:val="28"/>
          <w:szCs w:val="28"/>
          <w:lang w:val="en-US"/>
        </w:rPr>
        <w:t>J</w:t>
      </w:r>
      <w:r w:rsidRPr="00AF4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относительно произвольной оси равен моменту его инерции </w:t>
      </w:r>
      <w:r w:rsidRPr="00C464F2">
        <w:rPr>
          <w:position w:val="-12"/>
          <w:sz w:val="28"/>
          <w:szCs w:val="28"/>
        </w:rPr>
        <w:object w:dxaOrig="320" w:dyaOrig="360">
          <v:shape id="_x0000_i1217" type="#_x0000_t75" style="width:15.65pt;height:18.15pt" o:ole="">
            <v:imagedata r:id="rId402" o:title=""/>
          </v:shape>
          <o:OLEObject Type="Embed" ProgID="Equation.DSMT4" ShapeID="_x0000_i1217" DrawAspect="Content" ObjectID="_1454673171" r:id="rId403"/>
        </w:object>
      </w:r>
      <w:r>
        <w:rPr>
          <w:sz w:val="28"/>
          <w:szCs w:val="28"/>
        </w:rPr>
        <w:t xml:space="preserve"> проходящей через центр масс С тела, сложенному с произведением массы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тела на квадрат расстояния а между осями: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2"/>
          <w:sz w:val="28"/>
          <w:szCs w:val="28"/>
        </w:rPr>
        <w:object w:dxaOrig="1380" w:dyaOrig="380">
          <v:shape id="_x0000_i1218" type="#_x0000_t75" style="width:68.85pt;height:18.8pt" o:ole="">
            <v:imagedata r:id="rId404" o:title=""/>
          </v:shape>
          <o:OLEObject Type="Embed" ProgID="Equation.DSMT4" ShapeID="_x0000_i1218" DrawAspect="Content" ObjectID="_1454673172" r:id="rId405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(56)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любом теле существует три взаимно перпендикулярные оси, проходящие через центр масс тела, которые могут служить свободными осями – они называются </w:t>
      </w:r>
      <w:r>
        <w:rPr>
          <w:sz w:val="28"/>
          <w:szCs w:val="28"/>
          <w:u w:val="single"/>
        </w:rPr>
        <w:t>главными осями инерции тела.</w:t>
      </w:r>
      <w:r>
        <w:rPr>
          <w:sz w:val="28"/>
          <w:szCs w:val="28"/>
        </w:rPr>
        <w:t xml:space="preserve"> Вращение вокруг этих осей является наиболее устойчивым.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1225" cy="1476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Рис.12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Так, если подбросить тело, имеющее форму параллелепипеда, то оно, падая, будет устойчиво вращаться вокруг осей 1 или 2 (см.рис. 12).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Свойство свободных осей сохранять свое положение в пространстве      широко применяется в технике. Наиболее интересны в этом плане </w:t>
      </w:r>
      <w:r>
        <w:rPr>
          <w:sz w:val="28"/>
          <w:szCs w:val="28"/>
          <w:u w:val="single"/>
        </w:rPr>
        <w:t>гироскопы</w:t>
      </w:r>
      <w:r>
        <w:rPr>
          <w:sz w:val="28"/>
          <w:szCs w:val="28"/>
        </w:rPr>
        <w:t xml:space="preserve"> – массивные однородные тела, вращающиеся с большой угловой скоростью около своей оси симметрии, являющейся свободной осью.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Интересен гироскоп, вращающийся на кардановом подвесе. Благодаря этому ось гироскопа может принять любое положение в пространстве. Если такой гироскоп в виде дискообразного массивного тела привести во вращение с помощью намотанной на диск веревочки, а затем поворачивать его подставку в пространстве, то ось гироскопа сохраняет свое положение в пространстве. Гироскопический эффект: если на ось подействовать парой сил в одной плоскости, то повернется ось в перпендикулярной плоскости. Если сила кратковременная, то и поворот оси кратковременный. Если одна точка оси закреплена (например, волчок вращается на полу) тот ось начинает вращаться в поле силы тяжести Земли – </w:t>
      </w:r>
      <w:r>
        <w:rPr>
          <w:sz w:val="28"/>
          <w:szCs w:val="28"/>
          <w:u w:val="single"/>
        </w:rPr>
        <w:t>прецессировать.</w:t>
      </w:r>
      <w:r>
        <w:rPr>
          <w:sz w:val="28"/>
          <w:szCs w:val="28"/>
        </w:rPr>
        <w:t xml:space="preserve"> Это явление носит название </w:t>
      </w:r>
      <w:r>
        <w:rPr>
          <w:sz w:val="28"/>
          <w:szCs w:val="28"/>
          <w:u w:val="single"/>
        </w:rPr>
        <w:t>Ларморовая прецессия</w:t>
      </w:r>
      <w:r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Кинетическая энергия вращающегося твердого тела выражается формулой: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280" w:dyaOrig="660">
          <v:shape id="_x0000_i1219" type="#_x0000_t75" style="width:63.85pt;height:33.2pt" o:ole="">
            <v:imagedata r:id="rId407" o:title=""/>
          </v:shape>
          <o:OLEObject Type="Embed" ProgID="Equation.DSMT4" ShapeID="_x0000_i1219" DrawAspect="Content" ObjectID="_1454673173" r:id="rId408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(57) где </w:t>
      </w:r>
      <w:r w:rsidRPr="00C464F2">
        <w:rPr>
          <w:position w:val="-12"/>
          <w:sz w:val="28"/>
          <w:szCs w:val="28"/>
        </w:rPr>
        <w:object w:dxaOrig="279" w:dyaOrig="360">
          <v:shape id="_x0000_i1220" type="#_x0000_t75" style="width:14.4pt;height:18.15pt" o:ole="">
            <v:imagedata r:id="rId409" o:title=""/>
          </v:shape>
          <o:OLEObject Type="Embed" ProgID="Equation.DSMT4" ShapeID="_x0000_i1220" DrawAspect="Content" ObjectID="_1454673174" r:id="rId410"/>
        </w:object>
      </w:r>
      <w:r>
        <w:rPr>
          <w:sz w:val="28"/>
          <w:szCs w:val="28"/>
        </w:rPr>
        <w:t xml:space="preserve"> - момент инерции, аналогичный при поступательном движении массы тела: </w:t>
      </w:r>
      <w:r w:rsidRPr="00C464F2">
        <w:rPr>
          <w:position w:val="-24"/>
          <w:sz w:val="28"/>
          <w:szCs w:val="28"/>
        </w:rPr>
        <w:object w:dxaOrig="1020" w:dyaOrig="660">
          <v:shape id="_x0000_i1221" type="#_x0000_t75" style="width:50.7pt;height:33.2pt" o:ole="">
            <v:imagedata r:id="rId411" o:title=""/>
          </v:shape>
          <o:OLEObject Type="Embed" ProgID="Equation.DSMT4" ShapeID="_x0000_i1221" DrawAspect="Content" ObjectID="_1454673175" r:id="rId412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плоском движении тела, например цилиндра, скатывающегося с наклонной плоскости без скольжения, энергия движения складывается из энергии (1) поступательного движения и энергии вращения (2):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800" w:dyaOrig="660">
          <v:shape id="_x0000_i1222" type="#_x0000_t75" style="width:90.15pt;height:33.2pt" o:ole="">
            <v:imagedata r:id="rId413" o:title=""/>
          </v:shape>
          <o:OLEObject Type="Embed" ProgID="Equation.DSMT4" ShapeID="_x0000_i1222" DrawAspect="Content" ObjectID="_1454673176" r:id="rId414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(58) здесь первое слагаемое – (1), второе слагаемое – (2).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>Лекция 6.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4. (2 – 3 часа) Колебательное движение. Уравнение свободных колебаний модельных систем (груз на пружине, математический  и физический маятники. Применение модели гармонического осциллятора к колебаниям молекул.* Сложение колебаний. Затухающие колебания, их характеристики. Вынужденные колебания, явление резонанса. Понятие о колебаниях систем со многими степенями свободы. Нормальные колебания. Спектр колебаний, понятие о разложении Фурье.*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Колебательное движение.</w:t>
      </w:r>
      <w:r>
        <w:rPr>
          <w:sz w:val="28"/>
          <w:szCs w:val="28"/>
        </w:rPr>
        <w:t xml:space="preserve"> Колебательными называются процессы,  которые характеризуются определенной повторяемостью во времени. Физическая природа колебаний может быть разной, поэтому различают колебания механические, электромагнитные и др.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Колебательные процессы различной природы описываются одинаковыми характеристиками и одинаковыми уравнениями. </w:t>
      </w:r>
      <w:r>
        <w:rPr>
          <w:sz w:val="28"/>
          <w:szCs w:val="28"/>
          <w:u w:val="single"/>
        </w:rPr>
        <w:t>Свободными</w:t>
      </w:r>
      <w:r>
        <w:rPr>
          <w:sz w:val="28"/>
          <w:szCs w:val="28"/>
        </w:rPr>
        <w:t xml:space="preserve"> (или собственными) называются </w:t>
      </w:r>
      <w:r>
        <w:rPr>
          <w:sz w:val="28"/>
          <w:szCs w:val="28"/>
          <w:u w:val="single"/>
        </w:rPr>
        <w:t>колебания</w:t>
      </w:r>
      <w:r>
        <w:rPr>
          <w:sz w:val="28"/>
          <w:szCs w:val="28"/>
        </w:rPr>
        <w:t xml:space="preserve">, если они совершаются за счет первоначально сообщенной энергии при последующем отсутствии внешних воздействий на колебательную систему. Простейшим типом колебаний являются </w:t>
      </w:r>
      <w:r>
        <w:rPr>
          <w:sz w:val="28"/>
          <w:szCs w:val="28"/>
          <w:u w:val="single"/>
        </w:rPr>
        <w:t>гармонические колебания</w:t>
      </w:r>
      <w:r>
        <w:rPr>
          <w:sz w:val="28"/>
          <w:szCs w:val="28"/>
        </w:rPr>
        <w:t xml:space="preserve"> – колебания, при которых колеблющаяся величина меняется со временем по закону синуса (или косинуса). Рассмотрение гармонических колебаний важно по двум причинам: 1) колебания, часто встречающиеся в природе и технике близки к гармоническим; 2) различные </w:t>
      </w:r>
      <w:r>
        <w:rPr>
          <w:sz w:val="28"/>
          <w:szCs w:val="28"/>
          <w:u w:val="single"/>
        </w:rPr>
        <w:t>периодические процессы</w:t>
      </w:r>
      <w:r>
        <w:rPr>
          <w:sz w:val="28"/>
          <w:szCs w:val="28"/>
        </w:rPr>
        <w:t xml:space="preserve"> можно представить как наложение гармонических колебаний. Гармонические колебания описываются уравнением типа: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2"/>
          <w:sz w:val="28"/>
          <w:szCs w:val="28"/>
        </w:rPr>
        <w:object w:dxaOrig="1920" w:dyaOrig="360">
          <v:shape id="_x0000_i1223" type="#_x0000_t75" style="width:95.8pt;height:18.15pt" o:ole="">
            <v:imagedata r:id="rId415" o:title=""/>
          </v:shape>
          <o:OLEObject Type="Embed" ProgID="Equation.DSMT4" ShapeID="_x0000_i1223" DrawAspect="Content" ObjectID="_1454673177" r:id="rId416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(59) где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–величина, совершающая гармонические колебания,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– амплитуда колебаний,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464F2">
        <w:rPr>
          <w:position w:val="-12"/>
          <w:sz w:val="28"/>
          <w:szCs w:val="28"/>
        </w:rPr>
        <w:object w:dxaOrig="300" w:dyaOrig="360">
          <v:shape id="_x0000_i1224" type="#_x0000_t75" style="width:15.05pt;height:18.15pt" o:ole="">
            <v:imagedata r:id="rId417" o:title=""/>
          </v:shape>
          <o:OLEObject Type="Embed" ProgID="Equation.DSMT4" ShapeID="_x0000_i1224" DrawAspect="Content" ObjectID="_1454673178" r:id="rId418"/>
        </w:object>
      </w:r>
      <w:r>
        <w:rPr>
          <w:sz w:val="28"/>
          <w:szCs w:val="28"/>
        </w:rPr>
        <w:t xml:space="preserve"> - круговая (циклическая) частота,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аргумент косинуса </w:t>
      </w:r>
      <w:r w:rsidRPr="00C464F2">
        <w:rPr>
          <w:position w:val="-12"/>
          <w:sz w:val="28"/>
          <w:szCs w:val="28"/>
        </w:rPr>
        <w:object w:dxaOrig="880" w:dyaOrig="360">
          <v:shape id="_x0000_i1225" type="#_x0000_t75" style="width:44.45pt;height:18.15pt" o:ole="">
            <v:imagedata r:id="rId419" o:title=""/>
          </v:shape>
          <o:OLEObject Type="Embed" ProgID="Equation.DSMT4" ShapeID="_x0000_i1225" DrawAspect="Content" ObjectID="_1454673179" r:id="rId420"/>
        </w:object>
      </w:r>
      <w:r>
        <w:rPr>
          <w:sz w:val="28"/>
          <w:szCs w:val="28"/>
        </w:rPr>
        <w:t xml:space="preserve"> - фаза колебаний, рад.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φ – начальная фаза,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464F2">
        <w:rPr>
          <w:position w:val="-24"/>
          <w:sz w:val="28"/>
          <w:szCs w:val="28"/>
        </w:rPr>
        <w:object w:dxaOrig="960" w:dyaOrig="620">
          <v:shape id="_x0000_i1226" type="#_x0000_t75" style="width:48.2pt;height:30.7pt" o:ole="">
            <v:imagedata r:id="rId421" o:title=""/>
          </v:shape>
          <o:OLEObject Type="Embed" ProgID="Equation.DSMT4" ShapeID="_x0000_i1226" DrawAspect="Content" ObjectID="_1454673180" r:id="rId422"/>
        </w:object>
      </w:r>
      <w:r>
        <w:rPr>
          <w:sz w:val="28"/>
          <w:szCs w:val="28"/>
        </w:rPr>
        <w:t xml:space="preserve"> где </w:t>
      </w:r>
      <w:r>
        <w:rPr>
          <w:i/>
          <w:sz w:val="28"/>
          <w:szCs w:val="28"/>
        </w:rPr>
        <w:t>Т</w:t>
      </w:r>
      <w:r>
        <w:rPr>
          <w:sz w:val="28"/>
          <w:szCs w:val="28"/>
        </w:rPr>
        <w:t xml:space="preserve"> – период колебаний, с, </w:t>
      </w:r>
      <w:r w:rsidRPr="00C464F2">
        <w:rPr>
          <w:position w:val="-24"/>
          <w:sz w:val="28"/>
          <w:szCs w:val="28"/>
        </w:rPr>
        <w:object w:dxaOrig="620" w:dyaOrig="620">
          <v:shape id="_x0000_i1227" type="#_x0000_t75" style="width:30.7pt;height:30.7pt" o:ole="">
            <v:imagedata r:id="rId423" o:title=""/>
          </v:shape>
          <o:OLEObject Type="Embed" ProgID="Equation.DSMT4" ShapeID="_x0000_i1227" DrawAspect="Content" ObjectID="_1454673181" r:id="rId424"/>
        </w:object>
      </w:r>
      <w:r>
        <w:rPr>
          <w:sz w:val="28"/>
          <w:szCs w:val="28"/>
        </w:rPr>
        <w:t xml:space="preserve"> - частота колебаний, </w:t>
      </w:r>
      <w:r w:rsidRPr="00C464F2">
        <w:rPr>
          <w:position w:val="-24"/>
          <w:sz w:val="28"/>
          <w:szCs w:val="28"/>
        </w:rPr>
        <w:object w:dxaOrig="780" w:dyaOrig="620">
          <v:shape id="_x0000_i1228" type="#_x0000_t75" style="width:38.8pt;height:30.7pt" o:ole="">
            <v:imagedata r:id="rId425" o:title=""/>
          </v:shape>
          <o:OLEObject Type="Embed" ProgID="Equation.DSMT4" ShapeID="_x0000_i1228" DrawAspect="Content" ObjectID="_1454673182" r:id="rId426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Дифференциальное уравнение гармонических колебаний: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520" w:dyaOrig="660">
          <v:shape id="_x0000_i1229" type="#_x0000_t75" style="width:75.75pt;height:33.2pt" o:ole="">
            <v:imagedata r:id="rId427" o:title=""/>
          </v:shape>
          <o:OLEObject Type="Embed" ProgID="Equation.DSMT4" ShapeID="_x0000_i1229" DrawAspect="Content" ObjectID="_1454673183" r:id="rId428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(60) решением этого уравнения является уравнение (59).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Механические гармонические колебания: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2"/>
          <w:sz w:val="28"/>
          <w:szCs w:val="28"/>
        </w:rPr>
        <w:object w:dxaOrig="1840" w:dyaOrig="360">
          <v:shape id="_x0000_i1230" type="#_x0000_t75" style="width:92.05pt;height:18.15pt" o:ole="">
            <v:imagedata r:id="rId429" o:title=""/>
          </v:shape>
          <o:OLEObject Type="Embed" ProgID="Equation.DSMT4" ShapeID="_x0000_i1230" DrawAspect="Content" ObjectID="_1454673184" r:id="rId430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(61)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Кинетическая энергия материальной точки, совершающей гармонические колебания: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3900" w:dyaOrig="660">
          <v:shape id="_x0000_i1231" type="#_x0000_t75" style="width:194.7pt;height:33.2pt" o:ole="">
            <v:imagedata r:id="rId431" o:title=""/>
          </v:shape>
          <o:OLEObject Type="Embed" ProgID="Equation.DSMT4" ShapeID="_x0000_i1231" DrawAspect="Content" ObjectID="_1454673185" r:id="rId432"/>
        </w:object>
      </w:r>
      <w:r>
        <w:rPr>
          <w:sz w:val="28"/>
          <w:szCs w:val="28"/>
        </w:rPr>
        <w:t xml:space="preserve">                                                                            (62)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Потенциальная энергия: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2900" w:dyaOrig="660">
          <v:shape id="_x0000_i1232" type="#_x0000_t75" style="width:144.65pt;height:33.2pt" o:ole="">
            <v:imagedata r:id="rId433" o:title=""/>
          </v:shape>
          <o:OLEObject Type="Embed" ProgID="Equation.DSMT4" ShapeID="_x0000_i1232" DrawAspect="Content" ObjectID="_1454673186" r:id="rId434"/>
        </w:object>
      </w:r>
      <w:r>
        <w:rPr>
          <w:sz w:val="28"/>
          <w:szCs w:val="28"/>
        </w:rPr>
        <w:t xml:space="preserve">                                                                                           (63)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Полная энергия: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2079" w:dyaOrig="660">
          <v:shape id="_x0000_i1233" type="#_x0000_t75" style="width:104.55pt;height:33.2pt" o:ole="">
            <v:imagedata r:id="rId435" o:title=""/>
          </v:shape>
          <o:OLEObject Type="Embed" ProgID="Equation.DSMT4" ShapeID="_x0000_i1233" DrawAspect="Content" ObjectID="_1454673187" r:id="rId436"/>
        </w:object>
      </w:r>
      <w:r>
        <w:rPr>
          <w:sz w:val="28"/>
          <w:szCs w:val="28"/>
        </w:rPr>
        <w:t xml:space="preserve">                                                                                                      (64) Полная энергия в процессе колебаний остается постоянной.</w:t>
      </w:r>
    </w:p>
    <w:p w:rsidR="00415E3B" w:rsidRDefault="00415E3B" w:rsidP="00415E3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Гармоническим осциллятором </w:t>
      </w:r>
      <w:r>
        <w:rPr>
          <w:sz w:val="28"/>
          <w:szCs w:val="28"/>
        </w:rPr>
        <w:t xml:space="preserve">называется система, совершающая колебания, описываемые дифференциальным уравнением: </w:t>
      </w:r>
      <w:r w:rsidRPr="00C464F2">
        <w:rPr>
          <w:position w:val="-12"/>
          <w:sz w:val="28"/>
          <w:szCs w:val="28"/>
        </w:rPr>
        <w:object w:dxaOrig="1240" w:dyaOrig="380">
          <v:shape id="_x0000_i1234" type="#_x0000_t75" style="width:62pt;height:18.8pt" o:ole="">
            <v:imagedata r:id="rId437" o:title=""/>
          </v:shape>
          <o:OLEObject Type="Embed" ProgID="Equation.DSMT4" ShapeID="_x0000_i1234" DrawAspect="Content" ObjectID="_1454673188" r:id="rId438"/>
        </w:object>
      </w:r>
      <w:r>
        <w:rPr>
          <w:sz w:val="28"/>
          <w:szCs w:val="28"/>
        </w:rPr>
        <w:t xml:space="preserve"> Колебания гармонического осциллятора являются важным примером гармонических колебаний и служат точкой или приближенной моделью во многих задачах классической и квантовой механики. Примерами </w:t>
      </w:r>
      <w:r>
        <w:rPr>
          <w:sz w:val="28"/>
          <w:szCs w:val="28"/>
          <w:u w:val="single"/>
        </w:rPr>
        <w:t>гармонического осциллятора</w:t>
      </w:r>
      <w:r>
        <w:rPr>
          <w:sz w:val="28"/>
          <w:szCs w:val="28"/>
        </w:rPr>
        <w:t xml:space="preserve"> являются: пружинный, физический и математический маятники, колебательный контур, а также </w:t>
      </w:r>
      <w:r>
        <w:rPr>
          <w:sz w:val="28"/>
          <w:szCs w:val="28"/>
          <w:u w:val="single"/>
        </w:rPr>
        <w:t>колебания атомов и молекул в твердых телах, жидкостях и газах.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Пружинный маятник</w:t>
      </w:r>
      <w:r>
        <w:rPr>
          <w:sz w:val="28"/>
          <w:szCs w:val="28"/>
        </w:rPr>
        <w:t xml:space="preserve"> – это груз массой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,  подвешенный на абсолютно упруго пружине и совершающий гармонические колебания под действием упругой силы 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>=-</w:t>
      </w:r>
      <w:r>
        <w:rPr>
          <w:i/>
          <w:sz w:val="28"/>
          <w:szCs w:val="28"/>
          <w:lang w:val="en-US"/>
        </w:rPr>
        <w:t>kx</w:t>
      </w: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жесткость пружины, </w:t>
      </w:r>
      <w:r w:rsidRPr="00C464F2">
        <w:rPr>
          <w:position w:val="-6"/>
          <w:sz w:val="28"/>
          <w:szCs w:val="28"/>
        </w:rPr>
        <w:object w:dxaOrig="960" w:dyaOrig="279">
          <v:shape id="_x0000_i1235" type="#_x0000_t75" style="width:48.2pt;height:14.4pt" o:ole="">
            <v:imagedata r:id="rId439" o:title=""/>
          </v:shape>
          <o:OLEObject Type="Embed" ProgID="Equation.DSMT4" ShapeID="_x0000_i1235" DrawAspect="Content" ObjectID="_1454673189" r:id="rId440"/>
        </w:object>
      </w:r>
      <w:r>
        <w:rPr>
          <w:sz w:val="28"/>
          <w:szCs w:val="28"/>
        </w:rPr>
        <w:t xml:space="preserve">, или </w:t>
      </w:r>
      <w:r w:rsidRPr="00C464F2">
        <w:rPr>
          <w:position w:val="-24"/>
          <w:sz w:val="28"/>
          <w:szCs w:val="28"/>
        </w:rPr>
        <w:object w:dxaOrig="1140" w:dyaOrig="620">
          <v:shape id="_x0000_i1236" type="#_x0000_t75" style="width:56.95pt;height:30.7pt" o:ole="">
            <v:imagedata r:id="rId441" o:title=""/>
          </v:shape>
          <o:OLEObject Type="Embed" ProgID="Equation.DSMT4" ShapeID="_x0000_i1236" DrawAspect="Content" ObjectID="_1454673190" r:id="rId442"/>
        </w:object>
      </w:r>
      <w:r>
        <w:rPr>
          <w:sz w:val="28"/>
          <w:szCs w:val="28"/>
        </w:rPr>
        <w:t xml:space="preserve">. Решением этого уравнения является: </w:t>
      </w:r>
      <w:r w:rsidRPr="00C464F2">
        <w:rPr>
          <w:position w:val="-12"/>
          <w:sz w:val="28"/>
          <w:szCs w:val="28"/>
        </w:rPr>
        <w:object w:dxaOrig="1900" w:dyaOrig="360">
          <v:shape id="_x0000_i1237" type="#_x0000_t75" style="width:95.15pt;height:18.15pt" o:ole="">
            <v:imagedata r:id="rId443" o:title=""/>
          </v:shape>
          <o:OLEObject Type="Embed" ProgID="Equation.DSMT4" ShapeID="_x0000_i1237" DrawAspect="Content" ObjectID="_1454673191" r:id="rId444"/>
        </w:object>
      </w:r>
      <w:r>
        <w:rPr>
          <w:sz w:val="28"/>
          <w:szCs w:val="28"/>
        </w:rPr>
        <w:t xml:space="preserve"> Частота таких колебаний определяется: </w:t>
      </w:r>
      <w:r w:rsidRPr="00C464F2">
        <w:rPr>
          <w:position w:val="-26"/>
          <w:sz w:val="28"/>
          <w:szCs w:val="28"/>
        </w:rPr>
        <w:object w:dxaOrig="1040" w:dyaOrig="700">
          <v:shape id="_x0000_i1238" type="#_x0000_t75" style="width:51.95pt;height:35.05pt" o:ole="">
            <v:imagedata r:id="rId445" o:title=""/>
          </v:shape>
          <o:OLEObject Type="Embed" ProgID="Equation.DSMT4" ShapeID="_x0000_i1238" DrawAspect="Content" ObjectID="_1454673192" r:id="rId446"/>
        </w:object>
      </w:r>
      <w:r>
        <w:rPr>
          <w:sz w:val="28"/>
          <w:szCs w:val="28"/>
        </w:rPr>
        <w:t xml:space="preserve"> период </w:t>
      </w:r>
      <w:r w:rsidRPr="00C464F2">
        <w:rPr>
          <w:position w:val="-26"/>
          <w:sz w:val="28"/>
          <w:szCs w:val="28"/>
        </w:rPr>
        <w:object w:dxaOrig="1200" w:dyaOrig="700">
          <v:shape id="_x0000_i1239" type="#_x0000_t75" style="width:60.1pt;height:35.05pt" o:ole="">
            <v:imagedata r:id="rId447" o:title=""/>
          </v:shape>
          <o:OLEObject Type="Embed" ProgID="Equation.DSMT4" ShapeID="_x0000_i1239" DrawAspect="Content" ObjectID="_1454673193" r:id="rId448"/>
        </w:object>
      </w:r>
      <w:r>
        <w:rPr>
          <w:sz w:val="28"/>
          <w:szCs w:val="28"/>
        </w:rPr>
        <w:t xml:space="preserve"> Формула справедлива для упругих колебаний,  в которых выполняется закон Гука. Максимальная потенциальная энергия  </w:t>
      </w:r>
      <w:r w:rsidRPr="00C464F2">
        <w:rPr>
          <w:position w:val="-24"/>
          <w:sz w:val="28"/>
          <w:szCs w:val="28"/>
        </w:rPr>
        <w:object w:dxaOrig="940" w:dyaOrig="660">
          <v:shape id="_x0000_i1240" type="#_x0000_t75" style="width:46.95pt;height:33.2pt" o:ole="">
            <v:imagedata r:id="rId449" o:title=""/>
          </v:shape>
          <o:OLEObject Type="Embed" ProgID="Equation.DSMT4" ShapeID="_x0000_i1240" DrawAspect="Content" ObjectID="_1454673194" r:id="rId450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Физический маятник</w:t>
      </w:r>
      <w:r>
        <w:rPr>
          <w:sz w:val="28"/>
          <w:szCs w:val="28"/>
        </w:rPr>
        <w:t xml:space="preserve"> – это твердое тело, совершающее под действием силы тяжести колебания вокруг неподвижной горизонтальной оси, проходящей через точку О, не совпадающую с центром масс.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1175" cy="2133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Рис.13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Вращающий момент М можно записать в виде: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0"/>
          <w:sz w:val="28"/>
          <w:szCs w:val="28"/>
        </w:rPr>
        <w:object w:dxaOrig="3680" w:dyaOrig="320">
          <v:shape id="_x0000_i1241" type="#_x0000_t75" style="width:184.05pt;height:15.65pt" o:ole="">
            <v:imagedata r:id="rId452" o:title=""/>
          </v:shape>
          <o:OLEObject Type="Embed" ProgID="Equation.DSMT4" ShapeID="_x0000_i1241" DrawAspect="Content" ObjectID="_1454673195" r:id="rId453"/>
        </w:object>
      </w:r>
      <w:r>
        <w:rPr>
          <w:sz w:val="28"/>
          <w:szCs w:val="28"/>
        </w:rPr>
        <w:t xml:space="preserve">                                                                                (65)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Дифференциальное уравнение будет:</w:t>
      </w:r>
    </w:p>
    <w:p w:rsidR="00415E3B" w:rsidRDefault="00415E3B" w:rsidP="00415E3B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260" w:dyaOrig="620">
          <v:shape id="_x0000_i1242" type="#_x0000_t75" style="width:63.25pt;height:30.7pt" o:ole="">
            <v:imagedata r:id="rId454" o:title=""/>
          </v:shape>
          <o:OLEObject Type="Embed" ProgID="Equation.DSMT4" ShapeID="_x0000_i1242" DrawAspect="Content" ObjectID="_1454673196" r:id="rId455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Решением этого уравнения является: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2"/>
          <w:sz w:val="28"/>
          <w:szCs w:val="28"/>
        </w:rPr>
        <w:object w:dxaOrig="2020" w:dyaOrig="360">
          <v:shape id="_x0000_i1243" type="#_x0000_t75" style="width:101.45pt;height:18.15pt" o:ole="">
            <v:imagedata r:id="rId456" o:title=""/>
          </v:shape>
          <o:OLEObject Type="Embed" ProgID="Equation.DSMT4" ShapeID="_x0000_i1243" DrawAspect="Content" ObjectID="_1454673197" r:id="rId457"/>
        </w:object>
      </w:r>
      <w:r>
        <w:rPr>
          <w:sz w:val="28"/>
          <w:szCs w:val="28"/>
        </w:rPr>
        <w:t xml:space="preserve">                                                                                                      (66) здесь </w:t>
      </w:r>
      <w:r w:rsidRPr="00C464F2">
        <w:rPr>
          <w:position w:val="-26"/>
          <w:sz w:val="28"/>
          <w:szCs w:val="28"/>
        </w:rPr>
        <w:object w:dxaOrig="1219" w:dyaOrig="700">
          <v:shape id="_x0000_i1244" type="#_x0000_t75" style="width:60.75pt;height:35.05pt" o:ole="">
            <v:imagedata r:id="rId458" o:title=""/>
          </v:shape>
          <o:OLEObject Type="Embed" ProgID="Equation.DSMT4" ShapeID="_x0000_i1244" DrawAspect="Content" ObjectID="_1454673198" r:id="rId459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(67) </w:t>
      </w:r>
      <w:r w:rsidRPr="00C464F2">
        <w:rPr>
          <w:position w:val="-30"/>
          <w:sz w:val="28"/>
          <w:szCs w:val="28"/>
        </w:rPr>
        <w:object w:dxaOrig="2860" w:dyaOrig="740">
          <v:shape id="_x0000_i1245" type="#_x0000_t75" style="width:143.35pt;height:36.95pt" o:ole="">
            <v:imagedata r:id="rId460" o:title=""/>
          </v:shape>
          <o:OLEObject Type="Embed" ProgID="Equation.DSMT4" ShapeID="_x0000_i1245" DrawAspect="Content" ObjectID="_1454673199" r:id="rId461"/>
        </w:object>
      </w:r>
      <w:r>
        <w:rPr>
          <w:sz w:val="28"/>
          <w:szCs w:val="28"/>
        </w:rPr>
        <w:t xml:space="preserve">                                                                                                 (68) где </w:t>
      </w:r>
      <w:r w:rsidRPr="00C464F2">
        <w:rPr>
          <w:position w:val="-24"/>
          <w:sz w:val="28"/>
          <w:szCs w:val="28"/>
        </w:rPr>
        <w:object w:dxaOrig="740" w:dyaOrig="620">
          <v:shape id="_x0000_i1246" type="#_x0000_t75" style="width:36.95pt;height:30.7pt" o:ole="">
            <v:imagedata r:id="rId462" o:title=""/>
          </v:shape>
          <o:OLEObject Type="Embed" ProgID="Equation.DSMT4" ShapeID="_x0000_i1246" DrawAspect="Content" ObjectID="_1454673200" r:id="rId463"/>
        </w:object>
      </w:r>
      <w:r>
        <w:rPr>
          <w:sz w:val="28"/>
          <w:szCs w:val="28"/>
        </w:rPr>
        <w:t xml:space="preserve"> - приведенная длина. Точка </w:t>
      </w:r>
      <w:r w:rsidRPr="00C464F2">
        <w:rPr>
          <w:position w:val="-6"/>
          <w:sz w:val="28"/>
          <w:szCs w:val="28"/>
        </w:rPr>
        <w:object w:dxaOrig="300" w:dyaOrig="279">
          <v:shape id="_x0000_i1247" type="#_x0000_t75" style="width:15.05pt;height:14.4pt" o:ole="">
            <v:imagedata r:id="rId464" o:title=""/>
          </v:shape>
          <o:OLEObject Type="Embed" ProgID="Equation.DSMT4" ShapeID="_x0000_i1247" DrawAspect="Content" ObjectID="_1454673201" r:id="rId465"/>
        </w:object>
      </w:r>
      <w:r>
        <w:rPr>
          <w:sz w:val="28"/>
          <w:szCs w:val="28"/>
        </w:rPr>
        <w:t xml:space="preserve"> - центр качаний. Если маятник подвесить за эту точку, то период колебаний не изменится. Точки </w:t>
      </w:r>
      <w:r>
        <w:rPr>
          <w:i/>
          <w:sz w:val="28"/>
          <w:szCs w:val="28"/>
        </w:rPr>
        <w:t xml:space="preserve">О </w:t>
      </w:r>
      <w:r>
        <w:rPr>
          <w:sz w:val="28"/>
          <w:szCs w:val="28"/>
        </w:rPr>
        <w:t xml:space="preserve">и </w:t>
      </w:r>
      <w:r w:rsidRPr="00C464F2">
        <w:rPr>
          <w:position w:val="-6"/>
          <w:sz w:val="28"/>
          <w:szCs w:val="28"/>
        </w:rPr>
        <w:object w:dxaOrig="300" w:dyaOrig="279">
          <v:shape id="_x0000_i1248" type="#_x0000_t75" style="width:15.05pt;height:14.4pt" o:ole="">
            <v:imagedata r:id="rId466" o:title=""/>
          </v:shape>
          <o:OLEObject Type="Embed" ProgID="Equation.DSMT4" ShapeID="_x0000_i1248" DrawAspect="Content" ObjectID="_1454673202" r:id="rId467"/>
        </w:object>
      </w:r>
      <w:r>
        <w:rPr>
          <w:sz w:val="28"/>
          <w:szCs w:val="28"/>
        </w:rPr>
        <w:t xml:space="preserve"> обладают свойством взаимозаменяемости.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Математический маятник</w:t>
      </w:r>
      <w:r>
        <w:rPr>
          <w:sz w:val="28"/>
          <w:szCs w:val="28"/>
        </w:rPr>
        <w:t xml:space="preserve"> – это идеализированная система, состоящая из материальной точки массой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,подвешенной на нерастяжимой и невесомой нити, и колеблющаяся под действием силы тяжести. Хорошим приближением является небольшой тяжелый шарик, подвешенный на тонкой нерастяжимой нити. Момент инерции </w:t>
      </w:r>
      <w:r w:rsidRPr="00C464F2">
        <w:rPr>
          <w:position w:val="-10"/>
          <w:sz w:val="28"/>
          <w:szCs w:val="28"/>
        </w:rPr>
        <w:object w:dxaOrig="880" w:dyaOrig="360">
          <v:shape id="_x0000_i1249" type="#_x0000_t75" style="width:44.45pt;height:18.15pt" o:ole="">
            <v:imagedata r:id="rId468" o:title=""/>
          </v:shape>
          <o:OLEObject Type="Embed" ProgID="Equation.DSMT4" ShapeID="_x0000_i1249" DrawAspect="Content" ObjectID="_1454673203" r:id="rId469"/>
        </w:object>
      </w:r>
      <w:r>
        <w:rPr>
          <w:sz w:val="28"/>
          <w:szCs w:val="28"/>
        </w:rPr>
        <w:t>период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0"/>
          <w:sz w:val="28"/>
          <w:szCs w:val="28"/>
        </w:rPr>
        <w:object w:dxaOrig="1120" w:dyaOrig="740">
          <v:shape id="_x0000_i1250" type="#_x0000_t75" style="width:56.35pt;height:36.95pt" o:ole="">
            <v:imagedata r:id="rId470" o:title=""/>
          </v:shape>
          <o:OLEObject Type="Embed" ProgID="Equation.DSMT4" ShapeID="_x0000_i1250" DrawAspect="Content" ObjectID="_1454673204" r:id="rId471"/>
        </w:object>
      </w:r>
      <w:r>
        <w:rPr>
          <w:sz w:val="28"/>
          <w:szCs w:val="28"/>
        </w:rPr>
        <w:t>.                                                                                                                    (69)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Приведенная длина физического маятника – это длина такого математического маятника, период колебаний которого совпадает с периодом колебаний данного физического маятника.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Сложение гармонических колебаний.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1) Если точка участвует в двух колебательных движениях одного направления, одинаковой частоты, но с разными амплитудами, то частота результирующего колебания останется прежней,  а амплитуда будет зависеть от разности фаз (</w:t>
      </w:r>
      <w:r w:rsidRPr="00C464F2">
        <w:rPr>
          <w:position w:val="-12"/>
          <w:sz w:val="28"/>
          <w:szCs w:val="28"/>
        </w:rPr>
        <w:object w:dxaOrig="639" w:dyaOrig="360">
          <v:shape id="_x0000_i1251" type="#_x0000_t75" style="width:31.95pt;height:18.15pt" o:ole="">
            <v:imagedata r:id="rId472" o:title=""/>
          </v:shape>
          <o:OLEObject Type="Embed" ProgID="Equation.DSMT4" ShapeID="_x0000_i1251" DrawAspect="Content" ObjectID="_1454673205" r:id="rId473"/>
        </w:object>
      </w:r>
      <w:r>
        <w:rPr>
          <w:sz w:val="28"/>
          <w:szCs w:val="28"/>
        </w:rPr>
        <w:t>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2) Для практики представляет особый интерес случай, когда два складываемых гармонических колебания одинакового направления мало отличаются по частоте. Получаются колебания с периодически изменяющейся амплитудой. Такие колебания называются биениями. Пусть амплитуда складываемых колебаний равна А, а частоты равны </w:t>
      </w:r>
      <w:r w:rsidRPr="00C464F2">
        <w:rPr>
          <w:position w:val="-6"/>
          <w:sz w:val="28"/>
          <w:szCs w:val="28"/>
        </w:rPr>
        <w:object w:dxaOrig="240" w:dyaOrig="220">
          <v:shape id="_x0000_i1252" type="#_x0000_t75" style="width:11.9pt;height:11.25pt" o:ole="">
            <v:imagedata r:id="rId474" o:title=""/>
          </v:shape>
          <o:OLEObject Type="Embed" ProgID="Equation.DSMT4" ShapeID="_x0000_i1252" DrawAspect="Content" ObjectID="_1454673206" r:id="rId475"/>
        </w:object>
      </w:r>
      <w:r>
        <w:rPr>
          <w:sz w:val="28"/>
          <w:szCs w:val="28"/>
        </w:rPr>
        <w:t xml:space="preserve"> и </w:t>
      </w:r>
      <w:r w:rsidRPr="00C464F2">
        <w:rPr>
          <w:position w:val="-6"/>
          <w:sz w:val="28"/>
          <w:szCs w:val="28"/>
        </w:rPr>
        <w:object w:dxaOrig="780" w:dyaOrig="279">
          <v:shape id="_x0000_i1253" type="#_x0000_t75" style="width:38.8pt;height:14.4pt" o:ole="">
            <v:imagedata r:id="rId476" o:title=""/>
          </v:shape>
          <o:OLEObject Type="Embed" ProgID="Equation.DSMT4" ShapeID="_x0000_i1253" DrawAspect="Content" ObjectID="_1454673207" r:id="rId477"/>
        </w:object>
      </w:r>
      <w:r>
        <w:rPr>
          <w:sz w:val="28"/>
          <w:szCs w:val="28"/>
        </w:rPr>
        <w:t xml:space="preserve">, причем </w:t>
      </w:r>
      <w:r w:rsidRPr="00C464F2">
        <w:rPr>
          <w:position w:val="-6"/>
          <w:sz w:val="28"/>
          <w:szCs w:val="28"/>
        </w:rPr>
        <w:object w:dxaOrig="400" w:dyaOrig="279">
          <v:shape id="_x0000_i1254" type="#_x0000_t75" style="width:20.05pt;height:14.4pt" o:ole="">
            <v:imagedata r:id="rId478" o:title=""/>
          </v:shape>
          <o:OLEObject Type="Embed" ProgID="Equation.DSMT4" ShapeID="_x0000_i1254" DrawAspect="Content" ObjectID="_1454673208" r:id="rId479"/>
        </w:object>
      </w:r>
      <w:r>
        <w:rPr>
          <w:sz w:val="28"/>
          <w:szCs w:val="28"/>
        </w:rPr>
        <w:t>&gt;&gt;</w:t>
      </w:r>
      <w:r w:rsidRPr="00C464F2">
        <w:rPr>
          <w:position w:val="-6"/>
          <w:sz w:val="28"/>
          <w:szCs w:val="28"/>
        </w:rPr>
        <w:object w:dxaOrig="240" w:dyaOrig="220">
          <v:shape id="_x0000_i1255" type="#_x0000_t75" style="width:11.9pt;height:11.25pt" o:ole="">
            <v:imagedata r:id="rId480" o:title=""/>
          </v:shape>
          <o:OLEObject Type="Embed" ProgID="Equation.DSMT4" ShapeID="_x0000_i1255" DrawAspect="Content" ObjectID="_1454673209" r:id="rId481"/>
        </w:object>
      </w:r>
      <w:r>
        <w:rPr>
          <w:sz w:val="28"/>
          <w:szCs w:val="28"/>
        </w:rPr>
        <w:t xml:space="preserve"> .Пусть начальные фазы будут  равны 0:</w:t>
      </w:r>
      <w:r w:rsidRPr="00C464F2">
        <w:rPr>
          <w:position w:val="-32"/>
          <w:sz w:val="28"/>
          <w:szCs w:val="28"/>
        </w:rPr>
        <w:object w:dxaOrig="2160" w:dyaOrig="760">
          <v:shape id="_x0000_i1256" type="#_x0000_t75" style="width:108.3pt;height:38.2pt" o:ole="">
            <v:imagedata r:id="rId482" o:title=""/>
          </v:shape>
          <o:OLEObject Type="Embed" ProgID="Equation.DSMT4" ShapeID="_x0000_i1256" DrawAspect="Content" ObjectID="_1454673210" r:id="rId483"/>
        </w:object>
      </w:r>
      <w:r>
        <w:rPr>
          <w:sz w:val="28"/>
          <w:szCs w:val="28"/>
        </w:rPr>
        <w:t xml:space="preserve">Складывая эти выражения и учитывая, что </w:t>
      </w:r>
      <w:r w:rsidRPr="00C464F2">
        <w:rPr>
          <w:position w:val="-24"/>
          <w:sz w:val="28"/>
          <w:szCs w:val="28"/>
        </w:rPr>
        <w:object w:dxaOrig="440" w:dyaOrig="620">
          <v:shape id="_x0000_i1257" type="#_x0000_t75" style="width:21.9pt;height:30.7pt" o:ole="">
            <v:imagedata r:id="rId484" o:title=""/>
          </v:shape>
          <o:OLEObject Type="Embed" ProgID="Equation.DSMT4" ShapeID="_x0000_i1257" DrawAspect="Content" ObjectID="_1454673211" r:id="rId485"/>
        </w:object>
      </w:r>
      <w:r>
        <w:rPr>
          <w:sz w:val="28"/>
          <w:szCs w:val="28"/>
        </w:rPr>
        <w:t>&lt;&lt;</w:t>
      </w:r>
      <w:r w:rsidRPr="00C464F2">
        <w:rPr>
          <w:position w:val="-6"/>
          <w:sz w:val="28"/>
          <w:szCs w:val="28"/>
        </w:rPr>
        <w:object w:dxaOrig="240" w:dyaOrig="220">
          <v:shape id="_x0000_i1258" type="#_x0000_t75" style="width:11.9pt;height:11.25pt" o:ole="">
            <v:imagedata r:id="rId486" o:title=""/>
          </v:shape>
          <o:OLEObject Type="Embed" ProgID="Equation.DSMT4" ShapeID="_x0000_i1258" DrawAspect="Content" ObjectID="_1454673212" r:id="rId487"/>
        </w:object>
      </w:r>
      <w:r>
        <w:rPr>
          <w:sz w:val="28"/>
          <w:szCs w:val="28"/>
        </w:rPr>
        <w:t xml:space="preserve">, найдем: </w:t>
      </w:r>
      <w:r w:rsidRPr="00C464F2">
        <w:rPr>
          <w:position w:val="-24"/>
          <w:sz w:val="28"/>
          <w:szCs w:val="28"/>
        </w:rPr>
        <w:object w:dxaOrig="2439" w:dyaOrig="620">
          <v:shape id="_x0000_i1259" type="#_x0000_t75" style="width:122.1pt;height:30.7pt" o:ole="">
            <v:imagedata r:id="rId488" o:title=""/>
          </v:shape>
          <o:OLEObject Type="Embed" ProgID="Equation.DSMT4" ShapeID="_x0000_i1259" DrawAspect="Content" ObjectID="_1454673213" r:id="rId489"/>
        </w:object>
      </w:r>
      <w:r>
        <w:rPr>
          <w:sz w:val="28"/>
          <w:szCs w:val="28"/>
        </w:rPr>
        <w:t xml:space="preserve">. Результирующие колебания можно рассматривать как гармонические  с частотой </w:t>
      </w:r>
      <w:r w:rsidRPr="00C464F2">
        <w:rPr>
          <w:position w:val="-6"/>
          <w:sz w:val="28"/>
          <w:szCs w:val="28"/>
        </w:rPr>
        <w:object w:dxaOrig="240" w:dyaOrig="220">
          <v:shape id="_x0000_i1260" type="#_x0000_t75" style="width:11.9pt;height:11.25pt" o:ole="">
            <v:imagedata r:id="rId490" o:title=""/>
          </v:shape>
          <o:OLEObject Type="Embed" ProgID="Equation.DSMT4" ShapeID="_x0000_i1260" DrawAspect="Content" ObjectID="_1454673214" r:id="rId491"/>
        </w:object>
      </w:r>
      <w:r>
        <w:rPr>
          <w:sz w:val="28"/>
          <w:szCs w:val="28"/>
        </w:rPr>
        <w:t xml:space="preserve">, а амплитуда </w:t>
      </w:r>
      <w:r w:rsidRPr="00C464F2">
        <w:rPr>
          <w:position w:val="-12"/>
          <w:sz w:val="28"/>
          <w:szCs w:val="28"/>
        </w:rPr>
        <w:object w:dxaOrig="300" w:dyaOrig="360">
          <v:shape id="_x0000_i1261" type="#_x0000_t75" style="width:15.05pt;height:18.15pt" o:ole="">
            <v:imagedata r:id="rId492" o:title=""/>
          </v:shape>
          <o:OLEObject Type="Embed" ProgID="Equation.DSMT4" ShapeID="_x0000_i1261" DrawAspect="Content" ObjectID="_1454673215" r:id="rId493"/>
        </w:object>
      </w:r>
      <w:r>
        <w:rPr>
          <w:sz w:val="28"/>
          <w:szCs w:val="28"/>
        </w:rPr>
        <w:t xml:space="preserve">меняется по периодическому закону </w:t>
      </w:r>
      <w:r w:rsidRPr="00C464F2">
        <w:rPr>
          <w:position w:val="-28"/>
          <w:sz w:val="28"/>
          <w:szCs w:val="28"/>
        </w:rPr>
        <w:object w:dxaOrig="1860" w:dyaOrig="680">
          <v:shape id="_x0000_i1262" type="#_x0000_t75" style="width:93.3pt;height:33.8pt" o:ole="">
            <v:imagedata r:id="rId494" o:title=""/>
          </v:shape>
          <o:OLEObject Type="Embed" ProgID="Equation.DSMT4" ShapeID="_x0000_i1262" DrawAspect="Content" ObjectID="_1454673216" r:id="rId495"/>
        </w:object>
      </w:r>
      <w:r>
        <w:rPr>
          <w:sz w:val="28"/>
          <w:szCs w:val="28"/>
        </w:rPr>
        <w:t xml:space="preserve">. Частота биений в два раза больше частоты </w:t>
      </w:r>
      <w:r w:rsidRPr="00C464F2">
        <w:rPr>
          <w:position w:val="-6"/>
          <w:sz w:val="28"/>
          <w:szCs w:val="28"/>
        </w:rPr>
        <w:object w:dxaOrig="400" w:dyaOrig="279">
          <v:shape id="_x0000_i1263" type="#_x0000_t75" style="width:20.05pt;height:14.4pt" o:ole="">
            <v:imagedata r:id="rId496" o:title=""/>
          </v:shape>
          <o:OLEObject Type="Embed" ProgID="Equation.DSMT4" ShapeID="_x0000_i1263" DrawAspect="Content" ObjectID="_1454673217" r:id="rId497"/>
        </w:object>
      </w:r>
      <w:r>
        <w:rPr>
          <w:sz w:val="28"/>
          <w:szCs w:val="28"/>
        </w:rPr>
        <w:t xml:space="preserve">, т.е. </w:t>
      </w:r>
      <w:r w:rsidRPr="00C464F2">
        <w:rPr>
          <w:position w:val="-12"/>
          <w:sz w:val="28"/>
          <w:szCs w:val="28"/>
        </w:rPr>
        <w:object w:dxaOrig="900" w:dyaOrig="360">
          <v:shape id="_x0000_i1264" type="#_x0000_t75" style="width:45.1pt;height:18.15pt" o:ole="">
            <v:imagedata r:id="rId498" o:title=""/>
          </v:shape>
          <o:OLEObject Type="Embed" ProgID="Equation.DSMT4" ShapeID="_x0000_i1264" DrawAspect="Content" ObjectID="_1454673218" r:id="rId499"/>
        </w:object>
      </w:r>
      <w:r>
        <w:rPr>
          <w:sz w:val="28"/>
          <w:szCs w:val="28"/>
        </w:rPr>
        <w:t xml:space="preserve">; </w:t>
      </w:r>
      <w:r w:rsidRPr="00C464F2">
        <w:rPr>
          <w:position w:val="-24"/>
          <w:sz w:val="28"/>
          <w:szCs w:val="28"/>
        </w:rPr>
        <w:object w:dxaOrig="859" w:dyaOrig="620">
          <v:shape id="_x0000_i1265" type="#_x0000_t75" style="width:42.55pt;height:30.7pt" o:ole="">
            <v:imagedata r:id="rId500" o:title=""/>
          </v:shape>
          <o:OLEObject Type="Embed" ProgID="Equation.DSMT4" ShapeID="_x0000_i1265" DrawAspect="Content" ObjectID="_1454673219" r:id="rId501"/>
        </w:object>
      </w:r>
      <w:r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Метод биений используется для настройки музыкальных инструментов, анализа слуха и т.п.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1990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4F2">
        <w:rPr>
          <w:position w:val="-4"/>
          <w:sz w:val="28"/>
          <w:szCs w:val="28"/>
        </w:rPr>
        <w:object w:dxaOrig="180" w:dyaOrig="279">
          <v:shape id="_x0000_i1266" type="#_x0000_t75" style="width:8.75pt;height:14.4pt" o:ole="">
            <v:imagedata r:id="rId21" o:title=""/>
          </v:shape>
          <o:OLEObject Type="Embed" ProgID="Equation.DSMT4" ShapeID="_x0000_i1266" DrawAspect="Content" ObjectID="_1454673220" r:id="rId503"/>
        </w:objec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Рис.14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Любые сложные периодические колебания </w:t>
      </w:r>
      <w:r w:rsidRPr="00C464F2">
        <w:rPr>
          <w:position w:val="-10"/>
          <w:sz w:val="28"/>
          <w:szCs w:val="28"/>
        </w:rPr>
        <w:object w:dxaOrig="880" w:dyaOrig="320">
          <v:shape id="_x0000_i1267" type="#_x0000_t75" style="width:44.45pt;height:15.65pt" o:ole="">
            <v:imagedata r:id="rId504" o:title=""/>
          </v:shape>
          <o:OLEObject Type="Embed" ProgID="Equation.DSMT4" ShapeID="_x0000_i1267" DrawAspect="Content" ObjectID="_1454673221" r:id="rId505"/>
        </w:object>
      </w:r>
      <w:r>
        <w:rPr>
          <w:sz w:val="28"/>
          <w:szCs w:val="28"/>
        </w:rPr>
        <w:t xml:space="preserve"> можно представить в виде суперпозиции одновременно совершающихся колебаний с различными амплитудами, различными начальными фазами, а также частотами, кратными, циклической частоте </w:t>
      </w:r>
      <w:r w:rsidRPr="00C464F2">
        <w:rPr>
          <w:position w:val="-12"/>
          <w:sz w:val="28"/>
          <w:szCs w:val="28"/>
        </w:rPr>
        <w:object w:dxaOrig="300" w:dyaOrig="360">
          <v:shape id="_x0000_i1268" type="#_x0000_t75" style="width:15.05pt;height:18.15pt" o:ole="">
            <v:imagedata r:id="rId506" o:title=""/>
          </v:shape>
          <o:OLEObject Type="Embed" ProgID="Equation.DSMT4" ShapeID="_x0000_i1268" DrawAspect="Content" ObjectID="_1454673222" r:id="rId507"/>
        </w:object>
      </w:r>
      <w:r>
        <w:rPr>
          <w:sz w:val="28"/>
          <w:szCs w:val="28"/>
        </w:rPr>
        <w:t xml:space="preserve">: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7339" w:dyaOrig="620">
          <v:shape id="_x0000_i1269" type="#_x0000_t75" style="width:366.9pt;height:30.7pt" o:ole="">
            <v:imagedata r:id="rId508" o:title=""/>
          </v:shape>
          <o:OLEObject Type="Embed" ProgID="Equation.DSMT4" ShapeID="_x0000_i1269" DrawAspect="Content" ObjectID="_1454673223" r:id="rId509"/>
        </w:object>
      </w:r>
      <w:r>
        <w:rPr>
          <w:sz w:val="28"/>
          <w:szCs w:val="28"/>
        </w:rPr>
        <w:t xml:space="preserve">                      (70)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Такое представление сложного периодического колебания в виде спектра колебаний с различными частотами называется </w:t>
      </w:r>
      <w:r>
        <w:rPr>
          <w:sz w:val="28"/>
          <w:szCs w:val="28"/>
          <w:u w:val="single"/>
        </w:rPr>
        <w:t>разложением Фурье</w:t>
      </w:r>
      <w:r>
        <w:rPr>
          <w:sz w:val="28"/>
          <w:szCs w:val="28"/>
        </w:rPr>
        <w:t xml:space="preserve">. Слагаемые ряда Фурье, определяющие гармонические колебания с частотами </w:t>
      </w:r>
      <w:r w:rsidRPr="00C464F2">
        <w:rPr>
          <w:position w:val="-12"/>
          <w:sz w:val="28"/>
          <w:szCs w:val="28"/>
        </w:rPr>
        <w:object w:dxaOrig="1520" w:dyaOrig="360">
          <v:shape id="_x0000_i1270" type="#_x0000_t75" style="width:75.75pt;height:18.15pt" o:ole="">
            <v:imagedata r:id="rId510" o:title=""/>
          </v:shape>
          <o:OLEObject Type="Embed" ProgID="Equation.DSMT4" ShapeID="_x0000_i1270" DrawAspect="Content" ObjectID="_1454673224" r:id="rId511"/>
        </w:object>
      </w:r>
      <w:r>
        <w:rPr>
          <w:sz w:val="28"/>
          <w:szCs w:val="28"/>
        </w:rPr>
        <w:t xml:space="preserve"> называют первой (или основной), второй, третьей и т.д. гармониками сложного периодического колебания.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практике часто используется сложение нормальных или перпендикулярных колебаний. При этом в зависимости от амплитуды и разности фаз складываемых колебаний образуется результирующие колебания, различным образом поляризованные: эллиптически, линейно, циркулярно.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частоты складываемых  взаимно перпендикулярных колебаний различны, то замкнутые траектории, прочерчиваемые колеблющейся точкой в виде результирующих колебаний, образуют сложные фигуры, называемые фигурами Лиссажу – это так называемые </w:t>
      </w:r>
      <w:r>
        <w:rPr>
          <w:sz w:val="28"/>
          <w:szCs w:val="28"/>
          <w:u w:val="single"/>
        </w:rPr>
        <w:t>колебания со многими степенями свободы.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Затухающие колебания</w:t>
      </w:r>
      <w:r>
        <w:rPr>
          <w:sz w:val="28"/>
          <w:szCs w:val="28"/>
        </w:rPr>
        <w:t xml:space="preserve"> – колебания с уменьшающейся амплитудой из-за потерь энергии, например, на трение. Дифференциальное уравнение свободных затухающих колебаний: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2320" w:dyaOrig="660">
          <v:shape id="_x0000_i1271" type="#_x0000_t75" style="width:116.45pt;height:33.2pt" o:ole="">
            <v:imagedata r:id="rId512" o:title=""/>
          </v:shape>
          <o:OLEObject Type="Embed" ProgID="Equation.DSMT4" ShapeID="_x0000_i1271" DrawAspect="Content" ObjectID="_1454673225" r:id="rId513"/>
        </w:object>
      </w:r>
      <w:r>
        <w:rPr>
          <w:sz w:val="28"/>
          <w:szCs w:val="28"/>
        </w:rPr>
        <w:t xml:space="preserve">                                                                                                   (71) где </w:t>
      </w:r>
      <w:r>
        <w:rPr>
          <w:i/>
          <w:sz w:val="28"/>
          <w:szCs w:val="28"/>
          <w:lang w:val="en-US"/>
        </w:rPr>
        <w:t>S</w:t>
      </w:r>
      <w:r w:rsidRPr="00AF4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колеблющаяся величина, </w:t>
      </w:r>
    </w:p>
    <w:p w:rsidR="00415E3B" w:rsidRDefault="00415E3B" w:rsidP="00415E3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lang w:val="en-US"/>
        </w:rPr>
        <w:t>δ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const</w:t>
      </w:r>
      <w:r w:rsidRPr="00AF4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u w:val="single"/>
        </w:rPr>
        <w:t xml:space="preserve">коэффициент затухания, 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C464F2">
        <w:rPr>
          <w:position w:val="-12"/>
          <w:sz w:val="28"/>
          <w:szCs w:val="28"/>
        </w:rPr>
        <w:object w:dxaOrig="300" w:dyaOrig="360">
          <v:shape id="_x0000_i1272" type="#_x0000_t75" style="width:15.05pt;height:18.15pt" o:ole="">
            <v:imagedata r:id="rId514" o:title=""/>
          </v:shape>
          <o:OLEObject Type="Embed" ProgID="Equation.DSMT4" ShapeID="_x0000_i1272" DrawAspect="Content" ObjectID="_1454673226" r:id="rId515"/>
        </w:object>
      </w:r>
      <w:r>
        <w:rPr>
          <w:sz w:val="28"/>
          <w:szCs w:val="28"/>
        </w:rPr>
        <w:t xml:space="preserve"> - циклическая частота свободных незатухающих колебаний той же колебательной системы, т.е. при δ=0.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</w:t>
      </w:r>
      <w:r w:rsidRPr="00C464F2">
        <w:rPr>
          <w:position w:val="-6"/>
          <w:sz w:val="28"/>
          <w:szCs w:val="28"/>
        </w:rPr>
        <w:object w:dxaOrig="300" w:dyaOrig="320">
          <v:shape id="_x0000_i1273" type="#_x0000_t75" style="width:15.05pt;height:15.65pt" o:ole="">
            <v:imagedata r:id="rId516" o:title=""/>
          </v:shape>
          <o:OLEObject Type="Embed" ProgID="Equation.DSMT4" ShapeID="_x0000_i1273" DrawAspect="Content" ObjectID="_1454673227" r:id="rId517"/>
        </w:object>
      </w:r>
      <w:r>
        <w:rPr>
          <w:sz w:val="28"/>
          <w:szCs w:val="28"/>
        </w:rPr>
        <w:t xml:space="preserve"> &lt;&lt;</w:t>
      </w:r>
      <w:r w:rsidRPr="00C464F2">
        <w:rPr>
          <w:position w:val="-12"/>
          <w:sz w:val="28"/>
          <w:szCs w:val="28"/>
        </w:rPr>
        <w:object w:dxaOrig="320" w:dyaOrig="380">
          <v:shape id="_x0000_i1274" type="#_x0000_t75" style="width:15.65pt;height:18.8pt" o:ole="">
            <v:imagedata r:id="rId518" o:title=""/>
          </v:shape>
          <o:OLEObject Type="Embed" ProgID="Equation.DSMT4" ShapeID="_x0000_i1274" DrawAspect="Content" ObjectID="_1454673228" r:id="rId519"/>
        </w:object>
      </w:r>
      <w:r>
        <w:rPr>
          <w:sz w:val="28"/>
          <w:szCs w:val="28"/>
        </w:rPr>
        <w:t xml:space="preserve"> решением этого уравнения будет: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2"/>
          <w:sz w:val="28"/>
          <w:szCs w:val="28"/>
        </w:rPr>
        <w:object w:dxaOrig="2400" w:dyaOrig="380">
          <v:shape id="_x0000_i1275" type="#_x0000_t75" style="width:120.2pt;height:18.8pt" o:ole="">
            <v:imagedata r:id="rId520" o:title=""/>
          </v:shape>
          <o:OLEObject Type="Embed" ProgID="Equation.DSMT4" ShapeID="_x0000_i1275" DrawAspect="Content" ObjectID="_1454673229" r:id="rId521"/>
        </w:object>
      </w:r>
      <w:r>
        <w:rPr>
          <w:sz w:val="28"/>
          <w:szCs w:val="28"/>
        </w:rPr>
        <w:t xml:space="preserve">.                                                                                                 (72) где </w:t>
      </w:r>
      <w:r w:rsidRPr="00C464F2">
        <w:rPr>
          <w:position w:val="-12"/>
          <w:sz w:val="28"/>
          <w:szCs w:val="28"/>
        </w:rPr>
        <w:object w:dxaOrig="1219" w:dyaOrig="380">
          <v:shape id="_x0000_i1276" type="#_x0000_t75" style="width:60.75pt;height:18.8pt" o:ole="">
            <v:imagedata r:id="rId522" o:title=""/>
          </v:shape>
          <o:OLEObject Type="Embed" ProgID="Equation.DSMT4" ShapeID="_x0000_i1276" DrawAspect="Content" ObjectID="_1454673230" r:id="rId523"/>
        </w:object>
      </w:r>
      <w:r>
        <w:rPr>
          <w:sz w:val="28"/>
          <w:szCs w:val="28"/>
        </w:rPr>
        <w:t xml:space="preserve">                                                                                                      Промежуток времени  τ =</w:t>
      </w:r>
      <w:r w:rsidRPr="00C464F2">
        <w:rPr>
          <w:position w:val="-24"/>
          <w:sz w:val="28"/>
          <w:szCs w:val="28"/>
        </w:rPr>
        <w:object w:dxaOrig="260" w:dyaOrig="620">
          <v:shape id="_x0000_i1277" type="#_x0000_t75" style="width:12.5pt;height:30.7pt" o:ole="">
            <v:imagedata r:id="rId524" o:title=""/>
          </v:shape>
          <o:OLEObject Type="Embed" ProgID="Equation.DSMT4" ShapeID="_x0000_i1277" DrawAspect="Content" ObjectID="_1454673231" r:id="rId525"/>
        </w:object>
      </w:r>
      <w:r>
        <w:rPr>
          <w:sz w:val="28"/>
          <w:szCs w:val="28"/>
        </w:rPr>
        <w:t>, в течение которого амплитуда затухающих колебаний уменьшается в е раз, называется временем релаксации. Логарифмический декремент затухания: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0"/>
          <w:sz w:val="28"/>
          <w:szCs w:val="28"/>
        </w:rPr>
        <w:object w:dxaOrig="2980" w:dyaOrig="680">
          <v:shape id="_x0000_i1278" type="#_x0000_t75" style="width:149pt;height:33.8pt" o:ole="">
            <v:imagedata r:id="rId526" o:title=""/>
          </v:shape>
          <o:OLEObject Type="Embed" ProgID="Equation.DSMT4" ShapeID="_x0000_i1278" DrawAspect="Content" ObjectID="_1454673232" r:id="rId527"/>
        </w:object>
      </w:r>
      <w:r>
        <w:rPr>
          <w:sz w:val="28"/>
          <w:szCs w:val="28"/>
        </w:rPr>
        <w:t xml:space="preserve">,                                                                                       (73) где </w:t>
      </w:r>
      <w:r w:rsidRPr="00014F04">
        <w:rPr>
          <w:sz w:val="28"/>
          <w:szCs w:val="28"/>
        </w:rPr>
        <w:t>τ</w:t>
      </w:r>
      <w:r>
        <w:rPr>
          <w:sz w:val="28"/>
          <w:szCs w:val="28"/>
        </w:rPr>
        <w:t xml:space="preserve"> – время, в течение которого амплитуда уменьшается в е раз,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C464F2">
        <w:rPr>
          <w:position w:val="-12"/>
          <w:sz w:val="28"/>
          <w:szCs w:val="28"/>
        </w:rPr>
        <w:object w:dxaOrig="340" w:dyaOrig="360">
          <v:shape id="_x0000_i1279" type="#_x0000_t75" style="width:17.55pt;height:18.15pt" o:ole="">
            <v:imagedata r:id="rId528" o:title=""/>
          </v:shape>
          <o:OLEObject Type="Embed" ProgID="Equation.DSMT4" ShapeID="_x0000_i1279" DrawAspect="Content" ObjectID="_1454673233" r:id="rId529"/>
        </w:object>
      </w:r>
      <w:r>
        <w:rPr>
          <w:sz w:val="28"/>
          <w:szCs w:val="28"/>
        </w:rPr>
        <w:t xml:space="preserve"> - число колебаний за время </w:t>
      </w:r>
      <w:r w:rsidRPr="00014F04">
        <w:rPr>
          <w:sz w:val="28"/>
          <w:szCs w:val="28"/>
        </w:rPr>
        <w:t>τ</w:t>
      </w:r>
      <w:r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затухание велико, то процесс называется апериодическим.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Колебания, которые происходят под действием внешней вынуждающей силы, которая периодически изменяется,   называются вынужденными. Они происходят с частотой внешней вынуждающей силы.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6975" cy="2381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Рис.15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Зависимость амплитуды вынужденных колебаний от частоты вынуждающей силы (ω) показана на рис 15. При </w:t>
      </w:r>
      <w:r w:rsidRPr="00C464F2">
        <w:rPr>
          <w:position w:val="-14"/>
          <w:sz w:val="28"/>
          <w:szCs w:val="28"/>
        </w:rPr>
        <w:object w:dxaOrig="440" w:dyaOrig="380">
          <v:shape id="_x0000_i1280" type="#_x0000_t75" style="width:21.9pt;height:18.8pt" o:ole="">
            <v:imagedata r:id="rId531" o:title=""/>
          </v:shape>
          <o:OLEObject Type="Embed" ProgID="Equation.DSMT4" ShapeID="_x0000_i1280" DrawAspect="Content" ObjectID="_1454673234" r:id="rId532"/>
        </w:object>
      </w:r>
      <w:r>
        <w:rPr>
          <w:sz w:val="28"/>
          <w:szCs w:val="28"/>
        </w:rPr>
        <w:t xml:space="preserve"> - резонансной частоте наблюдается резкое увеличение амплитуды (А) вынужденных колебаний. Такое явление называется резонансом. Он может происходить при любых колебательных процессах. Резонансная частота: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14"/>
          <w:sz w:val="28"/>
          <w:szCs w:val="28"/>
        </w:rPr>
        <w:object w:dxaOrig="1719" w:dyaOrig="460">
          <v:shape id="_x0000_i1281" type="#_x0000_t75" style="width:86.4pt;height:23.15pt" o:ole="">
            <v:imagedata r:id="rId533" o:title=""/>
          </v:shape>
          <o:OLEObject Type="Embed" ProgID="Equation.DSMT4" ShapeID="_x0000_i1281" DrawAspect="Content" ObjectID="_1454673235" r:id="rId534"/>
        </w:object>
      </w:r>
      <w:r>
        <w:rPr>
          <w:sz w:val="28"/>
          <w:szCs w:val="28"/>
        </w:rPr>
        <w:t>.                                                                                                           (74)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резонансе собственная частота колебательной системы совпадает с частотой внешней вынуждающей силы.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>Лекция 7.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5. (2 часа) Волны в упругих средах. Волновое уравнение. Уравнение монохроматической бегущей волны, основные характеристики волн. Продольные и поперечные волны, поляризация волн. Принцип суперпозиции волн. Явление интерференции. Поток плотности энергии, связанный с бегущей волной. Стоячие волны. Эффект Доплера.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Процесс распространения колебаний в </w:t>
      </w:r>
      <w:r>
        <w:rPr>
          <w:sz w:val="28"/>
          <w:szCs w:val="28"/>
          <w:u w:val="single"/>
        </w:rPr>
        <w:t xml:space="preserve">сплошной </w:t>
      </w:r>
      <w:r>
        <w:rPr>
          <w:sz w:val="28"/>
          <w:szCs w:val="28"/>
        </w:rPr>
        <w:t xml:space="preserve">среде   называется </w:t>
      </w:r>
      <w:r>
        <w:rPr>
          <w:sz w:val="28"/>
          <w:szCs w:val="28"/>
          <w:u w:val="single"/>
        </w:rPr>
        <w:t>волновым процессом</w:t>
      </w:r>
      <w:r>
        <w:rPr>
          <w:sz w:val="28"/>
          <w:szCs w:val="28"/>
        </w:rPr>
        <w:t xml:space="preserve"> (или </w:t>
      </w:r>
      <w:r>
        <w:rPr>
          <w:sz w:val="28"/>
          <w:szCs w:val="28"/>
          <w:u w:val="single"/>
        </w:rPr>
        <w:t>волной</w:t>
      </w:r>
      <w:r>
        <w:rPr>
          <w:sz w:val="28"/>
          <w:szCs w:val="28"/>
        </w:rPr>
        <w:t>). Частицы среды при этом не движутся вместе с волной, а колеблются около своих положений равновесия. Волны переносят энергию без переноса вещества. Следующие типы волн, встречающихся в природе: волны на поверхности жидкости, упругие и электромагнитные волны. Волны бывают продольные и поперечные (рис.16).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828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а) продольные                      б) поперечные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Рис.16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В жидкостях и газах возникают только продольные волны, а твердых телах – как продольные, так и поперечные.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5375" cy="1514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Рис.17</w:t>
      </w:r>
    </w:p>
    <w:p w:rsidR="00415E3B" w:rsidRDefault="00415E3B" w:rsidP="00415E3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Уравнение бегущей волны </w:t>
      </w:r>
      <w:r>
        <w:rPr>
          <w:sz w:val="28"/>
          <w:szCs w:val="28"/>
        </w:rPr>
        <w:t>(плоской):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0"/>
          <w:sz w:val="28"/>
          <w:szCs w:val="28"/>
        </w:rPr>
        <w:object w:dxaOrig="2620" w:dyaOrig="720">
          <v:shape id="_x0000_i1282" type="#_x0000_t75" style="width:131.5pt;height:36.3pt" o:ole="">
            <v:imagedata r:id="rId537" o:title=""/>
          </v:shape>
          <o:OLEObject Type="Embed" ProgID="Equation.DSMT4" ShapeID="_x0000_i1282" DrawAspect="Content" ObjectID="_1454673236" r:id="rId538"/>
        </w:object>
      </w:r>
      <w:r>
        <w:rPr>
          <w:sz w:val="28"/>
          <w:szCs w:val="28"/>
        </w:rPr>
        <w:t>,                                                                                              (75)</w:t>
      </w:r>
    </w:p>
    <w:p w:rsidR="00415E3B" w:rsidRDefault="00415E3B" w:rsidP="00415E3B">
      <w:pPr>
        <w:rPr>
          <w:sz w:val="28"/>
          <w:szCs w:val="28"/>
        </w:rPr>
      </w:pPr>
      <w:r w:rsidRPr="00C464F2">
        <w:rPr>
          <w:position w:val="-12"/>
          <w:sz w:val="28"/>
          <w:szCs w:val="28"/>
        </w:rPr>
        <w:object w:dxaOrig="260" w:dyaOrig="360">
          <v:shape id="_x0000_i1283" type="#_x0000_t75" style="width:12.5pt;height:18.15pt" o:ole="">
            <v:imagedata r:id="rId539" o:title=""/>
          </v:shape>
          <o:OLEObject Type="Embed" ProgID="Equation.DSMT4" ShapeID="_x0000_i1283" DrawAspect="Content" ObjectID="_1454673237" r:id="rId540"/>
        </w:object>
      </w:r>
      <w:r>
        <w:rPr>
          <w:sz w:val="28"/>
          <w:szCs w:val="28"/>
        </w:rPr>
        <w:t xml:space="preserve"> - начальная фаза,</w:t>
      </w:r>
    </w:p>
    <w:p w:rsidR="00415E3B" w:rsidRDefault="00415E3B" w:rsidP="00415E3B">
      <w:pPr>
        <w:rPr>
          <w:sz w:val="28"/>
          <w:szCs w:val="28"/>
        </w:rPr>
      </w:pPr>
      <w:r w:rsidRPr="00C464F2">
        <w:rPr>
          <w:position w:val="-28"/>
          <w:sz w:val="28"/>
          <w:szCs w:val="28"/>
        </w:rPr>
        <w:object w:dxaOrig="1380" w:dyaOrig="680">
          <v:shape id="_x0000_i1284" type="#_x0000_t75" style="width:68.85pt;height:33.8pt" o:ole="">
            <v:imagedata r:id="rId541" o:title=""/>
          </v:shape>
          <o:OLEObject Type="Embed" ProgID="Equation.DSMT4" ShapeID="_x0000_i1284" DrawAspect="Content" ObjectID="_1454673238" r:id="rId542"/>
        </w:object>
      </w:r>
      <w:r>
        <w:rPr>
          <w:sz w:val="28"/>
          <w:szCs w:val="28"/>
        </w:rPr>
        <w:t xml:space="preserve"> - фаза,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C464F2">
        <w:rPr>
          <w:position w:val="-24"/>
          <w:sz w:val="28"/>
          <w:szCs w:val="28"/>
        </w:rPr>
        <w:object w:dxaOrig="2480" w:dyaOrig="620">
          <v:shape id="_x0000_i1285" type="#_x0000_t75" style="width:123.95pt;height:30.7pt" o:ole="">
            <v:imagedata r:id="rId543" o:title=""/>
          </v:shape>
          <o:OLEObject Type="Embed" ProgID="Equation.DSMT4" ShapeID="_x0000_i1285" DrawAspect="Content" ObjectID="_1454673239" r:id="rId544"/>
        </w:object>
      </w:r>
      <w:r>
        <w:rPr>
          <w:sz w:val="28"/>
          <w:szCs w:val="28"/>
        </w:rPr>
        <w:t xml:space="preserve">. Здесь </w:t>
      </w:r>
      <w:r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– скорость распространения волны частотой ω или фазовая скорость. Волновая поверхность – поверхность до которой дошли колебания. </w:t>
      </w:r>
      <w:r>
        <w:rPr>
          <w:sz w:val="28"/>
          <w:szCs w:val="28"/>
          <w:u w:val="single"/>
        </w:rPr>
        <w:t>Уравнение сферической волны</w:t>
      </w:r>
      <w:r>
        <w:rPr>
          <w:sz w:val="28"/>
          <w:szCs w:val="28"/>
        </w:rPr>
        <w:t>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2799" w:dyaOrig="620">
          <v:shape id="_x0000_i1286" type="#_x0000_t75" style="width:140.25pt;height:30.7pt" o:ole="">
            <v:imagedata r:id="rId545" o:title=""/>
          </v:shape>
          <o:OLEObject Type="Embed" ProgID="Equation.DSMT4" ShapeID="_x0000_i1286" DrawAspect="Content" ObjectID="_1454673240" r:id="rId546"/>
        </w:object>
      </w:r>
      <w:r>
        <w:rPr>
          <w:sz w:val="28"/>
          <w:szCs w:val="28"/>
        </w:rPr>
        <w:t xml:space="preserve">                                                                                         (76)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Если в среде распространяются несколько волн, то они складываются и это называется принципом суперпозиции (наложения) волн. При этом каждая волна распространяется так же, как если бы других волн не было.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Волновым каналом называется суперпозиция волн, мало отличающихся друг от друга по частоте, занимающая в каждый момент времени ограниченную скорость пространства. Скорость волнового пакета или </w:t>
      </w:r>
      <w:r>
        <w:rPr>
          <w:sz w:val="28"/>
          <w:szCs w:val="28"/>
          <w:u w:val="single"/>
        </w:rPr>
        <w:t>групповая скорость</w:t>
      </w:r>
      <w:r>
        <w:rPr>
          <w:sz w:val="28"/>
          <w:szCs w:val="28"/>
        </w:rPr>
        <w:t xml:space="preserve"> – это скорость распространения максимума волнового пакета.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440" w:dyaOrig="620">
          <v:shape id="_x0000_i1287" type="#_x0000_t75" style="width:1in;height:30.7pt" o:ole="">
            <v:imagedata r:id="rId547" o:title=""/>
          </v:shape>
          <o:OLEObject Type="Embed" ProgID="Equation.DSMT4" ShapeID="_x0000_i1287" DrawAspect="Content" ObjectID="_1454673241" r:id="rId548"/>
        </w:object>
      </w:r>
      <w:r>
        <w:rPr>
          <w:sz w:val="28"/>
          <w:szCs w:val="28"/>
        </w:rPr>
        <w:t xml:space="preserve"> или    </w:t>
      </w:r>
      <w:r w:rsidRPr="00C464F2">
        <w:rPr>
          <w:position w:val="-62"/>
          <w:sz w:val="28"/>
          <w:szCs w:val="28"/>
        </w:rPr>
        <w:object w:dxaOrig="8700" w:dyaOrig="1359">
          <v:shape id="_x0000_i1288" type="#_x0000_t75" style="width:435.15pt;height:68.25pt" o:ole="">
            <v:imagedata r:id="rId549" o:title=""/>
          </v:shape>
          <o:OLEObject Type="Embed" ProgID="Equation.DSMT4" ShapeID="_x0000_i1288" DrawAspect="Content" ObjectID="_1454673242" r:id="rId550"/>
        </w:object>
      </w:r>
      <w:r>
        <w:rPr>
          <w:sz w:val="28"/>
          <w:szCs w:val="28"/>
        </w:rPr>
        <w:t xml:space="preserve">, или 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C464F2">
        <w:rPr>
          <w:position w:val="-24"/>
          <w:sz w:val="28"/>
          <w:szCs w:val="28"/>
        </w:rPr>
        <w:object w:dxaOrig="1400" w:dyaOrig="620">
          <v:shape id="_x0000_i1289" type="#_x0000_t75" style="width:69.5pt;height:30.7pt" o:ole="">
            <v:imagedata r:id="rId551" o:title=""/>
          </v:shape>
          <o:OLEObject Type="Embed" ProgID="Equation.DSMT4" ShapeID="_x0000_i1289" DrawAspect="Content" ObjectID="_1454673243" r:id="rId552"/>
        </w:object>
      </w:r>
      <w:r>
        <w:rPr>
          <w:sz w:val="28"/>
          <w:szCs w:val="28"/>
        </w:rPr>
        <w:t xml:space="preserve">, или </w:t>
      </w:r>
      <w:r w:rsidRPr="00C464F2">
        <w:rPr>
          <w:position w:val="-54"/>
          <w:sz w:val="28"/>
          <w:szCs w:val="28"/>
        </w:rPr>
        <w:object w:dxaOrig="1400" w:dyaOrig="920">
          <v:shape id="_x0000_i1290" type="#_x0000_t75" style="width:69.5pt;height:45.7pt" o:ole="">
            <v:imagedata r:id="rId553" o:title=""/>
          </v:shape>
          <o:OLEObject Type="Embed" ProgID="Equation.DSMT4" ShapeID="_x0000_i1290" DrawAspect="Content" ObjectID="_1454673244" r:id="rId554"/>
        </w:object>
      </w:r>
      <w:r>
        <w:rPr>
          <w:sz w:val="28"/>
          <w:szCs w:val="28"/>
        </w:rPr>
        <w:t xml:space="preserve"> - для световых волн зависит от показателя преломления.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Явление интерференции</w:t>
      </w:r>
      <w:r>
        <w:rPr>
          <w:sz w:val="28"/>
          <w:szCs w:val="28"/>
        </w:rPr>
        <w:t xml:space="preserve"> – явление наложения волн от двух и более когерентных источников с образованием устойчивого во времени распределения амплитуд колебаний в пространстве (или, упрощенно, с образованием минимумов и максимумов колебаний). Когерентные волны – волны одинаковой частоты постоянной во времени разности фаз колебаний.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8850" cy="1400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Рис.18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0"/>
          <w:sz w:val="28"/>
          <w:szCs w:val="28"/>
        </w:rPr>
        <w:object w:dxaOrig="2480" w:dyaOrig="680">
          <v:shape id="_x0000_i1291" type="#_x0000_t75" style="width:123.95pt;height:33.8pt" o:ole="">
            <v:imagedata r:id="rId556" o:title=""/>
          </v:shape>
          <o:OLEObject Type="Embed" ProgID="Equation.DSMT4" ShapeID="_x0000_i1291" DrawAspect="Content" ObjectID="_1454673245" r:id="rId557"/>
        </w:objec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0"/>
          <w:sz w:val="28"/>
          <w:szCs w:val="28"/>
        </w:rPr>
        <w:object w:dxaOrig="2540" w:dyaOrig="680">
          <v:shape id="_x0000_i1292" type="#_x0000_t75" style="width:126.45pt;height:33.8pt" o:ole="">
            <v:imagedata r:id="rId558" o:title=""/>
          </v:shape>
          <o:OLEObject Type="Embed" ProgID="Equation.DSMT4" ShapeID="_x0000_i1292" DrawAspect="Content" ObjectID="_1454673246" r:id="rId559"/>
        </w:objec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Амплитуда результирующей волны в точке А: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2"/>
          <w:sz w:val="28"/>
          <w:szCs w:val="28"/>
        </w:rPr>
        <w:object w:dxaOrig="4880" w:dyaOrig="760">
          <v:shape id="_x0000_i1293" type="#_x0000_t75" style="width:243.55pt;height:38.2pt" o:ole="">
            <v:imagedata r:id="rId560" o:title=""/>
          </v:shape>
          <o:OLEObject Type="Embed" ProgID="Equation.DSMT4" ShapeID="_x0000_i1293" DrawAspect="Content" ObjectID="_1454673247" r:id="rId561"/>
        </w:object>
      </w:r>
      <w:r>
        <w:rPr>
          <w:sz w:val="28"/>
          <w:szCs w:val="28"/>
        </w:rPr>
        <w:t xml:space="preserve">                                                            (77)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4"/>
          <w:sz w:val="28"/>
          <w:szCs w:val="28"/>
        </w:rPr>
        <w:object w:dxaOrig="220" w:dyaOrig="260">
          <v:shape id="_x0000_i1294" type="#_x0000_t75" style="width:11.25pt;height:12.5pt" o:ole="">
            <v:imagedata r:id="rId562" o:title=""/>
          </v:shape>
          <o:OLEObject Type="Embed" ProgID="Equation.DSMT4" ShapeID="_x0000_i1294" DrawAspect="Content" ObjectID="_1454673248" r:id="rId563"/>
        </w:object>
      </w:r>
      <w:r>
        <w:rPr>
          <w:sz w:val="28"/>
          <w:szCs w:val="28"/>
        </w:rPr>
        <w:t xml:space="preserve"> - разность хода волн; </w:t>
      </w:r>
      <w:r w:rsidRPr="00C464F2">
        <w:rPr>
          <w:position w:val="-12"/>
          <w:sz w:val="28"/>
          <w:szCs w:val="28"/>
        </w:rPr>
        <w:object w:dxaOrig="1020" w:dyaOrig="360">
          <v:shape id="_x0000_i1295" type="#_x0000_t75" style="width:50.7pt;height:18.15pt" o:ole="">
            <v:imagedata r:id="rId564" o:title=""/>
          </v:shape>
          <o:OLEObject Type="Embed" ProgID="Equation.DSMT4" ShapeID="_x0000_i1295" DrawAspect="Content" ObjectID="_1454673249" r:id="rId565"/>
        </w:objec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6625" cy="1123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Рис.19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46"/>
          <w:sz w:val="28"/>
          <w:szCs w:val="28"/>
        </w:rPr>
        <w:object w:dxaOrig="2799" w:dyaOrig="1040">
          <v:shape id="_x0000_i1296" type="#_x0000_t75" style="width:140.25pt;height:51.95pt" o:ole="">
            <v:imagedata r:id="rId567" o:title=""/>
          </v:shape>
          <o:OLEObject Type="Embed" ProgID="Equation.DSMT4" ShapeID="_x0000_i1296" DrawAspect="Content" ObjectID="_1454673250" r:id="rId568"/>
        </w:object>
      </w:r>
      <w:r>
        <w:rPr>
          <w:sz w:val="28"/>
          <w:szCs w:val="28"/>
        </w:rPr>
        <w:t>условие максимумов колебаний.                                 (78)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Между линиями максимумов находятся линии минимумов.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46"/>
          <w:sz w:val="28"/>
          <w:szCs w:val="28"/>
        </w:rPr>
        <w:object w:dxaOrig="3260" w:dyaOrig="1040">
          <v:shape id="_x0000_i1297" type="#_x0000_t75" style="width:162.8pt;height:51.95pt" o:ole="">
            <v:imagedata r:id="rId569" o:title=""/>
          </v:shape>
          <o:OLEObject Type="Embed" ProgID="Equation.DSMT4" ShapeID="_x0000_i1297" DrawAspect="Content" ObjectID="_1454673251" r:id="rId570"/>
        </w:object>
      </w:r>
      <w:r>
        <w:rPr>
          <w:sz w:val="28"/>
          <w:szCs w:val="28"/>
        </w:rPr>
        <w:t>условие минимумов колебаний.                           (79)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0, 1, 2, 3…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</w:t>
      </w:r>
      <w:r>
        <w:rPr>
          <w:sz w:val="28"/>
          <w:szCs w:val="28"/>
          <w:u w:val="single"/>
        </w:rPr>
        <w:t>некогерентных</w:t>
      </w:r>
      <w:r>
        <w:rPr>
          <w:sz w:val="28"/>
          <w:szCs w:val="28"/>
        </w:rPr>
        <w:t xml:space="preserve"> волн результирующая амплитуда в точке меняется во времени, поэтому устойчивая картина не наблюдается, т.е. интерференция </w:t>
      </w:r>
      <w:r>
        <w:rPr>
          <w:sz w:val="28"/>
          <w:szCs w:val="28"/>
          <w:u w:val="single"/>
        </w:rPr>
        <w:t>не происходит</w:t>
      </w:r>
      <w:r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Стоячие волны.</w:t>
      </w:r>
    </w:p>
    <w:p w:rsidR="00415E3B" w:rsidRDefault="00415E3B" w:rsidP="00415E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86075" cy="876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Рис.20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Уравнения волн вдоль положительного и отрицательного (отраженной волны)              направлений будут: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2"/>
          <w:sz w:val="28"/>
          <w:szCs w:val="28"/>
        </w:rPr>
        <w:object w:dxaOrig="2079" w:dyaOrig="760">
          <v:shape id="_x0000_i1298" type="#_x0000_t75" style="width:104.55pt;height:38.2pt" o:ole="">
            <v:imagedata r:id="rId572" o:title=""/>
          </v:shape>
          <o:OLEObject Type="Embed" ProgID="Equation.DSMT4" ShapeID="_x0000_i1298" DrawAspect="Content" ObjectID="_1454673252" r:id="rId573"/>
        </w:object>
      </w:r>
      <w:r>
        <w:rPr>
          <w:sz w:val="28"/>
          <w:szCs w:val="28"/>
        </w:rPr>
        <w:t xml:space="preserve">                                                                                                       (80)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Получим после сложения: </w:t>
      </w:r>
      <w:r w:rsidRPr="00C464F2">
        <w:rPr>
          <w:position w:val="-24"/>
          <w:sz w:val="28"/>
          <w:szCs w:val="28"/>
        </w:rPr>
        <w:object w:dxaOrig="3220" w:dyaOrig="620">
          <v:shape id="_x0000_i1299" type="#_x0000_t75" style="width:161.55pt;height:30.7pt" o:ole="">
            <v:imagedata r:id="rId574" o:title=""/>
          </v:shape>
          <o:OLEObject Type="Embed" ProgID="Equation.DSMT4" ShapeID="_x0000_i1299" DrawAspect="Content" ObjectID="_1454673253" r:id="rId575"/>
        </w:object>
      </w:r>
      <w:r>
        <w:rPr>
          <w:sz w:val="28"/>
          <w:szCs w:val="28"/>
        </w:rPr>
        <w:t xml:space="preserve">                                              (81)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Пучности: </w:t>
      </w:r>
      <w:r w:rsidRPr="00C464F2">
        <w:rPr>
          <w:position w:val="-24"/>
          <w:sz w:val="28"/>
          <w:szCs w:val="28"/>
        </w:rPr>
        <w:object w:dxaOrig="1140" w:dyaOrig="620">
          <v:shape id="_x0000_i1300" type="#_x0000_t75" style="width:56.95pt;height:30.7pt" o:ole="">
            <v:imagedata r:id="rId576" o:title=""/>
          </v:shape>
          <o:OLEObject Type="Embed" ProgID="Equation.DSMT4" ShapeID="_x0000_i1300" DrawAspect="Content" ObjectID="_1454673254" r:id="rId577"/>
        </w:object>
      </w:r>
      <w:r>
        <w:rPr>
          <w:sz w:val="28"/>
          <w:szCs w:val="28"/>
        </w:rPr>
        <w:t xml:space="preserve">     Узлы: </w:t>
      </w:r>
      <w:r w:rsidRPr="00C464F2">
        <w:rPr>
          <w:position w:val="-24"/>
          <w:sz w:val="28"/>
          <w:szCs w:val="28"/>
        </w:rPr>
        <w:object w:dxaOrig="1920" w:dyaOrig="620">
          <v:shape id="_x0000_i1301" type="#_x0000_t75" style="width:95.8pt;height:30.7pt" o:ole="">
            <v:imagedata r:id="rId578" o:title=""/>
          </v:shape>
          <o:OLEObject Type="Embed" ProgID="Equation.DSMT4" ShapeID="_x0000_i1301" DrawAspect="Content" ObjectID="_1454673255" r:id="rId579"/>
        </w:object>
      </w:r>
      <w:r>
        <w:rPr>
          <w:sz w:val="28"/>
          <w:szCs w:val="28"/>
        </w:rPr>
        <w:t xml:space="preserve">   </w:t>
      </w:r>
      <w:r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0, 1, 2, 3…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Эффектом Доплера</w:t>
      </w:r>
      <w:r>
        <w:rPr>
          <w:sz w:val="28"/>
          <w:szCs w:val="28"/>
        </w:rPr>
        <w:t xml:space="preserve"> называется изменение частоты колебаний, воспринимаемой приемником, при движении источника этих колебаний и приемника относительно друг друга. Пример: изменения тона гудка поезда при его движении к нам и от нас. Рассматриваем на примере звука: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источник и приемник покоятся: </w:t>
      </w:r>
      <w:r w:rsidRPr="00C464F2">
        <w:rPr>
          <w:position w:val="-14"/>
          <w:sz w:val="28"/>
          <w:szCs w:val="28"/>
        </w:rPr>
        <w:object w:dxaOrig="1320" w:dyaOrig="380">
          <v:shape id="_x0000_i1302" type="#_x0000_t75" style="width:65.75pt;height:18.8pt" o:ole="">
            <v:imagedata r:id="rId580" o:title=""/>
          </v:shape>
          <o:OLEObject Type="Embed" ProgID="Equation.DSMT4" ShapeID="_x0000_i1302" DrawAspect="Content" ObjectID="_1454673256" r:id="rId581"/>
        </w:object>
      </w:r>
      <w:r>
        <w:rPr>
          <w:sz w:val="28"/>
          <w:szCs w:val="28"/>
        </w:rPr>
        <w:t xml:space="preserve"> и </w:t>
      </w:r>
      <w:r w:rsidRPr="00C464F2">
        <w:rPr>
          <w:position w:val="-14"/>
          <w:sz w:val="28"/>
          <w:szCs w:val="28"/>
        </w:rPr>
        <w:object w:dxaOrig="940" w:dyaOrig="380">
          <v:shape id="_x0000_i1303" type="#_x0000_t75" style="width:46.95pt;height:18.8pt" o:ole="">
            <v:imagedata r:id="rId582" o:title=""/>
          </v:shape>
          <o:OLEObject Type="Embed" ProgID="Equation.DSMT4" ShapeID="_x0000_i1303" DrawAspect="Content" ObjectID="_1454673257" r:id="rId583"/>
        </w:object>
      </w:r>
      <w:r>
        <w:rPr>
          <w:sz w:val="28"/>
          <w:szCs w:val="28"/>
        </w:rPr>
        <w:t>;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>2) приемник приближается к источнику:</w:t>
      </w:r>
      <w:r w:rsidRPr="00C464F2">
        <w:rPr>
          <w:position w:val="-14"/>
          <w:sz w:val="28"/>
          <w:szCs w:val="28"/>
        </w:rPr>
        <w:object w:dxaOrig="340" w:dyaOrig="380">
          <v:shape id="_x0000_i1304" type="#_x0000_t75" style="width:17.55pt;height:18.8pt" o:ole="">
            <v:imagedata r:id="rId584" o:title=""/>
          </v:shape>
          <o:OLEObject Type="Embed" ProgID="Equation.DSMT4" ShapeID="_x0000_i1304" DrawAspect="Content" ObjectID="_1454673258" r:id="rId585"/>
        </w:object>
      </w:r>
      <w:r>
        <w:rPr>
          <w:sz w:val="28"/>
          <w:szCs w:val="28"/>
        </w:rPr>
        <w:t xml:space="preserve">&gt;0, </w:t>
      </w:r>
      <w:r w:rsidRPr="00C464F2">
        <w:rPr>
          <w:position w:val="-12"/>
          <w:sz w:val="28"/>
          <w:szCs w:val="28"/>
        </w:rPr>
        <w:object w:dxaOrig="400" w:dyaOrig="360">
          <v:shape id="_x0000_i1305" type="#_x0000_t75" style="width:20.05pt;height:18.15pt" o:ole="">
            <v:imagedata r:id="rId586" o:title=""/>
          </v:shape>
          <o:OLEObject Type="Embed" ProgID="Equation.DSMT4" ShapeID="_x0000_i1305" DrawAspect="Content" ObjectID="_1454673259" r:id="rId587"/>
        </w:object>
      </w:r>
      <w:r>
        <w:rPr>
          <w:sz w:val="28"/>
          <w:szCs w:val="28"/>
        </w:rPr>
        <w:t>=0, то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3780" w:dyaOrig="660">
          <v:shape id="_x0000_i1306" type="#_x0000_t75" style="width:189.1pt;height:33.2pt" o:ole="">
            <v:imagedata r:id="rId588" o:title=""/>
          </v:shape>
          <o:OLEObject Type="Embed" ProgID="Equation.DSMT4" ShapeID="_x0000_i1306" DrawAspect="Content" ObjectID="_1454673260" r:id="rId589"/>
        </w:object>
      </w:r>
      <w:r>
        <w:rPr>
          <w:sz w:val="28"/>
          <w:szCs w:val="28"/>
        </w:rPr>
        <w:t xml:space="preserve"> Частота увеличивается.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источник приближается к приемнику, </w:t>
      </w:r>
      <w:r w:rsidRPr="00C464F2">
        <w:rPr>
          <w:position w:val="-12"/>
          <w:sz w:val="28"/>
          <w:szCs w:val="28"/>
        </w:rPr>
        <w:object w:dxaOrig="400" w:dyaOrig="360">
          <v:shape id="_x0000_i1307" type="#_x0000_t75" style="width:20.05pt;height:18.15pt" o:ole="">
            <v:imagedata r:id="rId590" o:title=""/>
          </v:shape>
          <o:OLEObject Type="Embed" ProgID="Equation.DSMT4" ShapeID="_x0000_i1307" DrawAspect="Content" ObjectID="_1454673261" r:id="rId591"/>
        </w:object>
      </w:r>
      <w:r>
        <w:rPr>
          <w:sz w:val="28"/>
          <w:szCs w:val="28"/>
        </w:rPr>
        <w:t xml:space="preserve">&gt;0, </w:t>
      </w:r>
      <w:r w:rsidRPr="00C464F2">
        <w:rPr>
          <w:position w:val="-14"/>
          <w:sz w:val="28"/>
          <w:szCs w:val="28"/>
        </w:rPr>
        <w:object w:dxaOrig="340" w:dyaOrig="380">
          <v:shape id="_x0000_i1308" type="#_x0000_t75" style="width:17.55pt;height:18.8pt" o:ole="">
            <v:imagedata r:id="rId592" o:title=""/>
          </v:shape>
          <o:OLEObject Type="Embed" ProgID="Equation.DSMT4" ShapeID="_x0000_i1308" DrawAspect="Content" ObjectID="_1454673262" r:id="rId593"/>
        </w:object>
      </w:r>
      <w:r>
        <w:rPr>
          <w:sz w:val="28"/>
          <w:szCs w:val="28"/>
        </w:rPr>
        <w:t xml:space="preserve">=0,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0"/>
          <w:sz w:val="28"/>
          <w:szCs w:val="28"/>
        </w:rPr>
        <w:object w:dxaOrig="3120" w:dyaOrig="680">
          <v:shape id="_x0000_i1309" type="#_x0000_t75" style="width:155.9pt;height:33.8pt" o:ole="">
            <v:imagedata r:id="rId594" o:title=""/>
          </v:shape>
          <o:OLEObject Type="Embed" ProgID="Equation.DSMT4" ShapeID="_x0000_i1309" DrawAspect="Content" ObjectID="_1454673263" r:id="rId595"/>
        </w:object>
      </w:r>
      <w:r>
        <w:rPr>
          <w:sz w:val="28"/>
          <w:szCs w:val="28"/>
        </w:rPr>
        <w:t xml:space="preserve"> Частота увеличивается.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>4) источник и приемник движутся относительно друг друга: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0"/>
          <w:sz w:val="28"/>
          <w:szCs w:val="28"/>
        </w:rPr>
        <w:object w:dxaOrig="1740" w:dyaOrig="720">
          <v:shape id="_x0000_i1310" type="#_x0000_t75" style="width:87.05pt;height:36.3pt" o:ole="">
            <v:imagedata r:id="rId596" o:title=""/>
          </v:shape>
          <o:OLEObject Type="Embed" ProgID="Equation.DSMT4" ShapeID="_x0000_i1310" DrawAspect="Content" ObjectID="_1454673264" r:id="rId597"/>
        </w:object>
      </w:r>
      <w:r>
        <w:rPr>
          <w:sz w:val="28"/>
          <w:szCs w:val="28"/>
        </w:rPr>
        <w:t xml:space="preserve"> Верхний знак – сближение, нижний – удаление.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Интенсивностью волны</w:t>
      </w:r>
      <w:r>
        <w:rPr>
          <w:sz w:val="28"/>
          <w:szCs w:val="28"/>
        </w:rPr>
        <w:t xml:space="preserve"> называется величина: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660" w:dyaOrig="620">
          <v:shape id="_x0000_i1311" type="#_x0000_t75" style="width:83.25pt;height:30.7pt" o:ole="">
            <v:imagedata r:id="rId598" o:title=""/>
          </v:shape>
          <o:OLEObject Type="Embed" ProgID="Equation.DSMT4" ShapeID="_x0000_i1311" DrawAspect="Content" ObjectID="_1454673265" r:id="rId599"/>
        </w:object>
      </w:r>
      <w:r>
        <w:rPr>
          <w:sz w:val="28"/>
          <w:szCs w:val="28"/>
        </w:rPr>
        <w:t xml:space="preserve"> - вектор плотности потока волны – вектор Умова.                      (82)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2980" w:dyaOrig="620">
          <v:shape id="_x0000_i1312" type="#_x0000_t75" style="width:149pt;height:30.7pt" o:ole="">
            <v:imagedata r:id="rId600" o:title=""/>
          </v:shape>
          <o:OLEObject Type="Embed" ProgID="Equation.DSMT4" ShapeID="_x0000_i1312" DrawAspect="Content" ObjectID="_1454673266" r:id="rId601"/>
        </w:object>
      </w:r>
      <w:r>
        <w:rPr>
          <w:sz w:val="28"/>
          <w:szCs w:val="28"/>
        </w:rPr>
        <w:t xml:space="preserve"> - объемная плотность энергии.                                    (83)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Связь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: </w:t>
      </w:r>
      <w:r w:rsidRPr="00C464F2">
        <w:rPr>
          <w:position w:val="-6"/>
          <w:sz w:val="28"/>
          <w:szCs w:val="28"/>
        </w:rPr>
        <w:object w:dxaOrig="900" w:dyaOrig="279">
          <v:shape id="_x0000_i1313" type="#_x0000_t75" style="width:45.1pt;height:14.4pt" o:ole="">
            <v:imagedata r:id="rId602" o:title=""/>
          </v:shape>
          <o:OLEObject Type="Embed" ProgID="Equation.DSMT4" ShapeID="_x0000_i1313" DrawAspect="Content" ObjectID="_1454673267" r:id="rId603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Давление </w:t>
      </w:r>
      <w:r w:rsidRPr="00C464F2">
        <w:rPr>
          <w:position w:val="-10"/>
          <w:sz w:val="28"/>
          <w:szCs w:val="28"/>
        </w:rPr>
        <w:object w:dxaOrig="1260" w:dyaOrig="320">
          <v:shape id="_x0000_i1314" type="#_x0000_t75" style="width:63.25pt;height:15.65pt" o:ole="">
            <v:imagedata r:id="rId604" o:title=""/>
          </v:shape>
          <o:OLEObject Type="Embed" ProgID="Equation.DSMT4" ShapeID="_x0000_i1314" DrawAspect="Content" ObjectID="_1454673268" r:id="rId605"/>
        </w:objec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>Лекция 8.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6. (1 час) Элементы гидро- и аэродинамики. Движение идеальной жидкости, поле скоростей, линии и трубки тока. Уравнение Бернулли. Течение вязкой жидкости,      формула Пуазейля. Ламинарные турбулентные потоки. Число Рейнольдса.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Свойства жидкостей и газов.</w:t>
      </w:r>
      <w:r>
        <w:rPr>
          <w:sz w:val="28"/>
          <w:szCs w:val="28"/>
        </w:rPr>
        <w:t xml:space="preserve"> (объяснить коротко) Сжимаемостью жидкости и газа во многих задачах можно пренебречь. Давление в жидкости и газе  </w:t>
      </w:r>
      <w:r w:rsidRPr="00C464F2">
        <w:rPr>
          <w:position w:val="-24"/>
          <w:sz w:val="28"/>
          <w:szCs w:val="28"/>
        </w:rPr>
        <w:object w:dxaOrig="2659" w:dyaOrig="620">
          <v:shape id="_x0000_i1315" type="#_x0000_t75" style="width:132.75pt;height:30.7pt" o:ole="">
            <v:imagedata r:id="rId606" o:title=""/>
          </v:shape>
          <o:OLEObject Type="Embed" ProgID="Equation.DSMT4" ShapeID="_x0000_i1315" DrawAspect="Content" ObjectID="_1454673269" r:id="rId607"/>
        </w:object>
      </w:r>
      <w:r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Закон Паскаля: давление в жидкости и газе передается одинаково по всем направлениям (при покоящейся среде).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Гидростатическое давление </w:t>
      </w:r>
      <w:r w:rsidRPr="00C464F2">
        <w:rPr>
          <w:position w:val="-10"/>
          <w:sz w:val="28"/>
          <w:szCs w:val="28"/>
        </w:rPr>
        <w:object w:dxaOrig="920" w:dyaOrig="320">
          <v:shape id="_x0000_i1316" type="#_x0000_t75" style="width:45.7pt;height:15.65pt" o:ole="">
            <v:imagedata r:id="rId608" o:title=""/>
          </v:shape>
          <o:OLEObject Type="Embed" ProgID="Equation.DSMT4" ShapeID="_x0000_i1316" DrawAspect="Content" ObjectID="_1454673270" r:id="rId609"/>
        </w:object>
      </w:r>
      <w:r>
        <w:rPr>
          <w:sz w:val="28"/>
          <w:szCs w:val="28"/>
        </w:rPr>
        <w:t xml:space="preserve"> Выталкивающая сила (закон Архимеда) </w:t>
      </w:r>
      <w:r w:rsidRPr="00C464F2">
        <w:rPr>
          <w:position w:val="-12"/>
          <w:sz w:val="28"/>
          <w:szCs w:val="28"/>
        </w:rPr>
        <w:object w:dxaOrig="1060" w:dyaOrig="360">
          <v:shape id="_x0000_i1317" type="#_x0000_t75" style="width:53.2pt;height:18.15pt" o:ole="">
            <v:imagedata r:id="rId610" o:title=""/>
          </v:shape>
          <o:OLEObject Type="Embed" ProgID="Equation.DSMT4" ShapeID="_x0000_i1317" DrawAspect="Content" ObjectID="_1454673271" r:id="rId611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Совокупность частиц движущейся жидкости называется </w:t>
      </w:r>
      <w:r>
        <w:rPr>
          <w:sz w:val="28"/>
          <w:szCs w:val="28"/>
          <w:u w:val="single"/>
        </w:rPr>
        <w:t>потоком</w:t>
      </w:r>
      <w:r>
        <w:rPr>
          <w:sz w:val="28"/>
          <w:szCs w:val="28"/>
        </w:rPr>
        <w:t xml:space="preserve">. Движение жидкости изображается </w:t>
      </w:r>
      <w:r>
        <w:rPr>
          <w:sz w:val="28"/>
          <w:szCs w:val="28"/>
          <w:u w:val="single"/>
        </w:rPr>
        <w:t>линией тока</w:t>
      </w:r>
      <w:r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Трубка тока</w:t>
      </w:r>
      <w:r>
        <w:rPr>
          <w:sz w:val="28"/>
          <w:szCs w:val="28"/>
        </w:rPr>
        <w:t xml:space="preserve"> жидкости ограничена </w:t>
      </w:r>
      <w:r>
        <w:rPr>
          <w:sz w:val="28"/>
          <w:szCs w:val="28"/>
          <w:u w:val="single"/>
        </w:rPr>
        <w:t>линиями тока</w:t>
      </w:r>
      <w:r>
        <w:rPr>
          <w:sz w:val="28"/>
          <w:szCs w:val="28"/>
        </w:rPr>
        <w:t>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6200" cy="1695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Рис.21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Уравнение неразрывности </w:t>
      </w:r>
      <w:r w:rsidRPr="00C464F2">
        <w:rPr>
          <w:position w:val="-12"/>
          <w:sz w:val="28"/>
          <w:szCs w:val="28"/>
        </w:rPr>
        <w:object w:dxaOrig="1160" w:dyaOrig="360">
          <v:shape id="_x0000_i1318" type="#_x0000_t75" style="width:57.6pt;height:18.15pt" o:ole="">
            <v:imagedata r:id="rId613" o:title=""/>
          </v:shape>
          <o:OLEObject Type="Embed" ProgID="Equation.DSMT4" ShapeID="_x0000_i1318" DrawAspect="Content" ObjectID="_1454673272" r:id="rId614"/>
        </w:object>
      </w:r>
      <w:r>
        <w:rPr>
          <w:sz w:val="28"/>
          <w:szCs w:val="28"/>
        </w:rPr>
        <w:t xml:space="preserve">                                                                      (84)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Идеальная жидкость</w:t>
      </w:r>
      <w:r>
        <w:rPr>
          <w:sz w:val="28"/>
          <w:szCs w:val="28"/>
        </w:rPr>
        <w:t xml:space="preserve"> – у нее отсутствует внутреннее трение.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Полная энергия будет складываться из </w:t>
      </w:r>
      <w:r w:rsidRPr="00C464F2">
        <w:rPr>
          <w:position w:val="-12"/>
          <w:sz w:val="28"/>
          <w:szCs w:val="28"/>
        </w:rPr>
        <w:object w:dxaOrig="300" w:dyaOrig="360">
          <v:shape id="_x0000_i1319" type="#_x0000_t75" style="width:15.05pt;height:18.15pt" o:ole="">
            <v:imagedata r:id="rId615" o:title=""/>
          </v:shape>
          <o:OLEObject Type="Embed" ProgID="Equation.DSMT4" ShapeID="_x0000_i1319" DrawAspect="Content" ObjectID="_1454673273" r:id="rId616"/>
        </w:object>
      </w:r>
      <w:r>
        <w:rPr>
          <w:sz w:val="28"/>
          <w:szCs w:val="28"/>
        </w:rPr>
        <w:t>и</w:t>
      </w:r>
      <w:r w:rsidRPr="00C464F2">
        <w:rPr>
          <w:position w:val="-32"/>
          <w:sz w:val="28"/>
          <w:szCs w:val="28"/>
        </w:rPr>
        <w:object w:dxaOrig="5160" w:dyaOrig="760">
          <v:shape id="_x0000_i1320" type="#_x0000_t75" style="width:257.95pt;height:38.2pt" o:ole="">
            <v:imagedata r:id="rId617" o:title=""/>
          </v:shape>
          <o:OLEObject Type="Embed" ProgID="Equation.DSMT4" ShapeID="_x0000_i1320" DrawAspect="Content" ObjectID="_1454673274" r:id="rId618"/>
        </w:object>
      </w:r>
      <w:r>
        <w:rPr>
          <w:sz w:val="28"/>
          <w:szCs w:val="28"/>
        </w:rPr>
        <w:t xml:space="preserve"> отсюда получим уравнение Бернулли: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3420" w:dyaOrig="660">
          <v:shape id="_x0000_i1321" type="#_x0000_t75" style="width:170.9pt;height:33.2pt" o:ole="">
            <v:imagedata r:id="rId619" o:title=""/>
          </v:shape>
          <o:OLEObject Type="Embed" ProgID="Equation.DSMT4" ShapeID="_x0000_i1321" DrawAspect="Content" ObjectID="_1454673275" r:id="rId620"/>
        </w:object>
      </w:r>
      <w:r>
        <w:rPr>
          <w:sz w:val="28"/>
          <w:szCs w:val="28"/>
        </w:rPr>
        <w:t xml:space="preserve"> или                                                                           (85)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2320" w:dyaOrig="660">
          <v:shape id="_x0000_i1322" type="#_x0000_t75" style="width:116.45pt;height:33.2pt" o:ole="">
            <v:imagedata r:id="rId621" o:title=""/>
          </v:shape>
          <o:OLEObject Type="Embed" ProgID="Equation.DSMT4" ShapeID="_x0000_i1322" DrawAspect="Content" ObjectID="_1454673276" r:id="rId622"/>
        </w:object>
      </w:r>
      <w:r>
        <w:rPr>
          <w:sz w:val="28"/>
          <w:szCs w:val="28"/>
        </w:rPr>
        <w:t xml:space="preserve">                                                                                                   (86)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900" w:dyaOrig="660">
          <v:shape id="_x0000_i1323" type="#_x0000_t75" style="width:45.1pt;height:33.2pt" o:ole="">
            <v:imagedata r:id="rId623" o:title=""/>
          </v:shape>
          <o:OLEObject Type="Embed" ProgID="Equation.DSMT4" ShapeID="_x0000_i1323" DrawAspect="Content" ObjectID="_1454673277" r:id="rId624"/>
        </w:object>
      </w:r>
      <w:r>
        <w:rPr>
          <w:sz w:val="28"/>
          <w:szCs w:val="28"/>
        </w:rPr>
        <w:t xml:space="preserve"> - полное давление.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Вязкость</w:t>
      </w:r>
      <w:r>
        <w:rPr>
          <w:sz w:val="28"/>
          <w:szCs w:val="28"/>
        </w:rPr>
        <w:t xml:space="preserve"> (внутреннее трение) – это свойство реальных жидкостей оказывать сопротивление перемещению одной из частей жидкости относительно другой.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0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Рис.22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рис. 22 показаны два слоя, отстоящие друг от друга на расстоянии </w:t>
      </w:r>
      <w:r w:rsidRPr="00C464F2">
        <w:rPr>
          <w:position w:val="-6"/>
          <w:sz w:val="28"/>
          <w:szCs w:val="28"/>
        </w:rPr>
        <w:object w:dxaOrig="340" w:dyaOrig="279">
          <v:shape id="_x0000_i1324" type="#_x0000_t75" style="width:17.55pt;height:14.4pt" o:ole="">
            <v:imagedata r:id="rId626" o:title=""/>
          </v:shape>
          <o:OLEObject Type="Embed" ProgID="Equation.DSMT4" ShapeID="_x0000_i1324" DrawAspect="Content" ObjectID="_1454673278" r:id="rId627"/>
        </w:object>
      </w:r>
      <w:r>
        <w:rPr>
          <w:sz w:val="28"/>
          <w:szCs w:val="28"/>
        </w:rPr>
        <w:t xml:space="preserve">, движущиеся со скоростью  </w:t>
      </w:r>
      <w:r w:rsidRPr="00C464F2">
        <w:rPr>
          <w:position w:val="-12"/>
          <w:sz w:val="28"/>
          <w:szCs w:val="28"/>
        </w:rPr>
        <w:object w:dxaOrig="240" w:dyaOrig="400">
          <v:shape id="_x0000_i1325" type="#_x0000_t75" style="width:11.9pt;height:20.05pt" o:ole="">
            <v:imagedata r:id="rId628" o:title=""/>
          </v:shape>
          <o:OLEObject Type="Embed" ProgID="Equation.DSMT4" ShapeID="_x0000_i1325" DrawAspect="Content" ObjectID="_1454673279" r:id="rId629"/>
        </w:object>
      </w:r>
      <w:r>
        <w:rPr>
          <w:sz w:val="28"/>
          <w:szCs w:val="28"/>
        </w:rPr>
        <w:t xml:space="preserve"> и </w:t>
      </w:r>
      <w:r w:rsidRPr="00C464F2">
        <w:rPr>
          <w:position w:val="-12"/>
          <w:sz w:val="28"/>
          <w:szCs w:val="28"/>
        </w:rPr>
        <w:object w:dxaOrig="260" w:dyaOrig="400">
          <v:shape id="_x0000_i1326" type="#_x0000_t75" style="width:12.5pt;height:20.05pt" o:ole="">
            <v:imagedata r:id="rId630" o:title=""/>
          </v:shape>
          <o:OLEObject Type="Embed" ProgID="Equation.DSMT4" ShapeID="_x0000_i1326" DrawAspect="Content" ObjectID="_1454673280" r:id="rId631"/>
        </w:object>
      </w:r>
      <w:r>
        <w:rPr>
          <w:sz w:val="28"/>
          <w:szCs w:val="28"/>
        </w:rPr>
        <w:t xml:space="preserve">. Величина </w:t>
      </w:r>
      <w:r w:rsidRPr="00C464F2">
        <w:rPr>
          <w:position w:val="-24"/>
          <w:sz w:val="28"/>
          <w:szCs w:val="28"/>
        </w:rPr>
        <w:object w:dxaOrig="440" w:dyaOrig="620">
          <v:shape id="_x0000_i1327" type="#_x0000_t75" style="width:21.9pt;height:30.7pt" o:ole="">
            <v:imagedata r:id="rId632" o:title=""/>
          </v:shape>
          <o:OLEObject Type="Embed" ProgID="Equation.DSMT4" ShapeID="_x0000_i1327" DrawAspect="Content" ObjectID="_1454673281" r:id="rId633"/>
        </w:object>
      </w:r>
      <w:r>
        <w:rPr>
          <w:sz w:val="28"/>
          <w:szCs w:val="28"/>
        </w:rPr>
        <w:t xml:space="preserve"> называется градиентом скорости. Сила внутреннего трения (закон Ньютона): </w:t>
      </w:r>
      <w:r w:rsidRPr="00C464F2">
        <w:rPr>
          <w:position w:val="-28"/>
          <w:sz w:val="28"/>
          <w:szCs w:val="28"/>
        </w:rPr>
        <w:object w:dxaOrig="1340" w:dyaOrig="680">
          <v:shape id="_x0000_i1328" type="#_x0000_t75" style="width:67pt;height:33.8pt" o:ole="">
            <v:imagedata r:id="rId634" o:title=""/>
          </v:shape>
          <o:OLEObject Type="Embed" ProgID="Equation.DSMT4" ShapeID="_x0000_i1328" DrawAspect="Content" ObjectID="_1454673282" r:id="rId635"/>
        </w:object>
      </w:r>
      <w:r>
        <w:rPr>
          <w:sz w:val="28"/>
          <w:szCs w:val="28"/>
        </w:rPr>
        <w:t xml:space="preserve">  </w:t>
      </w:r>
      <w:r w:rsidRPr="00C464F2">
        <w:rPr>
          <w:position w:val="-4"/>
          <w:sz w:val="28"/>
          <w:szCs w:val="28"/>
        </w:rPr>
        <w:object w:dxaOrig="180" w:dyaOrig="279">
          <v:shape id="_x0000_i1329" type="#_x0000_t75" style="width:8.75pt;height:14.4pt" o:ole="">
            <v:imagedata r:id="rId21" o:title=""/>
          </v:shape>
          <o:OLEObject Type="Embed" ProgID="Equation.DSMT4" ShapeID="_x0000_i1329" DrawAspect="Content" ObjectID="_1454673283" r:id="rId636"/>
        </w:object>
      </w:r>
      <w:r>
        <w:rPr>
          <w:sz w:val="28"/>
          <w:szCs w:val="28"/>
        </w:rPr>
        <w:t xml:space="preserve">                                        (87) </w:t>
      </w:r>
      <w:r w:rsidRPr="00C464F2">
        <w:rPr>
          <w:position w:val="-10"/>
          <w:sz w:val="28"/>
          <w:szCs w:val="28"/>
        </w:rPr>
        <w:object w:dxaOrig="200" w:dyaOrig="260">
          <v:shape id="_x0000_i1330" type="#_x0000_t75" style="width:10pt;height:12.5pt" o:ole="">
            <v:imagedata r:id="rId637" o:title=""/>
          </v:shape>
          <o:OLEObject Type="Embed" ProgID="Equation.DSMT4" ShapeID="_x0000_i1330" DrawAspect="Content" ObjectID="_1454673284" r:id="rId638"/>
        </w:object>
      </w:r>
      <w:r>
        <w:rPr>
          <w:sz w:val="28"/>
          <w:szCs w:val="28"/>
        </w:rPr>
        <w:t xml:space="preserve"> - динамическая вязкость, </w:t>
      </w:r>
      <w:r w:rsidRPr="00C464F2">
        <w:rPr>
          <w:position w:val="-14"/>
          <w:sz w:val="28"/>
          <w:szCs w:val="28"/>
        </w:rPr>
        <w:object w:dxaOrig="1160" w:dyaOrig="400">
          <v:shape id="_x0000_i1331" type="#_x0000_t75" style="width:57.6pt;height:20.05pt" o:ole="">
            <v:imagedata r:id="rId639" o:title=""/>
          </v:shape>
          <o:OLEObject Type="Embed" ProgID="Equation.DSMT4" ShapeID="_x0000_i1331" DrawAspect="Content" ObjectID="_1454673285" r:id="rId640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Различают 1) </w:t>
      </w:r>
      <w:r>
        <w:rPr>
          <w:sz w:val="28"/>
          <w:szCs w:val="28"/>
          <w:u w:val="single"/>
        </w:rPr>
        <w:t>ламинарное течение</w:t>
      </w:r>
      <w:r>
        <w:rPr>
          <w:sz w:val="28"/>
          <w:szCs w:val="28"/>
        </w:rPr>
        <w:t xml:space="preserve"> жидкости и 2) </w:t>
      </w:r>
      <w:r>
        <w:rPr>
          <w:sz w:val="28"/>
          <w:szCs w:val="28"/>
          <w:u w:val="single"/>
        </w:rPr>
        <w:t>турбулентное</w:t>
      </w:r>
      <w:r>
        <w:rPr>
          <w:sz w:val="28"/>
          <w:szCs w:val="28"/>
        </w:rPr>
        <w:t>. При 1) слои не перемешиваются, при 2) – перемешиваются. Характер течения зависит от безразмерной величины числа Рейнольдса:</w:t>
      </w:r>
      <w:r w:rsidRPr="00C464F2">
        <w:rPr>
          <w:position w:val="-28"/>
          <w:sz w:val="28"/>
          <w:szCs w:val="28"/>
        </w:rPr>
        <w:object w:dxaOrig="2160" w:dyaOrig="700">
          <v:shape id="_x0000_i1332" type="#_x0000_t75" style="width:108.3pt;height:35.05pt" o:ole="">
            <v:imagedata r:id="rId641" o:title=""/>
          </v:shape>
          <o:OLEObject Type="Embed" ProgID="Equation.DSMT4" ShapeID="_x0000_i1332" DrawAspect="Content" ObjectID="_1454673286" r:id="rId642"/>
        </w:object>
      </w:r>
      <w:r>
        <w:rPr>
          <w:sz w:val="28"/>
          <w:szCs w:val="28"/>
        </w:rPr>
        <w:t xml:space="preserve">                                   (88) ν – кинематическая вязкость. При малых </w:t>
      </w:r>
      <w:r w:rsidRPr="00C464F2">
        <w:rPr>
          <w:position w:val="-12"/>
          <w:sz w:val="28"/>
          <w:szCs w:val="28"/>
        </w:rPr>
        <w:object w:dxaOrig="279" w:dyaOrig="360">
          <v:shape id="_x0000_i1333" type="#_x0000_t75" style="width:14.4pt;height:18.15pt" o:ole="">
            <v:imagedata r:id="rId643" o:title=""/>
          </v:shape>
          <o:OLEObject Type="Embed" ProgID="Equation.DSMT4" ShapeID="_x0000_i1333" DrawAspect="Content" ObjectID="_1454673287" r:id="rId644"/>
        </w:object>
      </w:r>
      <w:r>
        <w:rPr>
          <w:sz w:val="28"/>
          <w:szCs w:val="28"/>
        </w:rPr>
        <w:t xml:space="preserve">&lt;1300 – ламинарное течение. </w:t>
      </w:r>
      <w:r w:rsidRPr="00C464F2">
        <w:rPr>
          <w:position w:val="-12"/>
          <w:sz w:val="28"/>
          <w:szCs w:val="28"/>
        </w:rPr>
        <w:object w:dxaOrig="279" w:dyaOrig="360">
          <v:shape id="_x0000_i1334" type="#_x0000_t75" style="width:14.4pt;height:18.15pt" o:ole="">
            <v:imagedata r:id="rId645" o:title=""/>
          </v:shape>
          <o:OLEObject Type="Embed" ProgID="Equation.DSMT4" ShapeID="_x0000_i1334" DrawAspect="Content" ObjectID="_1454673288" r:id="rId646"/>
        </w:object>
      </w:r>
      <w:r>
        <w:rPr>
          <w:sz w:val="28"/>
          <w:szCs w:val="28"/>
        </w:rPr>
        <w:t xml:space="preserve">&gt;10000 -     турбулентное. Между 1300 и 10000 – переходное состояние.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Определение вязкости</w:t>
      </w:r>
      <w:r>
        <w:rPr>
          <w:sz w:val="28"/>
          <w:szCs w:val="28"/>
        </w:rPr>
        <w:t xml:space="preserve">: 1) </w:t>
      </w:r>
      <w:r>
        <w:rPr>
          <w:sz w:val="28"/>
          <w:szCs w:val="28"/>
          <w:u w:val="single"/>
        </w:rPr>
        <w:t>метод Стокса</w:t>
      </w:r>
      <w:r>
        <w:rPr>
          <w:sz w:val="28"/>
          <w:szCs w:val="28"/>
        </w:rPr>
        <w:t xml:space="preserve"> – с помощью шарика, падающего в жидкости, определяют скорость равномерного движения сферического тела  (шарик) (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):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8"/>
          <w:sz w:val="28"/>
          <w:szCs w:val="28"/>
        </w:rPr>
        <w:object w:dxaOrig="1820" w:dyaOrig="700">
          <v:shape id="_x0000_i1335" type="#_x0000_t75" style="width:90.8pt;height:35.05pt" o:ole="">
            <v:imagedata r:id="rId647" o:title=""/>
          </v:shape>
          <o:OLEObject Type="Embed" ProgID="Equation.DSMT4" ShapeID="_x0000_i1335" DrawAspect="Content" ObjectID="_1454673289" r:id="rId648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(89) </w:t>
      </w:r>
      <w:r w:rsidRPr="00C464F2">
        <w:rPr>
          <w:position w:val="-10"/>
          <w:sz w:val="28"/>
          <w:szCs w:val="28"/>
        </w:rPr>
        <w:object w:dxaOrig="240" w:dyaOrig="260">
          <v:shape id="_x0000_i1336" type="#_x0000_t75" style="width:11.9pt;height:12.5pt" o:ole="">
            <v:imagedata r:id="rId649" o:title=""/>
          </v:shape>
          <o:OLEObject Type="Embed" ProgID="Equation.DSMT4" ShapeID="_x0000_i1336" DrawAspect="Content" ObjectID="_1454673290" r:id="rId650"/>
        </w:object>
      </w:r>
      <w:r>
        <w:rPr>
          <w:sz w:val="28"/>
          <w:szCs w:val="28"/>
        </w:rPr>
        <w:t xml:space="preserve"> и </w:t>
      </w:r>
      <w:r w:rsidRPr="00C464F2">
        <w:rPr>
          <w:position w:val="-10"/>
          <w:sz w:val="28"/>
          <w:szCs w:val="28"/>
        </w:rPr>
        <w:object w:dxaOrig="279" w:dyaOrig="320">
          <v:shape id="_x0000_i1337" type="#_x0000_t75" style="width:14.4pt;height:15.65pt" o:ole="">
            <v:imagedata r:id="rId651" o:title=""/>
          </v:shape>
          <o:OLEObject Type="Embed" ProgID="Equation.DSMT4" ShapeID="_x0000_i1337" DrawAspect="Content" ObjectID="_1454673291" r:id="rId652"/>
        </w:object>
      </w:r>
      <w:r>
        <w:rPr>
          <w:sz w:val="28"/>
          <w:szCs w:val="28"/>
        </w:rPr>
        <w:t xml:space="preserve"> - плотности шарика и жидкости. Отсюда определяют </w:t>
      </w:r>
      <w:r>
        <w:rPr>
          <w:sz w:val="28"/>
          <w:szCs w:val="28"/>
          <w:u w:val="single"/>
        </w:rPr>
        <w:t>η</w:t>
      </w:r>
      <w:r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>
        <w:rPr>
          <w:sz w:val="28"/>
          <w:szCs w:val="28"/>
          <w:u w:val="single"/>
        </w:rPr>
        <w:t>) метод Пуазейля</w:t>
      </w:r>
      <w:r>
        <w:rPr>
          <w:sz w:val="28"/>
          <w:szCs w:val="28"/>
        </w:rPr>
        <w:t>.   Жидкость пропускают по круглой трубке длиной (</w:t>
      </w:r>
      <w:r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>), определяют (R) трубки, давление (</w:t>
      </w:r>
      <w:r w:rsidRPr="00C464F2">
        <w:rPr>
          <w:position w:val="-4"/>
          <w:sz w:val="28"/>
          <w:szCs w:val="28"/>
        </w:rPr>
        <w:object w:dxaOrig="380" w:dyaOrig="260">
          <v:shape id="_x0000_i1338" type="#_x0000_t75" style="width:18.8pt;height:12.5pt" o:ole="">
            <v:imagedata r:id="rId653" o:title=""/>
          </v:shape>
          <o:OLEObject Type="Embed" ProgID="Equation.DSMT4" ShapeID="_x0000_i1338" DrawAspect="Content" ObjectID="_1454673292" r:id="rId654"/>
        </w:object>
      </w:r>
      <w:r>
        <w:rPr>
          <w:sz w:val="28"/>
          <w:szCs w:val="28"/>
        </w:rPr>
        <w:t>), действующее за время 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) и по </w:t>
      </w:r>
      <w:r>
        <w:rPr>
          <w:sz w:val="28"/>
          <w:szCs w:val="28"/>
          <w:u w:val="single"/>
        </w:rPr>
        <w:t>формуле Пуазейля</w:t>
      </w:r>
      <w:r>
        <w:rPr>
          <w:sz w:val="28"/>
          <w:szCs w:val="28"/>
        </w:rPr>
        <w:t xml:space="preserve"> вычисляют вязкость жидкости: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24"/>
          <w:sz w:val="28"/>
          <w:szCs w:val="28"/>
        </w:rPr>
        <w:object w:dxaOrig="1320" w:dyaOrig="660">
          <v:shape id="_x0000_i1339" type="#_x0000_t75" style="width:65.75pt;height:33.2pt" o:ole="">
            <v:imagedata r:id="rId655" o:title=""/>
          </v:shape>
          <o:OLEObject Type="Embed" ProgID="Equation.DSMT4" ShapeID="_x0000_i1339" DrawAspect="Content" ObjectID="_1454673293" r:id="rId656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(90)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>Лекция 9.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7. (4 часа) Законы механики в движущихся системах отсчета. Обобщенный принцип относительности. Основные постулаты специальной теории относительности (СТО) Эйнштейна. Преобразования Лоренца. Релятивистский закон сложения скоростей. Импульс и энергия точки в релятивистской механике. Энергия покоя. Закон сохранения полной энергии.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Принцип относительности Галилея устанавливает, что все законы механики выполняются одинаково во всех инерциальных, т.е. движущихся равномерно и прямолинейно, системах отсчета. Покоящаяся относительно Земли система отсчета – это также движущаяся, но с нулевой скоростью. </w:t>
      </w:r>
      <w:r w:rsidRPr="00C464F2">
        <w:rPr>
          <w:position w:val="-10"/>
          <w:sz w:val="28"/>
          <w:szCs w:val="28"/>
        </w:rPr>
        <w:object w:dxaOrig="620" w:dyaOrig="260">
          <v:shape id="_x0000_i1340" type="#_x0000_t75" style="width:30.7pt;height:12.5pt" o:ole="">
            <v:imagedata r:id="rId657" o:title=""/>
          </v:shape>
          <o:OLEObject Type="Embed" ProgID="Equation.DSMT4" ShapeID="_x0000_i1340" DrawAspect="Content" ObjectID="_1454673294" r:id="rId658"/>
        </w:object>
      </w:r>
      <w:r>
        <w:rPr>
          <w:sz w:val="28"/>
          <w:szCs w:val="28"/>
        </w:rPr>
        <w:t xml:space="preserve"> -неподвижная система отсчета, </w:t>
      </w:r>
      <w:r w:rsidRPr="00C464F2">
        <w:rPr>
          <w:position w:val="-10"/>
          <w:sz w:val="28"/>
          <w:szCs w:val="28"/>
        </w:rPr>
        <w:object w:dxaOrig="780" w:dyaOrig="320">
          <v:shape id="_x0000_i1341" type="#_x0000_t75" style="width:38.8pt;height:15.65pt" o:ole="">
            <v:imagedata r:id="rId659" o:title=""/>
          </v:shape>
          <o:OLEObject Type="Embed" ProgID="Equation.DSMT4" ShapeID="_x0000_i1341" DrawAspect="Content" ObjectID="_1454673295" r:id="rId660"/>
        </w:object>
      </w:r>
      <w:r>
        <w:rPr>
          <w:sz w:val="28"/>
          <w:szCs w:val="28"/>
        </w:rPr>
        <w:t xml:space="preserve"> - подвижная. Преобразования координат Галилея (перевод из подвижной в неподвижную): </w:t>
      </w:r>
      <w:r w:rsidRPr="00C464F2">
        <w:rPr>
          <w:position w:val="-12"/>
          <w:sz w:val="28"/>
          <w:szCs w:val="28"/>
        </w:rPr>
        <w:object w:dxaOrig="1160" w:dyaOrig="360">
          <v:shape id="_x0000_i1342" type="#_x0000_t75" style="width:57.6pt;height:18.15pt" o:ole="">
            <v:imagedata r:id="rId661" o:title=""/>
          </v:shape>
          <o:OLEObject Type="Embed" ProgID="Equation.DSMT4" ShapeID="_x0000_i1342" DrawAspect="Content" ObjectID="_1454673296" r:id="rId662"/>
        </w:object>
      </w:r>
      <w:r>
        <w:rPr>
          <w:sz w:val="28"/>
          <w:szCs w:val="28"/>
        </w:rPr>
        <w:t xml:space="preserve">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800100" cy="238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C464F2">
        <w:rPr>
          <w:position w:val="-12"/>
          <w:sz w:val="28"/>
          <w:szCs w:val="28"/>
        </w:rPr>
        <w:object w:dxaOrig="1120" w:dyaOrig="360">
          <v:shape id="_x0000_i1343" type="#_x0000_t75" style="width:56.35pt;height:18.15pt" o:ole="">
            <v:imagedata r:id="rId664" o:title=""/>
          </v:shape>
          <o:OLEObject Type="Embed" ProgID="Equation.DSMT4" ShapeID="_x0000_i1343" DrawAspect="Content" ObjectID="_1454673297" r:id="rId665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Правило сложения скоростей </w:t>
      </w:r>
      <w:r w:rsidRPr="00C464F2">
        <w:rPr>
          <w:position w:val="-6"/>
          <w:sz w:val="28"/>
          <w:szCs w:val="28"/>
        </w:rPr>
        <w:object w:dxaOrig="1120" w:dyaOrig="340">
          <v:shape id="_x0000_i1344" type="#_x0000_t75" style="width:56.35pt;height:17.55pt" o:ole="">
            <v:imagedata r:id="rId666" o:title=""/>
          </v:shape>
          <o:OLEObject Type="Embed" ProgID="Equation.DSMT4" ShapeID="_x0000_i1344" DrawAspect="Content" ObjectID="_1454673298" r:id="rId667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Ускорение </w:t>
      </w:r>
      <w:r w:rsidRPr="00C464F2">
        <w:rPr>
          <w:position w:val="-6"/>
          <w:sz w:val="28"/>
          <w:szCs w:val="28"/>
        </w:rPr>
        <w:object w:dxaOrig="660" w:dyaOrig="279">
          <v:shape id="_x0000_i1345" type="#_x0000_t75" style="width:33.2pt;height:14.4pt" o:ole="">
            <v:imagedata r:id="rId668" o:title=""/>
          </v:shape>
          <o:OLEObject Type="Embed" ProgID="Equation.DSMT4" ShapeID="_x0000_i1345" DrawAspect="Content" ObjectID="_1454673299" r:id="rId669"/>
        </w:object>
      </w: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Постулаты</w:t>
      </w:r>
      <w:r>
        <w:rPr>
          <w:sz w:val="28"/>
          <w:szCs w:val="28"/>
        </w:rPr>
        <w:t xml:space="preserve"> (основные положения) </w:t>
      </w:r>
      <w:r>
        <w:rPr>
          <w:b/>
          <w:sz w:val="28"/>
          <w:szCs w:val="28"/>
        </w:rPr>
        <w:t>специальной теории относительности (СТО).</w:t>
      </w:r>
    </w:p>
    <w:p w:rsidR="00415E3B" w:rsidRDefault="00415E3B" w:rsidP="00415E3B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 xml:space="preserve">1-й постулат </w:t>
      </w:r>
      <w:r>
        <w:rPr>
          <w:sz w:val="28"/>
          <w:szCs w:val="28"/>
        </w:rPr>
        <w:t>(принцип относительности): Все законы природы, включая электромагнитные, выполняются одинаково во всех инерциальных системах отсчета.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2-й постулат</w:t>
      </w:r>
      <w:r>
        <w:rPr>
          <w:sz w:val="28"/>
          <w:szCs w:val="28"/>
        </w:rPr>
        <w:t>: Скорость света в вакууме одинакова для всех инерциальных систем отсчета. Она не зависит ни от скорости источника, ни от скорости приемника светового сигнала.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Подтверждением 2-го постулата Эйнштейна является опыт Майкельсона- Морли, который они провели с помощью интерферометра.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Преобразования Лоренца.</w:t>
      </w:r>
      <w:r>
        <w:rPr>
          <w:sz w:val="28"/>
          <w:szCs w:val="28"/>
        </w:rPr>
        <w:t xml:space="preserve"> При скоростях подвижной системы отсчета сравнимых со скоростью света, а также тел, движущихся в этих системах, преобразования Галилея не действуют, а используются преобразования Лоренца. Это было открыто и использовано в специальной теории относительности (СТО), разработанной Эйнштейном.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1219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Рис.23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Преобразования Лоренца имеют вид: при переходе от </w:t>
      </w:r>
      <w:r w:rsidRPr="00C464F2">
        <w:rPr>
          <w:position w:val="-4"/>
          <w:sz w:val="28"/>
          <w:szCs w:val="28"/>
        </w:rPr>
        <w:object w:dxaOrig="260" w:dyaOrig="260">
          <v:shape id="_x0000_i1346" type="#_x0000_t75" style="width:12.5pt;height:12.5pt" o:ole="">
            <v:imagedata r:id="rId671" o:title=""/>
          </v:shape>
          <o:OLEObject Type="Embed" ProgID="Equation.DSMT4" ShapeID="_x0000_i1346" DrawAspect="Content" ObjectID="_1454673300" r:id="rId672"/>
        </w:object>
      </w:r>
      <w:r>
        <w:rPr>
          <w:sz w:val="28"/>
          <w:szCs w:val="28"/>
        </w:rPr>
        <w:t xml:space="preserve"> к </w:t>
      </w:r>
      <w:r w:rsidRPr="00C464F2">
        <w:rPr>
          <w:position w:val="-4"/>
          <w:sz w:val="28"/>
          <w:szCs w:val="28"/>
        </w:rPr>
        <w:object w:dxaOrig="200" w:dyaOrig="200">
          <v:shape id="_x0000_i1347" type="#_x0000_t75" style="width:10pt;height:10pt" o:ole="">
            <v:imagedata r:id="rId673" o:title=""/>
          </v:shape>
          <o:OLEObject Type="Embed" ProgID="Equation.DSMT4" ShapeID="_x0000_i1347" DrawAspect="Content" ObjectID="_1454673301" r:id="rId674"/>
        </w:object>
      </w:r>
      <w:r>
        <w:rPr>
          <w:sz w:val="28"/>
          <w:szCs w:val="28"/>
        </w:rPr>
        <w:t xml:space="preserve">, т.е. наблюдатель – в системе </w:t>
      </w:r>
      <w:r w:rsidRPr="00C464F2">
        <w:rPr>
          <w:position w:val="-4"/>
          <w:sz w:val="28"/>
          <w:szCs w:val="28"/>
        </w:rPr>
        <w:object w:dxaOrig="200" w:dyaOrig="200">
          <v:shape id="_x0000_i1348" type="#_x0000_t75" style="width:10pt;height:10pt" o:ole="">
            <v:imagedata r:id="rId675" o:title=""/>
          </v:shape>
          <o:OLEObject Type="Embed" ProgID="Equation.DSMT4" ShapeID="_x0000_i1348" DrawAspect="Content" ObjectID="_1454673302" r:id="rId676"/>
        </w:object>
      </w:r>
      <w:r>
        <w:rPr>
          <w:sz w:val="28"/>
          <w:szCs w:val="28"/>
        </w:rPr>
        <w:t>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6"/>
          <w:sz w:val="28"/>
          <w:szCs w:val="28"/>
        </w:rPr>
        <w:object w:dxaOrig="1300" w:dyaOrig="740">
          <v:shape id="_x0000_i1349" type="#_x0000_t75" style="width:65.1pt;height:36.95pt" o:ole="">
            <v:imagedata r:id="rId677" o:title=""/>
          </v:shape>
          <o:OLEObject Type="Embed" ProgID="Equation.DSMT4" ShapeID="_x0000_i1349" DrawAspect="Content" ObjectID="_1454673303" r:id="rId678"/>
        </w:object>
      </w:r>
      <w:r>
        <w:rPr>
          <w:sz w:val="28"/>
          <w:szCs w:val="28"/>
        </w:rPr>
        <w:t xml:space="preserve"> </w:t>
      </w:r>
      <w:r w:rsidRPr="00C464F2">
        <w:rPr>
          <w:position w:val="-10"/>
          <w:sz w:val="28"/>
          <w:szCs w:val="28"/>
        </w:rPr>
        <w:object w:dxaOrig="700" w:dyaOrig="320">
          <v:shape id="_x0000_i1350" type="#_x0000_t75" style="width:35.05pt;height:15.65pt" o:ole="">
            <v:imagedata r:id="rId679" o:title=""/>
          </v:shape>
          <o:OLEObject Type="Embed" ProgID="Equation.DSMT4" ShapeID="_x0000_i1350" DrawAspect="Content" ObjectID="_1454673304" r:id="rId680"/>
        </w:object>
      </w:r>
      <w:r>
        <w:rPr>
          <w:sz w:val="28"/>
          <w:szCs w:val="28"/>
        </w:rPr>
        <w:t xml:space="preserve"> </w:t>
      </w:r>
      <w:r w:rsidRPr="00C464F2">
        <w:rPr>
          <w:position w:val="-10"/>
          <w:sz w:val="28"/>
          <w:szCs w:val="28"/>
        </w:rPr>
        <w:object w:dxaOrig="660" w:dyaOrig="320">
          <v:shape id="_x0000_i1351" type="#_x0000_t75" style="width:33.2pt;height:15.65pt" o:ole="">
            <v:imagedata r:id="rId681" o:title=""/>
          </v:shape>
          <o:OLEObject Type="Embed" ProgID="Equation.DSMT4" ShapeID="_x0000_i1351" DrawAspect="Content" ObjectID="_1454673305" r:id="rId682"/>
        </w:object>
      </w:r>
      <w:r>
        <w:rPr>
          <w:sz w:val="28"/>
          <w:szCs w:val="28"/>
        </w:rPr>
        <w:t xml:space="preserve"> </w:t>
      </w:r>
      <w:r w:rsidRPr="00C464F2">
        <w:rPr>
          <w:position w:val="-36"/>
          <w:sz w:val="28"/>
          <w:szCs w:val="28"/>
        </w:rPr>
        <w:object w:dxaOrig="1240" w:dyaOrig="1020">
          <v:shape id="_x0000_i1352" type="#_x0000_t75" style="width:62pt;height:50.7pt" o:ole="">
            <v:imagedata r:id="rId683" o:title=""/>
          </v:shape>
          <o:OLEObject Type="Embed" ProgID="Equation.DSMT4" ShapeID="_x0000_i1352" DrawAspect="Content" ObjectID="_1454673306" r:id="rId684"/>
        </w:object>
      </w:r>
      <w:r>
        <w:rPr>
          <w:sz w:val="28"/>
          <w:szCs w:val="28"/>
        </w:rPr>
        <w:t xml:space="preserve"> </w:t>
      </w:r>
      <w:r w:rsidRPr="00C464F2">
        <w:rPr>
          <w:position w:val="-24"/>
          <w:sz w:val="28"/>
          <w:szCs w:val="28"/>
        </w:rPr>
        <w:object w:dxaOrig="740" w:dyaOrig="620">
          <v:shape id="_x0000_i1353" type="#_x0000_t75" style="width:36.95pt;height:30.7pt" o:ole="">
            <v:imagedata r:id="rId685" o:title=""/>
          </v:shape>
          <o:OLEObject Type="Embed" ProgID="Equation.DSMT4" ShapeID="_x0000_i1353" DrawAspect="Content" ObjectID="_1454673307" r:id="rId686"/>
        </w:object>
      </w:r>
      <w:r>
        <w:rPr>
          <w:sz w:val="28"/>
          <w:szCs w:val="28"/>
        </w:rPr>
        <w:t xml:space="preserve">                                                             (91)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Из преобразований Лоренца вытекает, что при малых скоростях (</w:t>
      </w:r>
      <w:r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>&lt;&lt;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), т.е. когда β&lt;&lt;1 они переходят в классически преобразования Галилея. В этом заключается </w:t>
      </w:r>
      <w:r>
        <w:rPr>
          <w:sz w:val="28"/>
          <w:szCs w:val="28"/>
          <w:u w:val="single"/>
        </w:rPr>
        <w:t>принцип соответствия</w:t>
      </w:r>
      <w:r>
        <w:rPr>
          <w:sz w:val="28"/>
          <w:szCs w:val="28"/>
        </w:rPr>
        <w:t>. Также пространственные и временные преобразования не являются независимыми, поскольку в закон преобразования координат входит время, а в закон преобразования времени – пространственные координаты. Т.е. в теории Эйнштейна рассматривается четырехмерное пространство – время , так называемый пространственно – временной континиум.</w:t>
      </w:r>
    </w:p>
    <w:p w:rsidR="00415E3B" w:rsidRDefault="00415E3B" w:rsidP="00415E3B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Основные результатытспециальной теории относительности (СТО).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1990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Полная энергия </w:t>
      </w:r>
      <w:r>
        <w:rPr>
          <w:sz w:val="28"/>
          <w:szCs w:val="28"/>
        </w:rPr>
        <w:t>свободной частицы, т.е. частицы, на которую не действуют силы: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464F2">
        <w:rPr>
          <w:position w:val="-36"/>
          <w:sz w:val="28"/>
          <w:szCs w:val="28"/>
        </w:rPr>
        <w:object w:dxaOrig="1300" w:dyaOrig="780">
          <v:shape id="_x0000_i1354" type="#_x0000_t75" style="width:65.1pt;height:38.8pt" o:ole="">
            <v:imagedata r:id="rId688" o:title=""/>
          </v:shape>
          <o:OLEObject Type="Embed" ProgID="Equation.DSMT4" ShapeID="_x0000_i1354" DrawAspect="Content" ObjectID="_1454673308" r:id="rId689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(92)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При </w:t>
      </w:r>
      <w:r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0, т.е. когда частица покоится, ее энергия будет 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464F2">
        <w:rPr>
          <w:position w:val="-12"/>
          <w:sz w:val="28"/>
          <w:szCs w:val="28"/>
        </w:rPr>
        <w:object w:dxaOrig="920" w:dyaOrig="380">
          <v:shape id="_x0000_i1355" type="#_x0000_t75" style="width:45.7pt;height:18.8pt" o:ole="">
            <v:imagedata r:id="rId690" o:title=""/>
          </v:shape>
          <o:OLEObject Type="Embed" ProgID="Equation.DSMT4" ShapeID="_x0000_i1355" DrawAspect="Content" ObjectID="_1454673309" r:id="rId691"/>
        </w:object>
      </w:r>
      <w:r>
        <w:rPr>
          <w:sz w:val="28"/>
          <w:szCs w:val="28"/>
        </w:rPr>
        <w:t xml:space="preserve"> - это энергия покоя.                                                                                            (93)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Полная энергия системы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464F2">
        <w:rPr>
          <w:position w:val="-12"/>
          <w:sz w:val="28"/>
          <w:szCs w:val="28"/>
        </w:rPr>
        <w:object w:dxaOrig="1080" w:dyaOrig="360">
          <v:shape id="_x0000_i1356" type="#_x0000_t75" style="width:53.85pt;height:18.15pt" o:ole="">
            <v:imagedata r:id="rId692" o:title=""/>
          </v:shape>
          <o:OLEObject Type="Embed" ProgID="Equation.DSMT4" ShapeID="_x0000_i1356" DrawAspect="Content" ObjectID="_1454673310" r:id="rId693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(94)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464F2">
        <w:rPr>
          <w:position w:val="-6"/>
          <w:sz w:val="28"/>
          <w:szCs w:val="28"/>
        </w:rPr>
        <w:object w:dxaOrig="2000" w:dyaOrig="320">
          <v:shape id="_x0000_i1357" type="#_x0000_t75" style="width:99.55pt;height:15.65pt" o:ole="">
            <v:imagedata r:id="rId694" o:title=""/>
          </v:shape>
          <o:OLEObject Type="Embed" ProgID="Equation.DSMT4" ShapeID="_x0000_i1357" DrawAspect="Content" ObjectID="_1454673311" r:id="rId695"/>
        </w:object>
      </w:r>
      <w:r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закон сохранения полной энергии</w:t>
      </w:r>
      <w:r>
        <w:rPr>
          <w:sz w:val="28"/>
          <w:szCs w:val="28"/>
        </w:rPr>
        <w:t>.                                           (95)</w:t>
      </w:r>
    </w:p>
    <w:p w:rsidR="00415E3B" w:rsidRDefault="00415E3B" w:rsidP="00415E3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464F2">
        <w:rPr>
          <w:position w:val="-64"/>
          <w:sz w:val="28"/>
          <w:szCs w:val="28"/>
        </w:rPr>
        <w:object w:dxaOrig="1840" w:dyaOrig="1060">
          <v:shape id="_x0000_i1358" type="#_x0000_t75" style="width:92.05pt;height:53.2pt" o:ole="">
            <v:imagedata r:id="rId696" o:title=""/>
          </v:shape>
          <o:OLEObject Type="Embed" ProgID="Equation.DSMT4" ShapeID="_x0000_i1358" DrawAspect="Content" ObjectID="_1454673312" r:id="rId697"/>
        </w:object>
      </w:r>
      <w:r>
        <w:rPr>
          <w:sz w:val="28"/>
          <w:szCs w:val="28"/>
        </w:rPr>
        <w:t xml:space="preserve"> - кинетическая энергия.                                                                  (96)</w:t>
      </w:r>
    </w:p>
    <w:p w:rsidR="00415E3B" w:rsidRDefault="00415E3B" w:rsidP="00415E3B">
      <w:pPr>
        <w:jc w:val="center"/>
        <w:rPr>
          <w:sz w:val="28"/>
          <w:szCs w:val="28"/>
          <w:u w:val="single"/>
        </w:rPr>
      </w:pPr>
    </w:p>
    <w:p w:rsidR="00415E3B" w:rsidRPr="00C955CD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5E3B" w:rsidRDefault="00415E3B" w:rsidP="000209EA">
      <w:pPr>
        <w:jc w:val="both"/>
        <w:rPr>
          <w:sz w:val="28"/>
          <w:szCs w:val="28"/>
        </w:rPr>
      </w:pPr>
    </w:p>
    <w:p w:rsidR="00415E3B" w:rsidRDefault="00415E3B" w:rsidP="00415E3B">
      <w:pPr>
        <w:jc w:val="center"/>
        <w:rPr>
          <w:b/>
          <w:sz w:val="28"/>
          <w:szCs w:val="28"/>
        </w:rPr>
      </w:pPr>
      <w:r w:rsidRPr="00990177">
        <w:rPr>
          <w:b/>
          <w:color w:val="FF0000"/>
          <w:sz w:val="28"/>
          <w:szCs w:val="28"/>
        </w:rPr>
        <w:t xml:space="preserve">     Лекция 10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Молекулярная физика и термодинамика.</w:t>
      </w:r>
    </w:p>
    <w:p w:rsidR="00415E3B" w:rsidRDefault="00415E3B" w:rsidP="00415E3B">
      <w:pPr>
        <w:jc w:val="center"/>
        <w:rPr>
          <w:b/>
          <w:sz w:val="28"/>
          <w:szCs w:val="28"/>
        </w:rPr>
      </w:pPr>
    </w:p>
    <w:p w:rsidR="00415E3B" w:rsidRDefault="00415E3B" w:rsidP="00415E3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Основные представления молекулярно – кинетической теории.</w:t>
      </w: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 (1 час) Предмет и методы молекулярной физики. Статический и термодинамический подходы. Случайные величины и их описание. Плотность вероятности. Средние значения, флуктуации. Термодинамические параметры. Равновесные состояния и процессы.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Молекулярная физика</w:t>
      </w:r>
      <w:r>
        <w:rPr>
          <w:sz w:val="28"/>
          <w:szCs w:val="28"/>
        </w:rPr>
        <w:t xml:space="preserve"> – это раздел физики, в котором строение и свойства вещества изучаются исходя из молекулярно – кинетических представлений, которые основываются на том, что все тела состоят из молекул, находящихся в непрерывном хаотическом движении.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Законы поведения огромного числа молекул, являясь статистическими закономерностями, изучаются с помощью </w:t>
      </w:r>
      <w:r>
        <w:rPr>
          <w:sz w:val="28"/>
          <w:szCs w:val="28"/>
          <w:u w:val="single"/>
        </w:rPr>
        <w:t>статистического метода</w:t>
      </w:r>
      <w:r>
        <w:rPr>
          <w:sz w:val="28"/>
          <w:szCs w:val="28"/>
        </w:rPr>
        <w:t xml:space="preserve">. Этод метод основан на том, что свойства макроскопической системы в конечном счете определяются свойствами частиц системы, особенностями их движения и </w:t>
      </w:r>
      <w:r>
        <w:rPr>
          <w:sz w:val="28"/>
          <w:szCs w:val="28"/>
          <w:u w:val="single"/>
        </w:rPr>
        <w:t>усредненными</w:t>
      </w:r>
      <w:r w:rsidRPr="00617756">
        <w:rPr>
          <w:sz w:val="28"/>
          <w:szCs w:val="28"/>
        </w:rPr>
        <w:t xml:space="preserve"> значениями динамич</w:t>
      </w:r>
      <w:r>
        <w:rPr>
          <w:sz w:val="28"/>
          <w:szCs w:val="28"/>
        </w:rPr>
        <w:t xml:space="preserve">еских характеристик. Например, температура – есть мера средней кинетической энергии хаотического движения молекул. Сами же молекулы двигаются с различными скоростями. </w:t>
      </w:r>
      <w:r>
        <w:rPr>
          <w:b/>
          <w:sz w:val="28"/>
          <w:szCs w:val="28"/>
        </w:rPr>
        <w:t>Термодинамика</w:t>
      </w:r>
      <w:r>
        <w:rPr>
          <w:sz w:val="28"/>
          <w:szCs w:val="28"/>
        </w:rPr>
        <w:t xml:space="preserve"> – раздел физики, в котором изучаются общие свойства макроскопических систем, находящихся в состоянии термодинамического равновесия, и процессы перехода между этими состояниями. Термодинамика не рассматривает микропроцессы, которые лежат в основе этих превращений. Этим </w:t>
      </w:r>
      <w:r>
        <w:rPr>
          <w:sz w:val="28"/>
          <w:szCs w:val="28"/>
          <w:u w:val="single"/>
        </w:rPr>
        <w:t>термодинамический метод</w:t>
      </w:r>
      <w:r w:rsidRPr="00EA657C">
        <w:rPr>
          <w:sz w:val="28"/>
          <w:szCs w:val="28"/>
        </w:rPr>
        <w:t xml:space="preserve"> отличается </w:t>
      </w:r>
      <w:r>
        <w:rPr>
          <w:sz w:val="28"/>
          <w:szCs w:val="28"/>
        </w:rPr>
        <w:t>от статистического.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Применение термодинамики очень широкое. Состояние термодинамической системы определяется термодинамическими характеристиками.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молекулярно – кинетической теории используют статистические методы.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характеристики степени возможности появления некоторого события в математике вводится понятие вероятности (</w:t>
      </w:r>
      <w:r>
        <w:rPr>
          <w:sz w:val="28"/>
          <w:szCs w:val="28"/>
          <w:lang w:val="en-US"/>
        </w:rPr>
        <w:t>w</w:t>
      </w:r>
      <w:r w:rsidRPr="00436396">
        <w:rPr>
          <w:sz w:val="28"/>
          <w:szCs w:val="28"/>
        </w:rPr>
        <w:t>)</w:t>
      </w:r>
      <w:r>
        <w:rPr>
          <w:sz w:val="28"/>
          <w:szCs w:val="28"/>
        </w:rPr>
        <w:t xml:space="preserve"> этого события. Вероятность осуществления одного какого-либо события из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возможных определяется: </w:t>
      </w:r>
      <w:r w:rsidRPr="00F369F3">
        <w:rPr>
          <w:position w:val="-24"/>
          <w:sz w:val="28"/>
          <w:szCs w:val="28"/>
        </w:rPr>
        <w:object w:dxaOrig="720" w:dyaOrig="620">
          <v:shape id="_x0000_i1359" type="#_x0000_t75" style="width:36.3pt;height:30.7pt" o:ole="">
            <v:imagedata r:id="rId698" o:title=""/>
          </v:shape>
          <o:OLEObject Type="Embed" ProgID="Equation.DSMT4" ShapeID="_x0000_i1359" DrawAspect="Content" ObjectID="_1454673313" r:id="rId699"/>
        </w:object>
      </w:r>
      <w:r>
        <w:rPr>
          <w:sz w:val="28"/>
          <w:szCs w:val="28"/>
        </w:rPr>
        <w:t xml:space="preserve">. Вероятность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какого-либо состояния тела (или системы) больше вероятности (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) отдельного распределения в Р раз: </w:t>
      </w:r>
      <w:r w:rsidRPr="00F369F3">
        <w:rPr>
          <w:position w:val="-6"/>
          <w:sz w:val="28"/>
          <w:szCs w:val="28"/>
        </w:rPr>
        <w:object w:dxaOrig="880" w:dyaOrig="279">
          <v:shape id="_x0000_i1360" type="#_x0000_t75" style="width:44.45pt;height:14.4pt" o:ole="">
            <v:imagedata r:id="rId700" o:title=""/>
          </v:shape>
          <o:OLEObject Type="Embed" ProgID="Equation.DSMT4" ShapeID="_x0000_i1360" DrawAspect="Content" ObjectID="_1454673314" r:id="rId701"/>
        </w:object>
      </w:r>
      <w:r>
        <w:rPr>
          <w:sz w:val="28"/>
          <w:szCs w:val="28"/>
        </w:rPr>
        <w:t xml:space="preserve">    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Величина </w:t>
      </w:r>
      <w:r w:rsidRPr="00F369F3">
        <w:rPr>
          <w:position w:val="-14"/>
          <w:sz w:val="28"/>
          <w:szCs w:val="28"/>
        </w:rPr>
        <w:object w:dxaOrig="400" w:dyaOrig="440">
          <v:shape id="_x0000_i1361" type="#_x0000_t75" style="width:20.05pt;height:21.9pt" o:ole="">
            <v:imagedata r:id="rId702" o:title=""/>
          </v:shape>
          <o:OLEObject Type="Embed" ProgID="Equation.DSMT4" ShapeID="_x0000_i1361" DrawAspect="Content" ObjectID="_1454673315" r:id="rId703"/>
        </w:object>
      </w:r>
      <w:r>
        <w:rPr>
          <w:sz w:val="28"/>
          <w:szCs w:val="28"/>
        </w:rPr>
        <w:t xml:space="preserve"> имеет смысл </w:t>
      </w:r>
      <w:r>
        <w:rPr>
          <w:sz w:val="28"/>
          <w:szCs w:val="28"/>
          <w:u w:val="single"/>
        </w:rPr>
        <w:t>плотности вероятности</w:t>
      </w:r>
      <w:r>
        <w:rPr>
          <w:sz w:val="28"/>
          <w:szCs w:val="28"/>
        </w:rPr>
        <w:t xml:space="preserve"> </w:t>
      </w:r>
      <w:r w:rsidRPr="00F369F3">
        <w:rPr>
          <w:position w:val="-24"/>
          <w:sz w:val="28"/>
          <w:szCs w:val="28"/>
        </w:rPr>
        <w:object w:dxaOrig="1500" w:dyaOrig="620">
          <v:shape id="_x0000_i1362" type="#_x0000_t75" style="width:75.15pt;height:30.7pt" o:ole="">
            <v:imagedata r:id="rId704" o:title=""/>
          </v:shape>
          <o:OLEObject Type="Embed" ProgID="Equation.DSMT4" ShapeID="_x0000_i1362" DrawAspect="Content" ObjectID="_1454673316" r:id="rId705"/>
        </w:object>
      </w:r>
      <w:r>
        <w:rPr>
          <w:sz w:val="28"/>
          <w:szCs w:val="28"/>
        </w:rPr>
        <w:t xml:space="preserve">, т.е. определяет вероятность пребывания частицы в данной точке пространства (в элементе      объема </w:t>
      </w:r>
      <w:r w:rsidRPr="00F369F3">
        <w:rPr>
          <w:position w:val="-6"/>
          <w:sz w:val="28"/>
          <w:szCs w:val="28"/>
        </w:rPr>
        <w:object w:dxaOrig="380" w:dyaOrig="279">
          <v:shape id="_x0000_i1363" type="#_x0000_t75" style="width:18.8pt;height:14.4pt" o:ole="">
            <v:imagedata r:id="rId706" o:title=""/>
          </v:shape>
          <o:OLEObject Type="Embed" ProgID="Equation.DSMT4" ShapeID="_x0000_i1363" DrawAspect="Content" ObjectID="_1454673317" r:id="rId707"/>
        </w:object>
      </w:r>
      <w:r>
        <w:rPr>
          <w:sz w:val="28"/>
          <w:szCs w:val="28"/>
        </w:rPr>
        <w:t>).       Сумма плотности вероятности по всему бесконечному пространству равна 1.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системах, содержащих большое количество частиц, средние значения каких-либо параметров являются характеристиками таких систем. Однако, в небольших объемах, состоящих из небольшого количества частиц происходят значительные случайные отклонения параметров от их средних значений. Такие явления называются </w:t>
      </w:r>
      <w:r>
        <w:rPr>
          <w:sz w:val="28"/>
          <w:szCs w:val="28"/>
          <w:u w:val="single"/>
        </w:rPr>
        <w:t>флуктуациями</w:t>
      </w:r>
      <w:r>
        <w:rPr>
          <w:sz w:val="28"/>
          <w:szCs w:val="28"/>
        </w:rPr>
        <w:t xml:space="preserve"> соответствующих величин. Флуктуациями, например, объясняется: броуновское движение, предел чувствительности приборов, электрические флуктуации в радиоаппаратуре – дробовой эффект (шумы).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Состояние системы характеризуется термодинамическими параметрами: температура (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С, К), Т = 0К – нуль кельвин; давление, р, Па; объем,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,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; удельный объем: </w:t>
      </w:r>
      <w:r w:rsidRPr="00F369F3">
        <w:rPr>
          <w:position w:val="-28"/>
          <w:sz w:val="28"/>
          <w:szCs w:val="28"/>
        </w:rPr>
        <w:object w:dxaOrig="1080" w:dyaOrig="660">
          <v:shape id="_x0000_i1364" type="#_x0000_t75" style="width:53.85pt;height:33.2pt" o:ole="">
            <v:imagedata r:id="rId708" o:title=""/>
          </v:shape>
          <o:OLEObject Type="Embed" ProgID="Equation.DSMT4" ShapeID="_x0000_i1364" DrawAspect="Content" ObjectID="_1454673318" r:id="rId709"/>
        </w:object>
      </w:r>
      <w:r>
        <w:rPr>
          <w:sz w:val="28"/>
          <w:szCs w:val="28"/>
        </w:rPr>
        <w:t>. Система находится в термодинамическом равновесии, если ее состояние не меняется с течением времени.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Идеальным</w:t>
      </w:r>
      <w:r>
        <w:rPr>
          <w:sz w:val="28"/>
          <w:szCs w:val="28"/>
        </w:rPr>
        <w:t xml:space="preserve"> называется </w:t>
      </w:r>
      <w:r>
        <w:rPr>
          <w:sz w:val="28"/>
          <w:szCs w:val="28"/>
          <w:u w:val="single"/>
        </w:rPr>
        <w:t>газ</w:t>
      </w:r>
      <w:r>
        <w:rPr>
          <w:sz w:val="28"/>
          <w:szCs w:val="28"/>
        </w:rPr>
        <w:t>, в котором: 1) объем всех молекул мал в сравнении с объемом сосуда, 2) между молекулами отсутствуют силы взаимодействия, 3) столкновения молекул являются абсолютно упругими.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Законы идеального газа.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8225" cy="15335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1)                                  2)                                  3)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Рис.24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1) </w:t>
      </w:r>
      <w:r>
        <w:rPr>
          <w:b/>
          <w:sz w:val="28"/>
          <w:szCs w:val="28"/>
        </w:rPr>
        <w:t>Закон Бойля-Мариотта</w:t>
      </w:r>
      <w:r>
        <w:rPr>
          <w:sz w:val="28"/>
          <w:szCs w:val="28"/>
        </w:rPr>
        <w:t>.</w:t>
      </w:r>
    </w:p>
    <w:p w:rsidR="00415E3B" w:rsidRDefault="00415E3B" w:rsidP="00415E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F369F3">
        <w:rPr>
          <w:b/>
          <w:position w:val="-10"/>
          <w:sz w:val="28"/>
          <w:szCs w:val="28"/>
        </w:rPr>
        <w:object w:dxaOrig="1219" w:dyaOrig="320">
          <v:shape id="_x0000_i1365" type="#_x0000_t75" style="width:60.75pt;height:15.65pt" o:ole="">
            <v:imagedata r:id="rId711" o:title=""/>
          </v:shape>
          <o:OLEObject Type="Embed" ProgID="Equation.DSMT4" ShapeID="_x0000_i1365" DrawAspect="Content" ObjectID="_1454673319" r:id="rId712"/>
        </w:objec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(97)</w:t>
      </w:r>
    </w:p>
    <w:p w:rsidR="00415E3B" w:rsidRDefault="00415E3B" w:rsidP="00415E3B">
      <w:pPr>
        <w:rPr>
          <w:sz w:val="28"/>
          <w:szCs w:val="28"/>
        </w:rPr>
      </w:pPr>
      <w:r w:rsidRPr="009A5D20">
        <w:rPr>
          <w:sz w:val="28"/>
          <w:szCs w:val="28"/>
        </w:rPr>
        <w:t xml:space="preserve">    При</w:t>
      </w:r>
      <w:r>
        <w:rPr>
          <w:sz w:val="28"/>
          <w:szCs w:val="28"/>
        </w:rPr>
        <w:t xml:space="preserve"> </w:t>
      </w:r>
      <w:r w:rsidRPr="00F369F3">
        <w:rPr>
          <w:position w:val="-10"/>
          <w:sz w:val="28"/>
          <w:szCs w:val="28"/>
        </w:rPr>
        <w:object w:dxaOrig="1040" w:dyaOrig="320">
          <v:shape id="_x0000_i1366" type="#_x0000_t75" style="width:51.95pt;height:15.65pt" o:ole="">
            <v:imagedata r:id="rId713" o:title=""/>
          </v:shape>
          <o:OLEObject Type="Embed" ProgID="Equation.DSMT4" ShapeID="_x0000_i1366" DrawAspect="Content" ObjectID="_1454673320" r:id="rId714"/>
        </w:object>
      </w:r>
      <w:r>
        <w:rPr>
          <w:sz w:val="28"/>
          <w:szCs w:val="28"/>
        </w:rPr>
        <w:t xml:space="preserve"> </w:t>
      </w:r>
      <w:r w:rsidRPr="00F369F3">
        <w:rPr>
          <w:position w:val="-10"/>
          <w:sz w:val="28"/>
          <w:szCs w:val="28"/>
        </w:rPr>
        <w:object w:dxaOrig="1060" w:dyaOrig="279">
          <v:shape id="_x0000_i1367" type="#_x0000_t75" style="width:53.2pt;height:14.4pt" o:ole="">
            <v:imagedata r:id="rId715" o:title=""/>
          </v:shape>
          <o:OLEObject Type="Embed" ProgID="Equation.DSMT4" ShapeID="_x0000_i1367" DrawAspect="Content" ObjectID="_1454673321" r:id="rId716"/>
        </w:object>
      </w:r>
      <w:r>
        <w:rPr>
          <w:sz w:val="28"/>
          <w:szCs w:val="28"/>
        </w:rPr>
        <w:t xml:space="preserve"> изотермический процесс, график – изотерма.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2) </w:t>
      </w:r>
      <w:r>
        <w:rPr>
          <w:b/>
          <w:sz w:val="28"/>
          <w:szCs w:val="28"/>
        </w:rPr>
        <w:t>Закон Гей-Люссака.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2"/>
          <w:sz w:val="28"/>
          <w:szCs w:val="28"/>
        </w:rPr>
        <w:object w:dxaOrig="1440" w:dyaOrig="360">
          <v:shape id="_x0000_i1368" type="#_x0000_t75" style="width:1in;height:18.15pt" o:ole="">
            <v:imagedata r:id="rId717" o:title=""/>
          </v:shape>
          <o:OLEObject Type="Embed" ProgID="Equation.DSMT4" ShapeID="_x0000_i1368" DrawAspect="Content" ObjectID="_1454673322" r:id="rId718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(98)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369F3">
        <w:rPr>
          <w:position w:val="-24"/>
          <w:sz w:val="28"/>
          <w:szCs w:val="28"/>
        </w:rPr>
        <w:object w:dxaOrig="940" w:dyaOrig="620">
          <v:shape id="_x0000_i1369" type="#_x0000_t75" style="width:46.95pt;height:30.7pt" o:ole="">
            <v:imagedata r:id="rId719" o:title=""/>
          </v:shape>
          <o:OLEObject Type="Embed" ProgID="Equation.DSMT4" ShapeID="_x0000_i1369" DrawAspect="Content" ObjectID="_1454673323" r:id="rId720"/>
        </w:object>
      </w:r>
      <w:r>
        <w:rPr>
          <w:sz w:val="28"/>
          <w:szCs w:val="28"/>
        </w:rPr>
        <w:t xml:space="preserve"> изобарный процесс, </w:t>
      </w:r>
      <w:r w:rsidRPr="00F369F3">
        <w:rPr>
          <w:position w:val="-24"/>
          <w:sz w:val="28"/>
          <w:szCs w:val="28"/>
        </w:rPr>
        <w:object w:dxaOrig="1080" w:dyaOrig="620">
          <v:shape id="_x0000_i1370" type="#_x0000_t75" style="width:53.85pt;height:30.7pt" o:ole="">
            <v:imagedata r:id="rId721" o:title=""/>
          </v:shape>
          <o:OLEObject Type="Embed" ProgID="Equation.DSMT4" ShapeID="_x0000_i1370" DrawAspect="Content" ObjectID="_1454673324" r:id="rId722"/>
        </w:object>
      </w:r>
      <w:r>
        <w:rPr>
          <w:sz w:val="28"/>
          <w:szCs w:val="28"/>
        </w:rPr>
        <w:t xml:space="preserve"> график – изобара.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3) </w:t>
      </w:r>
      <w:r>
        <w:rPr>
          <w:b/>
          <w:sz w:val="28"/>
          <w:szCs w:val="28"/>
        </w:rPr>
        <w:t>Закон Шарля.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2"/>
          <w:sz w:val="28"/>
          <w:szCs w:val="28"/>
        </w:rPr>
        <w:object w:dxaOrig="1440" w:dyaOrig="360">
          <v:shape id="_x0000_i1371" type="#_x0000_t75" style="width:1in;height:18.15pt" o:ole="">
            <v:imagedata r:id="rId723" o:title=""/>
          </v:shape>
          <o:OLEObject Type="Embed" ProgID="Equation.DSMT4" ShapeID="_x0000_i1371" DrawAspect="Content" ObjectID="_1454673325" r:id="rId724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(99)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Изохорный процесс, </w:t>
      </w:r>
      <w:r w:rsidRPr="00F369F3">
        <w:rPr>
          <w:position w:val="-24"/>
          <w:sz w:val="28"/>
          <w:szCs w:val="28"/>
        </w:rPr>
        <w:object w:dxaOrig="1080" w:dyaOrig="620">
          <v:shape id="_x0000_i1372" type="#_x0000_t75" style="width:53.85pt;height:30.7pt" o:ole="">
            <v:imagedata r:id="rId725" o:title=""/>
          </v:shape>
          <o:OLEObject Type="Embed" ProgID="Equation.DSMT4" ShapeID="_x0000_i1372" DrawAspect="Content" ObjectID="_1454673326" r:id="rId726"/>
        </w:object>
      </w:r>
      <w:r>
        <w:rPr>
          <w:sz w:val="28"/>
          <w:szCs w:val="28"/>
        </w:rPr>
        <w:t xml:space="preserve"> график – изохора.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Закон Авогадро</w:t>
      </w:r>
      <w:r>
        <w:rPr>
          <w:sz w:val="28"/>
          <w:szCs w:val="28"/>
        </w:rPr>
        <w:t xml:space="preserve">: </w:t>
      </w:r>
      <w:r w:rsidRPr="00F369F3">
        <w:rPr>
          <w:position w:val="-24"/>
          <w:sz w:val="28"/>
          <w:szCs w:val="28"/>
        </w:rPr>
        <w:object w:dxaOrig="2040" w:dyaOrig="660">
          <v:shape id="_x0000_i1373" type="#_x0000_t75" style="width:102.05pt;height:33.2pt" o:ole="">
            <v:imagedata r:id="rId727" o:title=""/>
          </v:shape>
          <o:OLEObject Type="Embed" ProgID="Equation.DSMT4" ShapeID="_x0000_i1373" DrawAspect="Content" ObjectID="_1454673327" r:id="rId728"/>
        </w:object>
      </w:r>
      <w:r>
        <w:rPr>
          <w:sz w:val="28"/>
          <w:szCs w:val="28"/>
        </w:rPr>
        <w:t xml:space="preserve">; </w:t>
      </w:r>
      <w:r w:rsidRPr="00F369F3">
        <w:rPr>
          <w:position w:val="-24"/>
          <w:sz w:val="28"/>
          <w:szCs w:val="28"/>
        </w:rPr>
        <w:object w:dxaOrig="2120" w:dyaOrig="620">
          <v:shape id="_x0000_i1374" type="#_x0000_t75" style="width:105.8pt;height:30.7pt" o:ole="">
            <v:imagedata r:id="rId729" o:title=""/>
          </v:shape>
          <o:OLEObject Type="Embed" ProgID="Equation.DSMT4" ShapeID="_x0000_i1374" DrawAspect="Content" ObjectID="_1454673328" r:id="rId730"/>
        </w:object>
      </w:r>
      <w:r>
        <w:rPr>
          <w:sz w:val="28"/>
          <w:szCs w:val="28"/>
        </w:rPr>
        <w:t>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Закон Дальтона</w:t>
      </w:r>
      <w:r>
        <w:rPr>
          <w:sz w:val="28"/>
          <w:szCs w:val="28"/>
        </w:rPr>
        <w:t xml:space="preserve">: давление смеси газов равно сумме парциальных давлений газов, входящих в эту смесь: </w:t>
      </w:r>
      <w:r w:rsidRPr="00F369F3">
        <w:rPr>
          <w:position w:val="-12"/>
          <w:sz w:val="28"/>
          <w:szCs w:val="28"/>
        </w:rPr>
        <w:object w:dxaOrig="1920" w:dyaOrig="360">
          <v:shape id="_x0000_i1375" type="#_x0000_t75" style="width:95.8pt;height:18.15pt" o:ole="">
            <v:imagedata r:id="rId731" o:title=""/>
          </v:shape>
          <o:OLEObject Type="Embed" ProgID="Equation.DSMT4" ShapeID="_x0000_i1375" DrawAspect="Content" ObjectID="_1454673329" r:id="rId732"/>
        </w:object>
      </w:r>
      <w:r>
        <w:rPr>
          <w:sz w:val="28"/>
          <w:szCs w:val="28"/>
        </w:rPr>
        <w:t xml:space="preserve">                                                                    (100)</w:t>
      </w:r>
    </w:p>
    <w:p w:rsidR="00415E3B" w:rsidRDefault="00415E3B" w:rsidP="00415E3B">
      <w:pPr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Лекция 11.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1.2. (4 часа) Идеальный газ, как модельная термодинамическая система. Основное уравнение молекулярно – кинетической теории идеального газа. Уравнение Менделеева-Клапейрона. Распределение молекул по скоростям (распределение Максвелла) и в поле потенциальных сил (распределение Больцмана). Барометрическая формула. Атмосфера Земли и других планет.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Идеальный газ</w:t>
      </w:r>
      <w:r>
        <w:rPr>
          <w:sz w:val="28"/>
          <w:szCs w:val="28"/>
        </w:rPr>
        <w:t xml:space="preserve"> – см. П 1.1.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Уравнение Клапейрона</w:t>
      </w:r>
      <w:r>
        <w:rPr>
          <w:sz w:val="28"/>
          <w:szCs w:val="28"/>
        </w:rPr>
        <w:t>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200" w:dyaOrig="620">
          <v:shape id="_x0000_i1376" type="#_x0000_t75" style="width:60.1pt;height:30.7pt" o:ole="">
            <v:imagedata r:id="rId733" o:title=""/>
          </v:shape>
          <o:OLEObject Type="Embed" ProgID="Equation.DSMT4" ShapeID="_x0000_i1376" DrawAspect="Content" ObjectID="_1454673330" r:id="rId734"/>
        </w:object>
      </w:r>
      <w:r>
        <w:rPr>
          <w:sz w:val="28"/>
          <w:szCs w:val="28"/>
        </w:rPr>
        <w:t xml:space="preserve"> или </w:t>
      </w:r>
      <w:r w:rsidRPr="00F369F3">
        <w:rPr>
          <w:position w:val="-30"/>
          <w:sz w:val="28"/>
          <w:szCs w:val="28"/>
        </w:rPr>
        <w:object w:dxaOrig="1240" w:dyaOrig="680">
          <v:shape id="_x0000_i1377" type="#_x0000_t75" style="width:62pt;height:33.8pt" o:ole="">
            <v:imagedata r:id="rId735" o:title=""/>
          </v:shape>
          <o:OLEObject Type="Embed" ProgID="Equation.DSMT4" ShapeID="_x0000_i1377" DrawAspect="Content" ObjectID="_1454673331" r:id="rId736"/>
        </w:object>
      </w:r>
      <w:r>
        <w:rPr>
          <w:sz w:val="28"/>
          <w:szCs w:val="28"/>
        </w:rPr>
        <w:t xml:space="preserve">                                                                                    (101) </w:t>
      </w:r>
    </w:p>
    <w:p w:rsidR="00415E3B" w:rsidRDefault="00415E3B" w:rsidP="00415E3B">
      <w:pPr>
        <w:rPr>
          <w:sz w:val="28"/>
          <w:szCs w:val="28"/>
        </w:rPr>
      </w:pP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F369F3">
        <w:rPr>
          <w:position w:val="-4"/>
          <w:sz w:val="28"/>
          <w:szCs w:val="28"/>
        </w:rPr>
        <w:object w:dxaOrig="240" w:dyaOrig="260">
          <v:shape id="_x0000_i1378" type="#_x0000_t75" style="width:11.9pt;height:12.5pt" o:ole="">
            <v:imagedata r:id="rId737" o:title=""/>
          </v:shape>
          <o:OLEObject Type="Embed" ProgID="Equation.DSMT4" ShapeID="_x0000_i1378" DrawAspect="Content" ObjectID="_1454673332" r:id="rId738"/>
        </w:object>
      </w:r>
      <w:r>
        <w:rPr>
          <w:sz w:val="28"/>
          <w:szCs w:val="28"/>
        </w:rPr>
        <w:t xml:space="preserve"> - давление, Па;</w:t>
      </w:r>
    </w:p>
    <w:p w:rsidR="00415E3B" w:rsidRDefault="00415E3B" w:rsidP="00415E3B">
      <w:pPr>
        <w:rPr>
          <w:sz w:val="28"/>
          <w:szCs w:val="28"/>
        </w:rPr>
      </w:pPr>
      <w:r w:rsidRPr="00F369F3">
        <w:rPr>
          <w:position w:val="-6"/>
          <w:sz w:val="28"/>
          <w:szCs w:val="28"/>
        </w:rPr>
        <w:object w:dxaOrig="240" w:dyaOrig="279">
          <v:shape id="_x0000_i1379" type="#_x0000_t75" style="width:11.9pt;height:14.4pt" o:ole="">
            <v:imagedata r:id="rId739" o:title=""/>
          </v:shape>
          <o:OLEObject Type="Embed" ProgID="Equation.DSMT4" ShapeID="_x0000_i1379" DrawAspect="Content" ObjectID="_1454673333" r:id="rId740"/>
        </w:object>
      </w:r>
      <w:r>
        <w:rPr>
          <w:sz w:val="28"/>
          <w:szCs w:val="28"/>
        </w:rPr>
        <w:t xml:space="preserve"> - объем, </w:t>
      </w:r>
      <w:r w:rsidRPr="00F369F3">
        <w:rPr>
          <w:position w:val="-6"/>
          <w:sz w:val="28"/>
          <w:szCs w:val="28"/>
        </w:rPr>
        <w:object w:dxaOrig="320" w:dyaOrig="320">
          <v:shape id="_x0000_i1380" type="#_x0000_t75" style="width:15.65pt;height:15.65pt" o:ole="">
            <v:imagedata r:id="rId741" o:title=""/>
          </v:shape>
          <o:OLEObject Type="Embed" ProgID="Equation.DSMT4" ShapeID="_x0000_i1380" DrawAspect="Content" ObjectID="_1454673334" r:id="rId742"/>
        </w:object>
      </w:r>
      <w:r>
        <w:rPr>
          <w:sz w:val="28"/>
          <w:szCs w:val="28"/>
        </w:rPr>
        <w:t>;</w:t>
      </w:r>
    </w:p>
    <w:p w:rsidR="00415E3B" w:rsidRDefault="00415E3B" w:rsidP="00415E3B">
      <w:pPr>
        <w:rPr>
          <w:sz w:val="28"/>
          <w:szCs w:val="28"/>
        </w:rPr>
      </w:pPr>
      <w:r w:rsidRPr="00F369F3">
        <w:rPr>
          <w:position w:val="-4"/>
          <w:sz w:val="28"/>
          <w:szCs w:val="28"/>
        </w:rPr>
        <w:object w:dxaOrig="220" w:dyaOrig="260">
          <v:shape id="_x0000_i1381" type="#_x0000_t75" style="width:11.25pt;height:12.5pt" o:ole="">
            <v:imagedata r:id="rId743" o:title=""/>
          </v:shape>
          <o:OLEObject Type="Embed" ProgID="Equation.DSMT4" ShapeID="_x0000_i1381" DrawAspect="Content" ObjectID="_1454673335" r:id="rId744"/>
        </w:object>
      </w:r>
      <w:r>
        <w:rPr>
          <w:sz w:val="28"/>
          <w:szCs w:val="28"/>
        </w:rPr>
        <w:t xml:space="preserve"> - абсолютная температура, К.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Уравнение Менделеева-Клапейрона</w:t>
      </w:r>
      <w:r>
        <w:rPr>
          <w:sz w:val="28"/>
          <w:szCs w:val="28"/>
        </w:rPr>
        <w:t>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340" w:dyaOrig="620">
          <v:shape id="_x0000_i1382" type="#_x0000_t75" style="width:67pt;height:30.7pt" o:ole="">
            <v:imagedata r:id="rId745" o:title=""/>
          </v:shape>
          <o:OLEObject Type="Embed" ProgID="Equation.DSMT4" ShapeID="_x0000_i1382" DrawAspect="Content" ObjectID="_1454673336" r:id="rId746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(102)  </w:t>
      </w:r>
      <w:r w:rsidRPr="00F369F3">
        <w:rPr>
          <w:position w:val="-24"/>
          <w:sz w:val="28"/>
          <w:szCs w:val="28"/>
        </w:rPr>
        <w:object w:dxaOrig="720" w:dyaOrig="620">
          <v:shape id="_x0000_i1383" type="#_x0000_t75" style="width:36.3pt;height:30.7pt" o:ole="">
            <v:imagedata r:id="rId747" o:title=""/>
          </v:shape>
          <o:OLEObject Type="Embed" ProgID="Equation.DSMT4" ShapeID="_x0000_i1383" DrawAspect="Content" ObjectID="_1454673337" r:id="rId748"/>
        </w:object>
      </w:r>
      <w:r>
        <w:rPr>
          <w:sz w:val="28"/>
          <w:szCs w:val="28"/>
        </w:rPr>
        <w:t xml:space="preserve"> - количество вещества, моль; </w:t>
      </w:r>
      <w:r w:rsidRPr="00F369F3">
        <w:rPr>
          <w:position w:val="-24"/>
          <w:sz w:val="28"/>
          <w:szCs w:val="28"/>
        </w:rPr>
        <w:object w:dxaOrig="1800" w:dyaOrig="620">
          <v:shape id="_x0000_i1384" type="#_x0000_t75" style="width:90.15pt;height:30.7pt" o:ole="">
            <v:imagedata r:id="rId749" o:title=""/>
          </v:shape>
          <o:OLEObject Type="Embed" ProgID="Equation.DSMT4" ShapeID="_x0000_i1384" DrawAspect="Content" ObjectID="_1454673338" r:id="rId750"/>
        </w:object>
      </w:r>
      <w:r w:rsidRPr="00A203DC">
        <w:rPr>
          <w:sz w:val="28"/>
          <w:szCs w:val="28"/>
        </w:rPr>
        <w:t xml:space="preserve"> </w:t>
      </w:r>
      <w:r w:rsidRPr="00F369F3">
        <w:rPr>
          <w:position w:val="-30"/>
          <w:sz w:val="28"/>
          <w:szCs w:val="28"/>
        </w:rPr>
        <w:object w:dxaOrig="859" w:dyaOrig="680">
          <v:shape id="_x0000_i1385" type="#_x0000_t75" style="width:42.55pt;height:33.8pt" o:ole="">
            <v:imagedata r:id="rId751" o:title=""/>
          </v:shape>
          <o:OLEObject Type="Embed" ProgID="Equation.DSMT4" ShapeID="_x0000_i1385" DrawAspect="Content" ObjectID="_1454673339" r:id="rId752"/>
        </w:object>
      </w:r>
      <w:r w:rsidRPr="00A203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F369F3">
        <w:rPr>
          <w:position w:val="-12"/>
          <w:sz w:val="28"/>
          <w:szCs w:val="28"/>
        </w:rPr>
        <w:object w:dxaOrig="999" w:dyaOrig="360">
          <v:shape id="_x0000_i1386" type="#_x0000_t75" style="width:50.1pt;height:18.15pt" o:ole="">
            <v:imagedata r:id="rId753" o:title=""/>
          </v:shape>
          <o:OLEObject Type="Embed" ProgID="Equation.DSMT4" ShapeID="_x0000_i1386" DrawAspect="Content" ObjectID="_1454673340" r:id="rId754"/>
        </w:object>
      </w:r>
      <w:r>
        <w:rPr>
          <w:sz w:val="28"/>
          <w:szCs w:val="28"/>
        </w:rPr>
        <w:t xml:space="preserve">;                  </w:t>
      </w:r>
      <w:r>
        <w:rPr>
          <w:i/>
          <w:sz w:val="28"/>
          <w:szCs w:val="28"/>
        </w:rPr>
        <w:t>к</w:t>
      </w:r>
      <w:r>
        <w:rPr>
          <w:sz w:val="28"/>
          <w:szCs w:val="28"/>
        </w:rPr>
        <w:t xml:space="preserve"> – постоянная Больцмана </w:t>
      </w:r>
      <w:r w:rsidRPr="00F369F3">
        <w:rPr>
          <w:position w:val="-24"/>
          <w:sz w:val="28"/>
          <w:szCs w:val="28"/>
        </w:rPr>
        <w:object w:dxaOrig="1880" w:dyaOrig="620">
          <v:shape id="_x0000_i1387" type="#_x0000_t75" style="width:93.9pt;height:30.7pt" o:ole="">
            <v:imagedata r:id="rId755" o:title=""/>
          </v:shape>
          <o:OLEObject Type="Embed" ProgID="Equation.DSMT4" ShapeID="_x0000_i1387" DrawAspect="Content" ObjectID="_1454673341" r:id="rId756"/>
        </w:object>
      </w:r>
      <w:r>
        <w:rPr>
          <w:sz w:val="28"/>
          <w:szCs w:val="28"/>
        </w:rPr>
        <w:t xml:space="preserve">; </w:t>
      </w:r>
      <w:r w:rsidRPr="00F369F3">
        <w:rPr>
          <w:position w:val="-12"/>
          <w:sz w:val="28"/>
          <w:szCs w:val="28"/>
        </w:rPr>
        <w:object w:dxaOrig="360" w:dyaOrig="360">
          <v:shape id="_x0000_i1388" type="#_x0000_t75" style="width:18.15pt;height:18.15pt" o:ole="">
            <v:imagedata r:id="rId757" o:title=""/>
          </v:shape>
          <o:OLEObject Type="Embed" ProgID="Equation.DSMT4" ShapeID="_x0000_i1388" DrawAspect="Content" ObjectID="_1454673342" r:id="rId758"/>
        </w:object>
      </w:r>
      <w:r>
        <w:rPr>
          <w:sz w:val="28"/>
          <w:szCs w:val="28"/>
        </w:rPr>
        <w:t xml:space="preserve"> - число Авогадро </w:t>
      </w:r>
      <w:r w:rsidRPr="00F369F3">
        <w:rPr>
          <w:position w:val="-24"/>
          <w:sz w:val="28"/>
          <w:szCs w:val="28"/>
        </w:rPr>
        <w:object w:dxaOrig="2120" w:dyaOrig="620">
          <v:shape id="_x0000_i1389" type="#_x0000_t75" style="width:105.8pt;height:30.7pt" o:ole="">
            <v:imagedata r:id="rId759" o:title=""/>
          </v:shape>
          <o:OLEObject Type="Embed" ProgID="Equation.DSMT4" ShapeID="_x0000_i1389" DrawAspect="Content" ObjectID="_1454673343" r:id="rId760"/>
        </w:object>
      </w:r>
      <w:r>
        <w:rPr>
          <w:sz w:val="28"/>
          <w:szCs w:val="28"/>
        </w:rPr>
        <w:t xml:space="preserve">; </w:t>
      </w:r>
      <w:r w:rsidRPr="00F369F3">
        <w:rPr>
          <w:position w:val="-30"/>
          <w:sz w:val="28"/>
          <w:szCs w:val="28"/>
        </w:rPr>
        <w:object w:dxaOrig="1260" w:dyaOrig="680">
          <v:shape id="_x0000_i1390" type="#_x0000_t75" style="width:63.25pt;height:33.8pt" o:ole="">
            <v:imagedata r:id="rId761" o:title=""/>
          </v:shape>
          <o:OLEObject Type="Embed" ProgID="Equation.DSMT4" ShapeID="_x0000_i1390" DrawAspect="Content" ObjectID="_1454673344" r:id="rId762"/>
        </w:object>
      </w:r>
      <w:r>
        <w:rPr>
          <w:sz w:val="28"/>
          <w:szCs w:val="28"/>
        </w:rPr>
        <w:t xml:space="preserve"> - число молекул в единице объема; из (102) </w:t>
      </w:r>
      <w:r w:rsidRPr="00F369F3">
        <w:rPr>
          <w:position w:val="-10"/>
          <w:sz w:val="28"/>
          <w:szCs w:val="28"/>
        </w:rPr>
        <w:object w:dxaOrig="920" w:dyaOrig="320">
          <v:shape id="_x0000_i1391" type="#_x0000_t75" style="width:45.7pt;height:15.65pt" o:ole="">
            <v:imagedata r:id="rId763" o:title=""/>
          </v:shape>
          <o:OLEObject Type="Embed" ProgID="Equation.DSMT4" ShapeID="_x0000_i1391" DrawAspect="Content" ObjectID="_1454673345" r:id="rId764"/>
        </w:object>
      </w:r>
      <w:r>
        <w:rPr>
          <w:sz w:val="28"/>
          <w:szCs w:val="28"/>
        </w:rPr>
        <w:t xml:space="preserve"> </w:t>
      </w:r>
      <w:r w:rsidRPr="00F369F3">
        <w:rPr>
          <w:position w:val="-24"/>
          <w:sz w:val="28"/>
          <w:szCs w:val="28"/>
        </w:rPr>
        <w:object w:dxaOrig="1600" w:dyaOrig="620">
          <v:shape id="_x0000_i1392" type="#_x0000_t75" style="width:80.15pt;height:30.7pt" o:ole="">
            <v:imagedata r:id="rId765" o:title=""/>
          </v:shape>
          <o:OLEObject Type="Embed" ProgID="Equation.DSMT4" ShapeID="_x0000_i1392" DrawAspect="Content" ObjectID="_1454673346" r:id="rId766"/>
        </w:object>
      </w:r>
      <w:r>
        <w:rPr>
          <w:sz w:val="28"/>
          <w:szCs w:val="28"/>
        </w:rPr>
        <w:t xml:space="preserve"> пусть ν = 1, т.е.</w:t>
      </w:r>
      <w:r w:rsidRPr="00223C1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223C1B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, тогда </w:t>
      </w:r>
      <w:r w:rsidRPr="00F369F3">
        <w:rPr>
          <w:position w:val="-12"/>
          <w:sz w:val="28"/>
          <w:szCs w:val="28"/>
        </w:rPr>
        <w:object w:dxaOrig="740" w:dyaOrig="360">
          <v:shape id="_x0000_i1393" type="#_x0000_t75" style="width:36.95pt;height:18.15pt" o:ole="">
            <v:imagedata r:id="rId767" o:title=""/>
          </v:shape>
          <o:OLEObject Type="Embed" ProgID="Equation.DSMT4" ShapeID="_x0000_i1393" DrawAspect="Content" ObjectID="_1454673347" r:id="rId768"/>
        </w:object>
      </w:r>
      <w:r>
        <w:rPr>
          <w:sz w:val="28"/>
          <w:szCs w:val="28"/>
        </w:rPr>
        <w:t xml:space="preserve">, тогда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6"/>
          <w:sz w:val="28"/>
          <w:szCs w:val="28"/>
        </w:rPr>
        <w:object w:dxaOrig="900" w:dyaOrig="279">
          <v:shape id="_x0000_i1394" type="#_x0000_t75" style="width:45.1pt;height:14.4pt" o:ole="">
            <v:imagedata r:id="rId769" o:title=""/>
          </v:shape>
          <o:OLEObject Type="Embed" ProgID="Equation.DSMT4" ShapeID="_x0000_i1394" DrawAspect="Content" ObjectID="_1454673348" r:id="rId770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 (103) 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Основное уравнение МКТ</w:t>
      </w:r>
      <w:r>
        <w:rPr>
          <w:sz w:val="28"/>
          <w:szCs w:val="28"/>
        </w:rPr>
        <w:t xml:space="preserve"> (молекулярно- кинетической теории ) (без вывода).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719" w:dyaOrig="620">
          <v:shape id="_x0000_i1395" type="#_x0000_t75" style="width:86.4pt;height:30.7pt" o:ole="">
            <v:imagedata r:id="rId771" o:title=""/>
          </v:shape>
          <o:OLEObject Type="Embed" ProgID="Equation.DSMT4" ShapeID="_x0000_i1395" DrawAspect="Content" ObjectID="_1454673349" r:id="rId772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(104)</w:t>
      </w:r>
    </w:p>
    <w:p w:rsidR="00415E3B" w:rsidRDefault="00415E3B" w:rsidP="00415E3B">
      <w:pPr>
        <w:rPr>
          <w:sz w:val="28"/>
          <w:szCs w:val="28"/>
        </w:rPr>
      </w:pPr>
      <w:r w:rsidRPr="00F369F3">
        <w:rPr>
          <w:position w:val="-12"/>
          <w:sz w:val="28"/>
          <w:szCs w:val="28"/>
        </w:rPr>
        <w:object w:dxaOrig="320" w:dyaOrig="360">
          <v:shape id="_x0000_i1396" type="#_x0000_t75" style="width:15.65pt;height:18.15pt" o:ole="">
            <v:imagedata r:id="rId773" o:title=""/>
          </v:shape>
          <o:OLEObject Type="Embed" ProgID="Equation.DSMT4" ShapeID="_x0000_i1396" DrawAspect="Content" ObjectID="_1454673350" r:id="rId774"/>
        </w:object>
      </w:r>
      <w:r>
        <w:rPr>
          <w:sz w:val="28"/>
          <w:szCs w:val="28"/>
        </w:rPr>
        <w:t xml:space="preserve"> - масса молекулы,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молекул в единице объема.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6"/>
          <w:sz w:val="28"/>
          <w:szCs w:val="28"/>
        </w:rPr>
        <w:object w:dxaOrig="1500" w:dyaOrig="700">
          <v:shape id="_x0000_i1397" type="#_x0000_t75" style="width:75.15pt;height:35.05pt" o:ole="">
            <v:imagedata r:id="rId775" o:title=""/>
          </v:shape>
          <o:OLEObject Type="Embed" ProgID="Equation.DSMT4" ShapeID="_x0000_i1397" DrawAspect="Content" ObjectID="_1454673351" r:id="rId776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(105)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940" w:dyaOrig="620">
          <v:shape id="_x0000_i1398" type="#_x0000_t75" style="width:46.95pt;height:30.7pt" o:ole="">
            <v:imagedata r:id="rId777" o:title=""/>
          </v:shape>
          <o:OLEObject Type="Embed" ProgID="Equation.DSMT4" ShapeID="_x0000_i1398" DrawAspect="Content" ObjectID="_1454673352" r:id="rId778"/>
        </w:object>
      </w:r>
      <w:r>
        <w:rPr>
          <w:sz w:val="28"/>
          <w:szCs w:val="28"/>
        </w:rPr>
        <w:t xml:space="preserve"> - связь </w:t>
      </w:r>
      <w:r w:rsidRPr="00F369F3">
        <w:rPr>
          <w:position w:val="-4"/>
          <w:sz w:val="28"/>
          <w:szCs w:val="28"/>
        </w:rPr>
        <w:object w:dxaOrig="240" w:dyaOrig="300">
          <v:shape id="_x0000_i1399" type="#_x0000_t75" style="width:11.9pt;height:15.05pt" o:ole="">
            <v:imagedata r:id="rId779" o:title=""/>
          </v:shape>
          <o:OLEObject Type="Embed" ProgID="Equation.DSMT4" ShapeID="_x0000_i1399" DrawAspect="Content" ObjectID="_1454673353" r:id="rId780"/>
        </w:object>
      </w:r>
      <w:r>
        <w:rPr>
          <w:sz w:val="28"/>
          <w:szCs w:val="28"/>
        </w:rPr>
        <w:t xml:space="preserve">и </w:t>
      </w:r>
      <w:r w:rsidRPr="00F369F3">
        <w:rPr>
          <w:position w:val="-6"/>
          <w:sz w:val="28"/>
          <w:szCs w:val="28"/>
        </w:rPr>
        <w:object w:dxaOrig="279" w:dyaOrig="320">
          <v:shape id="_x0000_i1400" type="#_x0000_t75" style="width:14.4pt;height:15.65pt" o:ole="">
            <v:imagedata r:id="rId781" o:title=""/>
          </v:shape>
          <o:OLEObject Type="Embed" ProgID="Equation.DSMT4" ShapeID="_x0000_i1400" DrawAspect="Content" ObjectID="_1454673354" r:id="rId782"/>
        </w:object>
      </w:r>
      <w:r>
        <w:rPr>
          <w:sz w:val="28"/>
          <w:szCs w:val="28"/>
        </w:rPr>
        <w:t xml:space="preserve">  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Средняя скорость: </w:t>
      </w:r>
      <w:r w:rsidRPr="00F369F3">
        <w:rPr>
          <w:position w:val="-32"/>
          <w:sz w:val="28"/>
          <w:szCs w:val="28"/>
        </w:rPr>
        <w:object w:dxaOrig="2200" w:dyaOrig="760">
          <v:shape id="_x0000_i1401" type="#_x0000_t75" style="width:110.2pt;height:38.2pt" o:ole="">
            <v:imagedata r:id="rId783" o:title=""/>
          </v:shape>
          <o:OLEObject Type="Embed" ProgID="Equation.DSMT4" ShapeID="_x0000_i1401" DrawAspect="Content" ObjectID="_1454673355" r:id="rId784"/>
        </w:object>
      </w:r>
      <w:r>
        <w:rPr>
          <w:sz w:val="28"/>
          <w:szCs w:val="28"/>
        </w:rPr>
        <w:t xml:space="preserve">                                                                   (106)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Наиболее вероятная скорость: </w:t>
      </w:r>
      <w:r w:rsidRPr="00F369F3">
        <w:rPr>
          <w:position w:val="-26"/>
          <w:sz w:val="28"/>
          <w:szCs w:val="28"/>
        </w:rPr>
        <w:object w:dxaOrig="1240" w:dyaOrig="700">
          <v:shape id="_x0000_i1402" type="#_x0000_t75" style="width:62pt;height:35.05pt" o:ole="">
            <v:imagedata r:id="rId785" o:title=""/>
          </v:shape>
          <o:OLEObject Type="Embed" ProgID="Equation.DSMT4" ShapeID="_x0000_i1402" DrawAspect="Content" ObjectID="_1454673356" r:id="rId786"/>
        </w:object>
      </w:r>
      <w:r>
        <w:rPr>
          <w:sz w:val="28"/>
          <w:szCs w:val="28"/>
        </w:rPr>
        <w:t xml:space="preserve"> </w:t>
      </w:r>
      <w:r w:rsidRPr="00F369F3">
        <w:rPr>
          <w:position w:val="-14"/>
          <w:sz w:val="28"/>
          <w:szCs w:val="28"/>
        </w:rPr>
        <w:object w:dxaOrig="2720" w:dyaOrig="400">
          <v:shape id="_x0000_i1403" type="#_x0000_t75" style="width:135.85pt;height:20.05pt" o:ole="">
            <v:imagedata r:id="rId787" o:title=""/>
          </v:shape>
          <o:OLEObject Type="Embed" ProgID="Equation.DSMT4" ShapeID="_x0000_i1403" DrawAspect="Content" ObjectID="_1454673357" r:id="rId788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Распределение молекул по скоростям</w:t>
      </w:r>
      <w:r>
        <w:rPr>
          <w:sz w:val="28"/>
          <w:szCs w:val="28"/>
        </w:rPr>
        <w:t xml:space="preserve"> (распределение Максвелла).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разбить диапазон скоростей молекул на малые интервалы (</w:t>
      </w:r>
      <w:r w:rsidRPr="00F369F3">
        <w:rPr>
          <w:position w:val="-6"/>
          <w:sz w:val="28"/>
          <w:szCs w:val="28"/>
        </w:rPr>
        <w:object w:dxaOrig="380" w:dyaOrig="279">
          <v:shape id="_x0000_i1404" type="#_x0000_t75" style="width:18.8pt;height:14.4pt" o:ole="">
            <v:imagedata r:id="rId789" o:title=""/>
          </v:shape>
          <o:OLEObject Type="Embed" ProgID="Equation.DSMT4" ShapeID="_x0000_i1404" DrawAspect="Content" ObjectID="_1454673358" r:id="rId790"/>
        </w:object>
      </w:r>
      <w:r>
        <w:rPr>
          <w:sz w:val="28"/>
          <w:szCs w:val="28"/>
        </w:rPr>
        <w:t xml:space="preserve">), то на каждый интервал будет приходиться некоторое число молекул </w:t>
      </w:r>
      <w:r w:rsidRPr="00F369F3">
        <w:rPr>
          <w:position w:val="-10"/>
          <w:sz w:val="28"/>
          <w:szCs w:val="28"/>
        </w:rPr>
        <w:object w:dxaOrig="720" w:dyaOrig="320">
          <v:shape id="_x0000_i1405" type="#_x0000_t75" style="width:36.3pt;height:15.65pt" o:ole="">
            <v:imagedata r:id="rId791" o:title=""/>
          </v:shape>
          <o:OLEObject Type="Embed" ProgID="Equation.DSMT4" ShapeID="_x0000_i1405" DrawAspect="Content" ObjectID="_1454673359" r:id="rId792"/>
        </w:object>
      </w:r>
      <w:r>
        <w:rPr>
          <w:sz w:val="28"/>
          <w:szCs w:val="28"/>
        </w:rPr>
        <w:t xml:space="preserve">, имеющих скорость, заключенную в этом интервале </w:t>
      </w:r>
      <w:r w:rsidRPr="00F369F3">
        <w:rPr>
          <w:position w:val="-10"/>
          <w:sz w:val="28"/>
          <w:szCs w:val="28"/>
        </w:rPr>
        <w:object w:dxaOrig="920" w:dyaOrig="320">
          <v:shape id="_x0000_i1406" type="#_x0000_t75" style="width:45.7pt;height:15.65pt" o:ole="">
            <v:imagedata r:id="rId793" o:title=""/>
          </v:shape>
          <o:OLEObject Type="Embed" ProgID="Equation.DSMT4" ShapeID="_x0000_i1406" DrawAspect="Content" ObjectID="_1454673360" r:id="rId794"/>
        </w:object>
      </w:r>
      <w:r>
        <w:rPr>
          <w:sz w:val="28"/>
          <w:szCs w:val="28"/>
        </w:rPr>
        <w:t xml:space="preserve">, тогда </w:t>
      </w:r>
      <w:r w:rsidRPr="00F369F3">
        <w:rPr>
          <w:position w:val="-24"/>
          <w:sz w:val="28"/>
          <w:szCs w:val="28"/>
        </w:rPr>
        <w:object w:dxaOrig="1820" w:dyaOrig="620">
          <v:shape id="_x0000_i1407" type="#_x0000_t75" style="width:90.8pt;height:30.7pt" o:ole="">
            <v:imagedata r:id="rId795" o:title=""/>
          </v:shape>
          <o:OLEObject Type="Embed" ProgID="Equation.DSMT4" ShapeID="_x0000_i1407" DrawAspect="Content" ObjectID="_1454673361" r:id="rId796"/>
        </w:objec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025" cy="24384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Рис.25</w:t>
      </w:r>
    </w:p>
    <w:p w:rsidR="00415E3B" w:rsidRDefault="00415E3B" w:rsidP="00415E3B">
      <w:pPr>
        <w:rPr>
          <w:sz w:val="28"/>
          <w:szCs w:val="28"/>
        </w:rPr>
      </w:pP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Применяя методы теории вероятностей, Максвелл нашел функцию </w:t>
      </w:r>
      <w:r w:rsidRPr="00F369F3">
        <w:rPr>
          <w:position w:val="-10"/>
          <w:sz w:val="28"/>
          <w:szCs w:val="28"/>
        </w:rPr>
        <w:object w:dxaOrig="580" w:dyaOrig="320">
          <v:shape id="_x0000_i1408" type="#_x0000_t75" style="width:29.45pt;height:15.65pt" o:ole="">
            <v:imagedata r:id="rId798" o:title=""/>
          </v:shape>
          <o:OLEObject Type="Embed" ProgID="Equation.DSMT4" ShapeID="_x0000_i1408" DrawAspect="Content" ObjectID="_1454673362" r:id="rId799"/>
        </w:object>
      </w:r>
      <w:r>
        <w:rPr>
          <w:sz w:val="28"/>
          <w:szCs w:val="28"/>
        </w:rPr>
        <w:t>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8"/>
          <w:sz w:val="28"/>
          <w:szCs w:val="28"/>
        </w:rPr>
        <w:object w:dxaOrig="2960" w:dyaOrig="740">
          <v:shape id="_x0000_i1409" type="#_x0000_t75" style="width:147.75pt;height:36.95pt" o:ole="">
            <v:imagedata r:id="rId800" o:title=""/>
          </v:shape>
          <o:OLEObject Type="Embed" ProgID="Equation.DSMT4" ShapeID="_x0000_i1409" DrawAspect="Content" ObjectID="_1454673363" r:id="rId801"/>
        </w:object>
      </w:r>
      <w:r>
        <w:rPr>
          <w:sz w:val="28"/>
          <w:szCs w:val="28"/>
        </w:rPr>
        <w:t>.                                                                                         (107)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Функция </w:t>
      </w:r>
      <w:r w:rsidRPr="00F369F3">
        <w:rPr>
          <w:position w:val="-10"/>
          <w:sz w:val="28"/>
          <w:szCs w:val="28"/>
        </w:rPr>
        <w:object w:dxaOrig="580" w:dyaOrig="320">
          <v:shape id="_x0000_i1410" type="#_x0000_t75" style="width:29.45pt;height:15.65pt" o:ole="">
            <v:imagedata r:id="rId802" o:title=""/>
          </v:shape>
          <o:OLEObject Type="Embed" ProgID="Equation.DSMT4" ShapeID="_x0000_i1410" DrawAspect="Content" ObjectID="_1454673364" r:id="rId803"/>
        </w:object>
      </w:r>
      <w:r>
        <w:rPr>
          <w:sz w:val="28"/>
          <w:szCs w:val="28"/>
        </w:rPr>
        <w:t xml:space="preserve"> удовлетворяет условию нормировки </w:t>
      </w:r>
      <w:r w:rsidRPr="00F369F3">
        <w:rPr>
          <w:position w:val="-32"/>
          <w:sz w:val="28"/>
          <w:szCs w:val="28"/>
        </w:rPr>
        <w:object w:dxaOrig="1400" w:dyaOrig="740">
          <v:shape id="_x0000_i1411" type="#_x0000_t75" style="width:69.5pt;height:36.95pt" o:ole="">
            <v:imagedata r:id="rId804" o:title=""/>
          </v:shape>
          <o:OLEObject Type="Embed" ProgID="Equation.DSMT4" ShapeID="_x0000_i1411" DrawAspect="Content" ObjectID="_1454673365" r:id="rId805"/>
        </w:objec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Скорость, при которой функция распределения молекул идеального газа максимальна, называется </w:t>
      </w:r>
      <w:r>
        <w:rPr>
          <w:sz w:val="28"/>
          <w:szCs w:val="28"/>
          <w:u w:val="single"/>
        </w:rPr>
        <w:t xml:space="preserve"> наиболее вероятной:</w:t>
      </w:r>
      <w:r>
        <w:rPr>
          <w:sz w:val="28"/>
          <w:szCs w:val="28"/>
        </w:rPr>
        <w:t xml:space="preserve"> </w:t>
      </w:r>
      <w:r w:rsidRPr="00F369F3">
        <w:rPr>
          <w:position w:val="-26"/>
          <w:sz w:val="28"/>
          <w:szCs w:val="28"/>
        </w:rPr>
        <w:object w:dxaOrig="1219" w:dyaOrig="700">
          <v:shape id="_x0000_i1412" type="#_x0000_t75" style="width:60.75pt;height:35.05pt" o:ole="">
            <v:imagedata r:id="rId806" o:title=""/>
          </v:shape>
          <o:OLEObject Type="Embed" ProgID="Equation.DSMT4" ShapeID="_x0000_i1412" DrawAspect="Content" ObjectID="_1454673366" r:id="rId807"/>
        </w:object>
      </w:r>
      <w:r>
        <w:rPr>
          <w:sz w:val="28"/>
          <w:szCs w:val="28"/>
        </w:rPr>
        <w:t xml:space="preserve"> Из формулы вытекает, что максимум функции распределения молекул по скоростям смещается вправо при повышении температуры. Однако площадь под кривой остается одинаковой по условию нормировки.  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238375"/>
            <wp:effectExtent l="0" t="0" r="0" b="9525"/>
            <wp:docPr id="43" name="Рисунок 43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1111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Рис.26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Функция распределения молекул по скоростям теплового движения  получается из формулы (107):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8"/>
          <w:sz w:val="28"/>
          <w:szCs w:val="28"/>
        </w:rPr>
        <w:object w:dxaOrig="2640" w:dyaOrig="700">
          <v:shape id="_x0000_i1413" type="#_x0000_t75" style="width:132.1pt;height:35.05pt" o:ole="">
            <v:imagedata r:id="rId809" o:title=""/>
          </v:shape>
          <o:OLEObject Type="Embed" ProgID="Equation.DSMT4" ShapeID="_x0000_i1413" DrawAspect="Content" ObjectID="_1454673367" r:id="rId810"/>
        </w:object>
      </w:r>
      <w:r>
        <w:rPr>
          <w:sz w:val="28"/>
          <w:szCs w:val="28"/>
        </w:rPr>
        <w:t xml:space="preserve">                                                                                            (108)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Барометрическая формула. Распределение Больцмана.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19300" cy="26193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Рис.27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высоте </w:t>
      </w:r>
      <w:r w:rsidRPr="00F369F3">
        <w:rPr>
          <w:position w:val="-6"/>
          <w:sz w:val="28"/>
          <w:szCs w:val="28"/>
        </w:rPr>
        <w:object w:dxaOrig="660" w:dyaOrig="279">
          <v:shape id="_x0000_i1414" type="#_x0000_t75" style="width:33.2pt;height:14.4pt" o:ole="">
            <v:imagedata r:id="rId812" o:title=""/>
          </v:shape>
          <o:OLEObject Type="Embed" ProgID="Equation.DSMT4" ShapeID="_x0000_i1414" DrawAspect="Content" ObjectID="_1454673368" r:id="rId813"/>
        </w:object>
      </w:r>
      <w:r>
        <w:rPr>
          <w:sz w:val="28"/>
          <w:szCs w:val="28"/>
        </w:rPr>
        <w:t xml:space="preserve"> давление равно </w:t>
      </w:r>
      <w:r w:rsidRPr="00F369F3">
        <w:rPr>
          <w:position w:val="-6"/>
          <w:sz w:val="28"/>
          <w:szCs w:val="28"/>
        </w:rPr>
        <w:object w:dxaOrig="720" w:dyaOrig="279">
          <v:shape id="_x0000_i1415" type="#_x0000_t75" style="width:36.3pt;height:14.4pt" o:ole="">
            <v:imagedata r:id="rId814" o:title=""/>
          </v:shape>
          <o:OLEObject Type="Embed" ProgID="Equation.DSMT4" ShapeID="_x0000_i1415" DrawAspect="Content" ObjectID="_1454673369" r:id="rId815"/>
        </w:object>
      </w:r>
      <w:r>
        <w:rPr>
          <w:sz w:val="28"/>
          <w:szCs w:val="28"/>
        </w:rPr>
        <w:t xml:space="preserve">, т.е. оно увеличивается, и его можно определить через вес воздуха, заключенного в цилиндре высотой </w:t>
      </w:r>
      <w:r w:rsidRPr="00F369F3">
        <w:rPr>
          <w:position w:val="-6"/>
          <w:sz w:val="28"/>
          <w:szCs w:val="28"/>
        </w:rPr>
        <w:object w:dxaOrig="320" w:dyaOrig="279">
          <v:shape id="_x0000_i1416" type="#_x0000_t75" style="width:15.65pt;height:14.4pt" o:ole="">
            <v:imagedata r:id="rId816" o:title=""/>
          </v:shape>
          <o:OLEObject Type="Embed" ProgID="Equation.DSMT4" ShapeID="_x0000_i1416" DrawAspect="Content" ObjectID="_1454673370" r:id="rId817"/>
        </w:object>
      </w:r>
      <w:r>
        <w:rPr>
          <w:sz w:val="28"/>
          <w:szCs w:val="28"/>
        </w:rPr>
        <w:t>. Используя уравнение Менделеева-Клапейрона, можно получить распределение Больцмана: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2"/>
          <w:sz w:val="28"/>
          <w:szCs w:val="28"/>
        </w:rPr>
        <w:object w:dxaOrig="1560" w:dyaOrig="540">
          <v:shape id="_x0000_i1417" type="#_x0000_t75" style="width:78.25pt;height:26.9pt" o:ole="">
            <v:imagedata r:id="rId818" o:title=""/>
          </v:shape>
          <o:OLEObject Type="Embed" ProgID="Equation.DSMT4" ShapeID="_x0000_i1417" DrawAspect="Content" ObjectID="_1454673371" r:id="rId819"/>
        </w:object>
      </w:r>
      <w:r>
        <w:rPr>
          <w:sz w:val="28"/>
          <w:szCs w:val="28"/>
        </w:rPr>
        <w:t xml:space="preserve"> или                                                                                                     (109)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2"/>
          <w:sz w:val="28"/>
          <w:szCs w:val="28"/>
        </w:rPr>
        <w:object w:dxaOrig="1140" w:dyaOrig="540">
          <v:shape id="_x0000_i1418" type="#_x0000_t75" style="width:56.95pt;height:26.9pt" o:ole="">
            <v:imagedata r:id="rId820" o:title=""/>
          </v:shape>
          <o:OLEObject Type="Embed" ProgID="Equation.DSMT4" ShapeID="_x0000_i1418" DrawAspect="Content" ObjectID="_1454673372" r:id="rId821"/>
        </w:object>
      </w:r>
      <w:r>
        <w:rPr>
          <w:sz w:val="28"/>
          <w:szCs w:val="28"/>
        </w:rPr>
        <w:t>.                                                                                                                 (110)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Прибор, с помощью которого по увеличению давления с высотой, определяют высоту над земной поверхностью называется высотомером (или альтиметром).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концентрации молекул получается аналогичная формула: </w:t>
      </w:r>
      <w:r w:rsidRPr="00F369F3">
        <w:rPr>
          <w:position w:val="-12"/>
          <w:sz w:val="28"/>
          <w:szCs w:val="28"/>
        </w:rPr>
        <w:object w:dxaOrig="1020" w:dyaOrig="540">
          <v:shape id="_x0000_i1419" type="#_x0000_t75" style="width:50.7pt;height:26.9pt" o:ole="">
            <v:imagedata r:id="rId822" o:title=""/>
          </v:shape>
          <o:OLEObject Type="Embed" ProgID="Equation.DSMT4" ShapeID="_x0000_i1419" DrawAspect="Content" ObjectID="_1454673373" r:id="rId823"/>
        </w:object>
      </w:r>
      <w:r>
        <w:rPr>
          <w:sz w:val="28"/>
          <w:szCs w:val="28"/>
        </w:rPr>
        <w:t>.        (111)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Чем больше масса планеты солнечной системы, тем более мощная ее атмосфера. Малые планеты вообще не имеют атмосферы.</w:t>
      </w: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Среднее число столкновений и средняя длина свободного пробега молекул.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4C1D4A">
        <w:rPr>
          <w:sz w:val="28"/>
          <w:szCs w:val="28"/>
        </w:rPr>
        <w:t xml:space="preserve">     При движении молекулы газа, она сталкивается</w:t>
      </w:r>
      <w:r>
        <w:rPr>
          <w:sz w:val="28"/>
          <w:szCs w:val="28"/>
        </w:rPr>
        <w:t xml:space="preserve"> </w:t>
      </w:r>
      <w:r w:rsidRPr="004C1D4A">
        <w:rPr>
          <w:sz w:val="28"/>
          <w:szCs w:val="28"/>
        </w:rPr>
        <w:t>с другими молекулами.</w:t>
      </w:r>
      <w:r>
        <w:rPr>
          <w:sz w:val="28"/>
          <w:szCs w:val="28"/>
        </w:rPr>
        <w:t xml:space="preserve"> Путь (λ), который проходит молекула между двумя последовательными столкновениями, называется средней длиной свободного пробега и определяется формулой: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8"/>
          <w:sz w:val="28"/>
          <w:szCs w:val="28"/>
        </w:rPr>
        <w:object w:dxaOrig="1540" w:dyaOrig="660">
          <v:shape id="_x0000_i1420" type="#_x0000_t75" style="width:77pt;height:33.2pt" o:ole="">
            <v:imagedata r:id="rId824" o:title=""/>
          </v:shape>
          <o:OLEObject Type="Embed" ProgID="Equation.DSMT4" ShapeID="_x0000_i1420" DrawAspect="Content" ObjectID="_1454673374" r:id="rId825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(112)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675" cy="6953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Рис.28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«Путь» молекулы лежит внутри «ломаного» цилиндра радиусом (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). Среднее число столкновений за 1 с равно числу молекул в объеме «ломаного» цилиндра : </w:t>
      </w:r>
      <w:r w:rsidRPr="00F369F3">
        <w:rPr>
          <w:position w:val="-14"/>
          <w:sz w:val="28"/>
          <w:szCs w:val="28"/>
        </w:rPr>
        <w:object w:dxaOrig="1100" w:dyaOrig="400">
          <v:shape id="_x0000_i1421" type="#_x0000_t75" style="width:54.45pt;height:20.05pt" o:ole="">
            <v:imagedata r:id="rId827" o:title=""/>
          </v:shape>
          <o:OLEObject Type="Embed" ProgID="Equation.DSMT4" ShapeID="_x0000_i1421" DrawAspect="Content" ObjectID="_1454673375" r:id="rId828"/>
        </w:object>
      </w:r>
      <w:r>
        <w:rPr>
          <w:sz w:val="28"/>
          <w:szCs w:val="28"/>
        </w:rPr>
        <w:t xml:space="preserve"> или </w:t>
      </w:r>
      <w:r w:rsidRPr="00F369F3">
        <w:rPr>
          <w:position w:val="-14"/>
          <w:sz w:val="28"/>
          <w:szCs w:val="28"/>
        </w:rPr>
        <w:object w:dxaOrig="1500" w:dyaOrig="400">
          <v:shape id="_x0000_i1422" type="#_x0000_t75" style="width:75.15pt;height:20.05pt" o:ole="">
            <v:imagedata r:id="rId829" o:title=""/>
          </v:shape>
          <o:OLEObject Type="Embed" ProgID="Equation.DSMT4" ShapeID="_x0000_i1422" DrawAspect="Content" ObjectID="_1454673376" r:id="rId830"/>
        </w:object>
      </w:r>
      <w:r>
        <w:rPr>
          <w:sz w:val="28"/>
          <w:szCs w:val="28"/>
        </w:rPr>
        <w:t>. При учете движения молекул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4"/>
          <w:sz w:val="28"/>
          <w:szCs w:val="28"/>
        </w:rPr>
        <w:object w:dxaOrig="1780" w:dyaOrig="420">
          <v:shape id="_x0000_i1423" type="#_x0000_t75" style="width:89.55pt;height:21.3pt" o:ole="">
            <v:imagedata r:id="rId831" o:title=""/>
          </v:shape>
          <o:OLEObject Type="Embed" ProgID="Equation.DSMT4" ShapeID="_x0000_i1423" DrawAspect="Content" ObjectID="_1454673377" r:id="rId832"/>
        </w:object>
      </w:r>
      <w:r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369F3">
        <w:rPr>
          <w:position w:val="-14"/>
          <w:sz w:val="28"/>
          <w:szCs w:val="28"/>
        </w:rPr>
        <w:object w:dxaOrig="360" w:dyaOrig="400">
          <v:shape id="_x0000_i1424" type="#_x0000_t75" style="width:18.15pt;height:20.05pt" o:ole="">
            <v:imagedata r:id="rId833" o:title=""/>
          </v:shape>
          <o:OLEObject Type="Embed" ProgID="Equation.DSMT4" ShapeID="_x0000_i1424" DrawAspect="Content" ObjectID="_1454673378" r:id="rId834"/>
        </w:object>
      </w:r>
      <w:r>
        <w:rPr>
          <w:sz w:val="28"/>
          <w:szCs w:val="28"/>
        </w:rPr>
        <w:t xml:space="preserve"> и </w:t>
      </w:r>
      <w:r w:rsidRPr="00F369F3">
        <w:rPr>
          <w:position w:val="-14"/>
          <w:sz w:val="28"/>
          <w:szCs w:val="28"/>
        </w:rPr>
        <w:object w:dxaOrig="400" w:dyaOrig="400">
          <v:shape id="_x0000_i1425" type="#_x0000_t75" style="width:20.05pt;height:20.05pt" o:ole="">
            <v:imagedata r:id="rId835" o:title=""/>
          </v:shape>
          <o:OLEObject Type="Embed" ProgID="Equation.DSMT4" ShapeID="_x0000_i1425" DrawAspect="Content" ObjectID="_1454673379" r:id="rId836"/>
        </w:object>
      </w:r>
      <w:r>
        <w:rPr>
          <w:sz w:val="28"/>
          <w:szCs w:val="28"/>
        </w:rPr>
        <w:t xml:space="preserve"> обратно пропорциональны друг другу.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1.3. (1-2 часа) Явление переноса: диффузия, внутреннее трение и теплопроводность.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К явлениям переноса относятся: теплопроводность (перенос энергии), диффузия (перенос массы) и внутреннее трение (перенос импульса). Для простоты ограничимся однокоординатной системой.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</w:t>
      </w:r>
      <w:r>
        <w:rPr>
          <w:b/>
          <w:sz w:val="28"/>
          <w:szCs w:val="28"/>
        </w:rPr>
        <w:t>Теплопроводность:</w:t>
      </w:r>
      <w:r>
        <w:rPr>
          <w:sz w:val="28"/>
          <w:szCs w:val="28"/>
        </w:rPr>
        <w:t xml:space="preserve"> подчиняется закону Фурье: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280" w:dyaOrig="620">
          <v:shape id="_x0000_i1426" type="#_x0000_t75" style="width:63.85pt;height:30.7pt" o:ole="">
            <v:imagedata r:id="rId837" o:title=""/>
          </v:shape>
          <o:OLEObject Type="Embed" ProgID="Equation.DSMT4" ShapeID="_x0000_i1426" DrawAspect="Content" ObjectID="_1454673380" r:id="rId838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(113) где </w:t>
      </w:r>
      <w:r w:rsidRPr="00F369F3">
        <w:rPr>
          <w:position w:val="-12"/>
          <w:sz w:val="28"/>
          <w:szCs w:val="28"/>
        </w:rPr>
        <w:object w:dxaOrig="279" w:dyaOrig="360">
          <v:shape id="_x0000_i1427" type="#_x0000_t75" style="width:14.4pt;height:18.15pt" o:ole="">
            <v:imagedata r:id="rId839" o:title=""/>
          </v:shape>
          <o:OLEObject Type="Embed" ProgID="Equation.DSMT4" ShapeID="_x0000_i1427" DrawAspect="Content" ObjectID="_1454673381" r:id="rId840"/>
        </w:object>
      </w:r>
      <w:r>
        <w:rPr>
          <w:sz w:val="28"/>
          <w:szCs w:val="28"/>
        </w:rPr>
        <w:t xml:space="preserve"> - плотность теплового потока, </w:t>
      </w:r>
      <w:r w:rsidRPr="00F369F3">
        <w:rPr>
          <w:position w:val="-24"/>
          <w:sz w:val="28"/>
          <w:szCs w:val="28"/>
        </w:rPr>
        <w:object w:dxaOrig="680" w:dyaOrig="620">
          <v:shape id="_x0000_i1428" type="#_x0000_t75" style="width:33.8pt;height:30.7pt" o:ole="">
            <v:imagedata r:id="rId841" o:title=""/>
          </v:shape>
          <o:OLEObject Type="Embed" ProgID="Equation.DSMT4" ShapeID="_x0000_i1428" DrawAspect="Content" ObjectID="_1454673382" r:id="rId842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position w:val="-10"/>
          <w:sz w:val="28"/>
          <w:szCs w:val="28"/>
        </w:rPr>
        <w:object w:dxaOrig="240" w:dyaOrig="260">
          <v:shape id="_x0000_i1429" type="#_x0000_t75" style="width:11.9pt;height:12.5pt" o:ole="">
            <v:imagedata r:id="rId843" o:title=""/>
          </v:shape>
          <o:OLEObject Type="Embed" ProgID="Equation.DSMT4" ShapeID="_x0000_i1429" DrawAspect="Content" ObjectID="_1454673383" r:id="rId844"/>
        </w:object>
      </w:r>
      <w:r>
        <w:rPr>
          <w:sz w:val="28"/>
          <w:szCs w:val="28"/>
        </w:rPr>
        <w:t xml:space="preserve"> - коэффициент теплопроводности, </w:t>
      </w:r>
      <w:r w:rsidRPr="00F369F3">
        <w:rPr>
          <w:position w:val="-24"/>
          <w:sz w:val="28"/>
          <w:szCs w:val="28"/>
        </w:rPr>
        <w:object w:dxaOrig="680" w:dyaOrig="620">
          <v:shape id="_x0000_i1430" type="#_x0000_t75" style="width:33.8pt;height:30.7pt" o:ole="">
            <v:imagedata r:id="rId845" o:title=""/>
          </v:shape>
          <o:OLEObject Type="Embed" ProgID="Equation.DSMT4" ShapeID="_x0000_i1430" DrawAspect="Content" ObjectID="_1454673384" r:id="rId846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position w:val="-24"/>
          <w:sz w:val="28"/>
          <w:szCs w:val="28"/>
        </w:rPr>
        <w:object w:dxaOrig="400" w:dyaOrig="620">
          <v:shape id="_x0000_i1431" type="#_x0000_t75" style="width:20.05pt;height:30.7pt" o:ole="">
            <v:imagedata r:id="rId847" o:title=""/>
          </v:shape>
          <o:OLEObject Type="Embed" ProgID="Equation.DSMT4" ShapeID="_x0000_i1431" DrawAspect="Content" ObjectID="_1454673385" r:id="rId848"/>
        </w:object>
      </w:r>
      <w:r>
        <w:rPr>
          <w:sz w:val="28"/>
          <w:szCs w:val="28"/>
        </w:rPr>
        <w:t xml:space="preserve"> - градиент температуры. «-» показывает, что перенос тепла (энергии) происходит в направлении понижения температуры. Можно показать, что</w:t>
      </w:r>
    </w:p>
    <w:p w:rsidR="00415E3B" w:rsidRPr="00A00D64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2120" w:dyaOrig="620">
          <v:shape id="_x0000_i1432" type="#_x0000_t75" style="width:105.8pt;height:30.7pt" o:ole="">
            <v:imagedata r:id="rId849" o:title=""/>
          </v:shape>
          <o:OLEObject Type="Embed" ProgID="Equation.DSMT4" ShapeID="_x0000_i1432" DrawAspect="Content" ObjectID="_1454673386" r:id="rId850"/>
        </w:object>
      </w:r>
      <w:r>
        <w:rPr>
          <w:sz w:val="28"/>
          <w:szCs w:val="28"/>
        </w:rPr>
        <w:t xml:space="preserve">                                                                                                    (114) где </w:t>
      </w:r>
      <w:r w:rsidRPr="00F369F3">
        <w:rPr>
          <w:position w:val="-12"/>
          <w:sz w:val="28"/>
          <w:szCs w:val="28"/>
        </w:rPr>
        <w:object w:dxaOrig="279" w:dyaOrig="360">
          <v:shape id="_x0000_i1433" type="#_x0000_t75" style="width:14.4pt;height:18.15pt" o:ole="">
            <v:imagedata r:id="rId851" o:title=""/>
          </v:shape>
          <o:OLEObject Type="Embed" ProgID="Equation.DSMT4" ShapeID="_x0000_i1433" DrawAspect="Content" ObjectID="_1454673387" r:id="rId852"/>
        </w:object>
      </w:r>
      <w:r>
        <w:rPr>
          <w:sz w:val="28"/>
          <w:szCs w:val="28"/>
        </w:rPr>
        <w:t xml:space="preserve"> - удельная теплоемкость газа при постоянном объеме.</w:t>
      </w:r>
    </w:p>
    <w:p w:rsidR="00415E3B" w:rsidRPr="004C1D4A" w:rsidRDefault="00415E3B" w:rsidP="00415E3B">
      <w:pPr>
        <w:jc w:val="both"/>
        <w:rPr>
          <w:sz w:val="28"/>
          <w:szCs w:val="28"/>
        </w:rPr>
      </w:pPr>
      <w:r w:rsidRPr="004C1D4A">
        <w:rPr>
          <w:sz w:val="28"/>
          <w:szCs w:val="28"/>
        </w:rPr>
        <w:t xml:space="preserve">    </w:t>
      </w:r>
      <w:r w:rsidRPr="00F369F3">
        <w:rPr>
          <w:position w:val="-4"/>
          <w:sz w:val="28"/>
          <w:szCs w:val="28"/>
        </w:rPr>
        <w:object w:dxaOrig="180" w:dyaOrig="279">
          <v:shape id="_x0000_i1434" type="#_x0000_t75" style="width:8.75pt;height:14.4pt" o:ole="">
            <v:imagedata r:id="rId21" o:title=""/>
          </v:shape>
          <o:OLEObject Type="Embed" ProgID="Equation.DSMT4" ShapeID="_x0000_i1434" DrawAspect="Content" ObjectID="_1454673388" r:id="rId853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2. Диффузия</w:t>
      </w:r>
      <w:r>
        <w:rPr>
          <w:sz w:val="28"/>
          <w:szCs w:val="28"/>
        </w:rPr>
        <w:t xml:space="preserve"> – это явление взаимного проникновения и перемешивания частиц двух соприкасающихся газов, жидкостей и, даже, твердых тел. Существует градиент плотности. Закон Фика: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340" w:dyaOrig="620">
          <v:shape id="_x0000_i1435" type="#_x0000_t75" style="width:67pt;height:30.7pt" o:ole="">
            <v:imagedata r:id="rId854" o:title=""/>
          </v:shape>
          <o:OLEObject Type="Embed" ProgID="Equation.DSMT4" ShapeID="_x0000_i1435" DrawAspect="Content" ObjectID="_1454673389" r:id="rId855"/>
        </w:object>
      </w:r>
      <w:r w:rsidRPr="00192A85">
        <w:rPr>
          <w:sz w:val="28"/>
          <w:szCs w:val="28"/>
        </w:rPr>
        <w:t xml:space="preserve">                                                                                                                (115) </w:t>
      </w:r>
      <w:r>
        <w:rPr>
          <w:sz w:val="28"/>
          <w:szCs w:val="28"/>
        </w:rPr>
        <w:t xml:space="preserve">где </w:t>
      </w:r>
      <w:r w:rsidRPr="00F369F3">
        <w:rPr>
          <w:position w:val="-12"/>
          <w:sz w:val="28"/>
          <w:szCs w:val="28"/>
        </w:rPr>
        <w:object w:dxaOrig="300" w:dyaOrig="360">
          <v:shape id="_x0000_i1436" type="#_x0000_t75" style="width:15.05pt;height:18.15pt" o:ole="">
            <v:imagedata r:id="rId856" o:title=""/>
          </v:shape>
          <o:OLEObject Type="Embed" ProgID="Equation.DSMT4" ShapeID="_x0000_i1436" DrawAspect="Content" ObjectID="_1454673390" r:id="rId857"/>
        </w:object>
      </w:r>
      <w:r>
        <w:rPr>
          <w:sz w:val="28"/>
          <w:szCs w:val="28"/>
        </w:rPr>
        <w:t xml:space="preserve"> - плотность потока массы, </w:t>
      </w:r>
      <w:r w:rsidRPr="00F369F3">
        <w:rPr>
          <w:position w:val="-24"/>
          <w:sz w:val="28"/>
          <w:szCs w:val="28"/>
        </w:rPr>
        <w:object w:dxaOrig="680" w:dyaOrig="620">
          <v:shape id="_x0000_i1437" type="#_x0000_t75" style="width:33.8pt;height:30.7pt" o:ole="">
            <v:imagedata r:id="rId858" o:title=""/>
          </v:shape>
          <o:OLEObject Type="Embed" ProgID="Equation.DSMT4" ShapeID="_x0000_i1437" DrawAspect="Content" ObjectID="_1454673391" r:id="rId859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 w:rsidRPr="00C979B9">
        <w:rPr>
          <w:i/>
          <w:sz w:val="28"/>
          <w:szCs w:val="28"/>
          <w:lang w:val="en-US"/>
        </w:rPr>
        <w:t>D</w:t>
      </w:r>
      <w:r w:rsidRPr="00192A8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коэффициент диффузии, </w:t>
      </w:r>
      <w:r w:rsidRPr="00F369F3">
        <w:rPr>
          <w:position w:val="-24"/>
          <w:sz w:val="28"/>
          <w:szCs w:val="28"/>
        </w:rPr>
        <w:object w:dxaOrig="700" w:dyaOrig="620">
          <v:shape id="_x0000_i1438" type="#_x0000_t75" style="width:35.05pt;height:30.7pt" o:ole="">
            <v:imagedata r:id="rId860" o:title=""/>
          </v:shape>
          <o:OLEObject Type="Embed" ProgID="Equation.DSMT4" ShapeID="_x0000_i1438" DrawAspect="Content" ObjectID="_1454673392" r:id="rId861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position w:val="-24"/>
          <w:sz w:val="28"/>
          <w:szCs w:val="28"/>
        </w:rPr>
        <w:object w:dxaOrig="420" w:dyaOrig="620">
          <v:shape id="_x0000_i1439" type="#_x0000_t75" style="width:21.3pt;height:30.7pt" o:ole="">
            <v:imagedata r:id="rId862" o:title=""/>
          </v:shape>
          <o:OLEObject Type="Embed" ProgID="Equation.DSMT4" ShapeID="_x0000_i1439" DrawAspect="Content" ObjectID="_1454673393" r:id="rId863"/>
        </w:object>
      </w:r>
      <w:r>
        <w:rPr>
          <w:sz w:val="28"/>
          <w:szCs w:val="28"/>
        </w:rPr>
        <w:t xml:space="preserve"> - градиент плотности, </w:t>
      </w:r>
      <w:r w:rsidRPr="00F369F3">
        <w:rPr>
          <w:position w:val="-24"/>
          <w:sz w:val="28"/>
          <w:szCs w:val="28"/>
        </w:rPr>
        <w:object w:dxaOrig="460" w:dyaOrig="620">
          <v:shape id="_x0000_i1440" type="#_x0000_t75" style="width:23.15pt;height:30.7pt" o:ole="">
            <v:imagedata r:id="rId864" o:title=""/>
          </v:shape>
          <o:OLEObject Type="Embed" ProgID="Equation.DSMT4" ShapeID="_x0000_i1440" DrawAspect="Content" ObjectID="_1454673394" r:id="rId865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position w:val="-24"/>
          <w:sz w:val="28"/>
          <w:szCs w:val="28"/>
        </w:rPr>
        <w:object w:dxaOrig="1359" w:dyaOrig="620">
          <v:shape id="_x0000_i1441" type="#_x0000_t75" style="width:68.25pt;height:30.7pt" o:ole="">
            <v:imagedata r:id="rId866" o:title=""/>
          </v:shape>
          <o:OLEObject Type="Embed" ProgID="Equation.DSMT4" ShapeID="_x0000_i1441" DrawAspect="Content" ObjectID="_1454673395" r:id="rId867"/>
        </w:object>
      </w:r>
      <w:r>
        <w:rPr>
          <w:sz w:val="28"/>
          <w:szCs w:val="28"/>
        </w:rPr>
        <w:t xml:space="preserve"> (для газов).                                                                                                 (116)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>
        <w:rPr>
          <w:b/>
          <w:sz w:val="28"/>
          <w:szCs w:val="28"/>
        </w:rPr>
        <w:t>Внутреннее трение (вязкость).</w:t>
      </w:r>
      <w:r>
        <w:rPr>
          <w:sz w:val="28"/>
          <w:szCs w:val="28"/>
        </w:rPr>
        <w:t xml:space="preserve"> Физический смысл заключается в диффузии молекул и их обмену между соседними слоями, движущимися с различной скоростью, поэтому скорость медленного слоя увеличивается, а быстрого                                                                        - уменьшается. Согласно закону Ньютона, сила внутреннего трения между двумя слоями: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8"/>
          <w:sz w:val="28"/>
          <w:szCs w:val="28"/>
        </w:rPr>
        <w:object w:dxaOrig="1300" w:dyaOrig="680">
          <v:shape id="_x0000_i1442" type="#_x0000_t75" style="width:65.1pt;height:33.8pt" o:ole="">
            <v:imagedata r:id="rId868" o:title=""/>
          </v:shape>
          <o:OLEObject Type="Embed" ProgID="Equation.DSMT4" ShapeID="_x0000_i1442" DrawAspect="Content" ObjectID="_1454673396" r:id="rId869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(117) η – динамическая вязкость, </w:t>
      </w:r>
      <w:r w:rsidRPr="00F369F3">
        <w:rPr>
          <w:position w:val="-24"/>
          <w:sz w:val="28"/>
          <w:szCs w:val="28"/>
        </w:rPr>
        <w:object w:dxaOrig="580" w:dyaOrig="620">
          <v:shape id="_x0000_i1443" type="#_x0000_t75" style="width:29.45pt;height:30.7pt" o:ole="">
            <v:imagedata r:id="rId870" o:title=""/>
          </v:shape>
          <o:OLEObject Type="Embed" ProgID="Equation.DSMT4" ShapeID="_x0000_i1443" DrawAspect="Content" ObjectID="_1454673397" r:id="rId871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Плотность потока импульса:</w:t>
      </w:r>
      <w:r>
        <w:rPr>
          <w:sz w:val="28"/>
          <w:szCs w:val="28"/>
        </w:rPr>
        <w:t xml:space="preserve"> </w:t>
      </w:r>
      <w:r w:rsidRPr="00F369F3">
        <w:rPr>
          <w:position w:val="-24"/>
          <w:sz w:val="28"/>
          <w:szCs w:val="28"/>
        </w:rPr>
        <w:object w:dxaOrig="1280" w:dyaOrig="620">
          <v:shape id="_x0000_i1444" type="#_x0000_t75" style="width:63.85pt;height:30.7pt" o:ole="">
            <v:imagedata r:id="rId872" o:title=""/>
          </v:shape>
          <o:OLEObject Type="Embed" ProgID="Equation.DSMT4" ShapeID="_x0000_i1444" DrawAspect="Content" ObjectID="_1454673398" r:id="rId873"/>
        </w:object>
      </w:r>
      <w:r>
        <w:rPr>
          <w:sz w:val="28"/>
          <w:szCs w:val="28"/>
        </w:rPr>
        <w:t xml:space="preserve"> </w:t>
      </w:r>
      <w:r w:rsidRPr="00F369F3">
        <w:rPr>
          <w:position w:val="-24"/>
          <w:sz w:val="28"/>
          <w:szCs w:val="28"/>
        </w:rPr>
        <w:object w:dxaOrig="1760" w:dyaOrig="620">
          <v:shape id="_x0000_i1445" type="#_x0000_t75" style="width:87.65pt;height:30.7pt" o:ole="">
            <v:imagedata r:id="rId874" o:title=""/>
          </v:shape>
          <o:OLEObject Type="Embed" ProgID="Equation.DSMT4" ShapeID="_x0000_i1445" DrawAspect="Content" ObjectID="_1454673399" r:id="rId875"/>
        </w:object>
      </w:r>
      <w:r>
        <w:rPr>
          <w:sz w:val="28"/>
          <w:szCs w:val="28"/>
        </w:rPr>
        <w:t xml:space="preserve">                                (118)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980" w:dyaOrig="620">
          <v:shape id="_x0000_i1446" type="#_x0000_t75" style="width:48.85pt;height:30.7pt" o:ole="">
            <v:imagedata r:id="rId876" o:title=""/>
          </v:shape>
          <o:OLEObject Type="Embed" ProgID="Equation.DSMT4" ShapeID="_x0000_i1446" DrawAspect="Content" ObjectID="_1454673400" r:id="rId877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(119)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Динамическая вязкость (η) вычисляется по формуле: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560" w:dyaOrig="620">
          <v:shape id="_x0000_i1447" type="#_x0000_t75" style="width:78.25pt;height:30.7pt" o:ole="">
            <v:imagedata r:id="rId878" o:title=""/>
          </v:shape>
          <o:OLEObject Type="Embed" ProgID="Equation.DSMT4" ShapeID="_x0000_i1447" DrawAspect="Content" ObjectID="_1454673401" r:id="rId879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(120)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Закономерности (113), (115), (118) сходны между собой. Из приведенных формул вытекают зависимости: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0"/>
          <w:sz w:val="28"/>
          <w:szCs w:val="28"/>
        </w:rPr>
        <w:object w:dxaOrig="980" w:dyaOrig="320">
          <v:shape id="_x0000_i1448" type="#_x0000_t75" style="width:48.85pt;height:15.65pt" o:ole="">
            <v:imagedata r:id="rId880" o:title=""/>
          </v:shape>
          <o:OLEObject Type="Embed" ProgID="Equation.DSMT4" ShapeID="_x0000_i1448" DrawAspect="Content" ObjectID="_1454673402" r:id="rId881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(121)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30"/>
          <w:sz w:val="28"/>
          <w:szCs w:val="28"/>
        </w:rPr>
        <w:object w:dxaOrig="960" w:dyaOrig="720">
          <v:shape id="_x0000_i1449" type="#_x0000_t75" style="width:48.2pt;height:36.3pt" o:ole="">
            <v:imagedata r:id="rId882" o:title=""/>
          </v:shape>
          <o:OLEObject Type="Embed" ProgID="Equation.DSMT4" ShapeID="_x0000_i1449" DrawAspect="Content" ObjectID="_1454673403" r:id="rId883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    (122)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Используя данные формулы, можно по найденным из опыта одним величинам определить другие.</w:t>
      </w:r>
    </w:p>
    <w:p w:rsidR="00415E3B" w:rsidRPr="00F369F3" w:rsidRDefault="00415E3B" w:rsidP="00415E3B">
      <w:pPr>
        <w:jc w:val="center"/>
        <w:rPr>
          <w:b/>
          <w:color w:val="FF0000"/>
          <w:sz w:val="28"/>
          <w:szCs w:val="28"/>
        </w:rPr>
      </w:pPr>
    </w:p>
    <w:p w:rsidR="00415E3B" w:rsidRDefault="00415E3B" w:rsidP="00415E3B">
      <w:pPr>
        <w:rPr>
          <w:b/>
          <w:sz w:val="28"/>
          <w:szCs w:val="28"/>
        </w:rPr>
      </w:pPr>
      <w:r w:rsidRPr="00CB2BF4">
        <w:rPr>
          <w:b/>
          <w:color w:val="FF0000"/>
          <w:sz w:val="28"/>
          <w:szCs w:val="28"/>
        </w:rPr>
        <w:t>Лекция 12</w:t>
      </w:r>
      <w:r>
        <w:rPr>
          <w:b/>
          <w:color w:val="FF0000"/>
          <w:sz w:val="28"/>
          <w:szCs w:val="28"/>
        </w:rPr>
        <w:t xml:space="preserve">.    </w:t>
      </w:r>
      <w:r>
        <w:rPr>
          <w:b/>
          <w:sz w:val="28"/>
          <w:szCs w:val="28"/>
        </w:rPr>
        <w:t>2. Основы термодинамики.</w:t>
      </w:r>
    </w:p>
    <w:p w:rsidR="00415E3B" w:rsidRDefault="00415E3B" w:rsidP="00415E3B">
      <w:pPr>
        <w:rPr>
          <w:b/>
          <w:sz w:val="28"/>
          <w:szCs w:val="28"/>
        </w:rPr>
      </w:pPr>
    </w:p>
    <w:p w:rsidR="00415E3B" w:rsidRPr="00F369F3" w:rsidRDefault="00415E3B" w:rsidP="00415E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2.1. (2 часа) Внутренняя энергия идеального газа. Работа термодинамической системы. Количество теплоты. Теплоемкость. Закон  равномерного распределения энергии по степеням свободы.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Внутренняя энергия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U</w:t>
      </w:r>
      <w:r w:rsidRPr="00192A85">
        <w:rPr>
          <w:sz w:val="28"/>
          <w:szCs w:val="28"/>
        </w:rPr>
        <w:t>)</w:t>
      </w:r>
      <w:r>
        <w:rPr>
          <w:sz w:val="28"/>
          <w:szCs w:val="28"/>
        </w:rPr>
        <w:t xml:space="preserve"> – энергия хаотического (теплового) движения микрочастиц системы (молекул, атомов, электронов, ядер т.д.) и энергия взаимодействия этих частиц. К внутренней энергии относится также движение системы , как целого, и потенциальная энергия системы во внешних полях.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Число степеней свободы.</w:t>
      </w:r>
      <w:r>
        <w:rPr>
          <w:sz w:val="28"/>
          <w:szCs w:val="28"/>
        </w:rPr>
        <w:t xml:space="preserve"> Атом одноатомного газа рассматривают как материальную точку, которой приписывается три степени свободы поступательного движения (</w:t>
      </w:r>
      <w:r>
        <w:rPr>
          <w:sz w:val="28"/>
          <w:szCs w:val="28"/>
          <w:lang w:val="en-US"/>
        </w:rPr>
        <w:t>i</w:t>
      </w:r>
      <w:r w:rsidRPr="00251DB7">
        <w:rPr>
          <w:sz w:val="28"/>
          <w:szCs w:val="28"/>
        </w:rPr>
        <w:t>=3)</w:t>
      </w:r>
      <w:r>
        <w:rPr>
          <w:sz w:val="28"/>
          <w:szCs w:val="28"/>
        </w:rPr>
        <w:t>. Молекула двухатомного газа имеет пять степеней свободы (</w:t>
      </w:r>
      <w:r>
        <w:rPr>
          <w:sz w:val="28"/>
          <w:szCs w:val="28"/>
          <w:lang w:val="en-US"/>
        </w:rPr>
        <w:t>i</w:t>
      </w:r>
      <w:r w:rsidRPr="00251DB7">
        <w:rPr>
          <w:sz w:val="28"/>
          <w:szCs w:val="28"/>
        </w:rPr>
        <w:t>=5)</w:t>
      </w:r>
      <w:r>
        <w:rPr>
          <w:sz w:val="28"/>
          <w:szCs w:val="28"/>
        </w:rPr>
        <w:t xml:space="preserve"> – три поступательного и две –вращательного  . Трехатомная молекула имеет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=6, три  - поступательного и три вращательного. Для молекул реальных газов атомы не связаны жестко, и еще надо учитывать колебательное движение атомов.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Закон Больцмана</w:t>
      </w:r>
      <w:r>
        <w:rPr>
          <w:sz w:val="28"/>
          <w:szCs w:val="28"/>
        </w:rPr>
        <w:t xml:space="preserve"> о равновесном распределении энергии по степеням свободы: для термодинамической системы на каждую степень свободы, поступательную и вращательную – приходится кинетическая энергия </w:t>
      </w:r>
      <w:r w:rsidRPr="00F369F3">
        <w:rPr>
          <w:position w:val="-24"/>
          <w:sz w:val="28"/>
          <w:szCs w:val="28"/>
        </w:rPr>
        <w:object w:dxaOrig="540" w:dyaOrig="620">
          <v:shape id="_x0000_i1450" type="#_x0000_t75" style="width:26.9pt;height:30.7pt" o:ole="">
            <v:imagedata r:id="rId884" o:title=""/>
          </v:shape>
          <o:OLEObject Type="Embed" ProgID="Equation.DSMT4" ShapeID="_x0000_i1450" DrawAspect="Content" ObjectID="_1454673404" r:id="rId885"/>
        </w:object>
      </w:r>
      <w:r>
        <w:rPr>
          <w:sz w:val="28"/>
          <w:szCs w:val="28"/>
        </w:rPr>
        <w:t xml:space="preserve">, а на каждую колебательную -  </w:t>
      </w:r>
      <w:r w:rsidRPr="00F369F3">
        <w:rPr>
          <w:position w:val="-6"/>
          <w:sz w:val="28"/>
          <w:szCs w:val="28"/>
        </w:rPr>
        <w:object w:dxaOrig="380" w:dyaOrig="279">
          <v:shape id="_x0000_i1451" type="#_x0000_t75" style="width:18.8pt;height:14.4pt" o:ole="">
            <v:imagedata r:id="rId886" o:title=""/>
          </v:shape>
          <o:OLEObject Type="Embed" ProgID="Equation.DSMT4" ShapeID="_x0000_i1451" DrawAspect="Content" ObjectID="_1454673405" r:id="rId887"/>
        </w:object>
      </w:r>
      <w:r>
        <w:rPr>
          <w:sz w:val="28"/>
          <w:szCs w:val="28"/>
        </w:rPr>
        <w:t xml:space="preserve"> (Из-за потенциальной и кинетической энергии).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Средняя энергия молекул </w:t>
      </w:r>
      <w:r w:rsidRPr="00F369F3">
        <w:rPr>
          <w:position w:val="-24"/>
          <w:sz w:val="28"/>
          <w:szCs w:val="28"/>
        </w:rPr>
        <w:object w:dxaOrig="1080" w:dyaOrig="620">
          <v:shape id="_x0000_i1452" type="#_x0000_t75" style="width:53.85pt;height:30.7pt" o:ole="">
            <v:imagedata r:id="rId888" o:title=""/>
          </v:shape>
          <o:OLEObject Type="Embed" ProgID="Equation.DSMT4" ShapeID="_x0000_i1452" DrawAspect="Content" ObjectID="_1454673406" r:id="rId889"/>
        </w:object>
      </w:r>
      <w:r>
        <w:rPr>
          <w:sz w:val="28"/>
          <w:szCs w:val="28"/>
        </w:rPr>
        <w:t xml:space="preserve">,                                                                      (123) где </w:t>
      </w:r>
      <w:r w:rsidRPr="00F369F3">
        <w:rPr>
          <w:position w:val="-14"/>
          <w:sz w:val="28"/>
          <w:szCs w:val="28"/>
        </w:rPr>
        <w:object w:dxaOrig="2000" w:dyaOrig="380">
          <v:shape id="_x0000_i1453" type="#_x0000_t75" style="width:99.55pt;height:18.8pt" o:ole="">
            <v:imagedata r:id="rId890" o:title=""/>
          </v:shape>
          <o:OLEObject Type="Embed" ProgID="Equation.DSMT4" ShapeID="_x0000_i1453" DrawAspect="Content" ObjectID="_1454673407" r:id="rId891"/>
        </w:object>
      </w:r>
      <w:r>
        <w:rPr>
          <w:sz w:val="28"/>
          <w:szCs w:val="28"/>
        </w:rPr>
        <w:t>. В классической теории рассматриваются молекулы с жесткой связью между атомами, т.е. колебательное движение не учитывается.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Внутренняя энергия</w:t>
      </w:r>
      <w:r>
        <w:rPr>
          <w:sz w:val="28"/>
          <w:szCs w:val="28"/>
        </w:rPr>
        <w:t xml:space="preserve"> газа определяется лишь кинетической энергией его молекул: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359" w:dyaOrig="620">
          <v:shape id="_x0000_i1454" type="#_x0000_t75" style="width:68.25pt;height:30.7pt" o:ole="">
            <v:imagedata r:id="rId892" o:title=""/>
          </v:shape>
          <o:OLEObject Type="Embed" ProgID="Equation.DSMT4" ShapeID="_x0000_i1454" DrawAspect="Content" ObjectID="_1454673408" r:id="rId893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(124)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Работа термодинамической системы (твердых, жидких и газообразных тел):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34"/>
          <w:sz w:val="28"/>
          <w:szCs w:val="28"/>
        </w:rPr>
        <w:object w:dxaOrig="1280" w:dyaOrig="780">
          <v:shape id="_x0000_i1455" type="#_x0000_t75" style="width:63.85pt;height:38.8pt" o:ole="">
            <v:imagedata r:id="rId894" o:title=""/>
          </v:shape>
          <o:OLEObject Type="Embed" ProgID="Equation.DSMT4" ShapeID="_x0000_i1455" DrawAspect="Content" ObjectID="_1454673409" r:id="rId895"/>
        </w:object>
      </w:r>
      <w:r>
        <w:rPr>
          <w:sz w:val="28"/>
          <w:szCs w:val="28"/>
        </w:rPr>
        <w:t xml:space="preserve">.                              </w:t>
      </w:r>
      <w:r w:rsidRPr="00F369F3">
        <w:rPr>
          <w:position w:val="-4"/>
          <w:sz w:val="28"/>
          <w:szCs w:val="28"/>
        </w:rPr>
        <w:object w:dxaOrig="820" w:dyaOrig="260">
          <v:shape id="_x0000_i1456" type="#_x0000_t75" style="width:41.3pt;height:12.5pt" o:ole="">
            <v:imagedata r:id="rId896" o:title=""/>
          </v:shape>
          <o:OLEObject Type="Embed" ProgID="Equation.DSMT4" ShapeID="_x0000_i1456" DrawAspect="Content" ObjectID="_1454673410" r:id="rId897"/>
        </w:object>
      </w:r>
      <w:r>
        <w:rPr>
          <w:sz w:val="28"/>
          <w:szCs w:val="28"/>
        </w:rPr>
        <w:t>, работа внешних сил (А).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152525" cy="5143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Pr="00E13980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Графический смысл работы – это площадь под кривой в координатах Р и </w:t>
      </w:r>
      <w:r>
        <w:rPr>
          <w:sz w:val="28"/>
          <w:szCs w:val="28"/>
          <w:lang w:val="en-US"/>
        </w:rPr>
        <w:t>V</w:t>
      </w:r>
      <w:r w:rsidRPr="00E13980"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E13980"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Первое начало (первый закон) термодинамики: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Изменение внутренней энергии системы равно работе внешних сил плюс количество переданной теплоты: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0"/>
          <w:sz w:val="28"/>
          <w:szCs w:val="28"/>
        </w:rPr>
        <w:object w:dxaOrig="1260" w:dyaOrig="320">
          <v:shape id="_x0000_i1457" type="#_x0000_t75" style="width:63.25pt;height:15.65pt" o:ole="">
            <v:imagedata r:id="rId899" o:title=""/>
          </v:shape>
          <o:OLEObject Type="Embed" ProgID="Equation.DSMT4" ShapeID="_x0000_i1457" DrawAspect="Content" ObjectID="_1454673411" r:id="rId900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 (125)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0"/>
          <w:sz w:val="28"/>
          <w:szCs w:val="28"/>
        </w:rPr>
        <w:object w:dxaOrig="1219" w:dyaOrig="320">
          <v:shape id="_x0000_i1458" type="#_x0000_t75" style="width:60.75pt;height:15.65pt" o:ole="">
            <v:imagedata r:id="rId901" o:title=""/>
          </v:shape>
          <o:OLEObject Type="Embed" ProgID="Equation.DSMT4" ShapeID="_x0000_i1458" DrawAspect="Content" ObjectID="_1454673412" r:id="rId902"/>
        </w:object>
      </w:r>
      <w:r>
        <w:rPr>
          <w:sz w:val="28"/>
          <w:szCs w:val="28"/>
        </w:rPr>
        <w:t xml:space="preserve"> или </w:t>
      </w:r>
      <w:r w:rsidRPr="00F369F3">
        <w:rPr>
          <w:position w:val="-10"/>
          <w:sz w:val="28"/>
          <w:szCs w:val="28"/>
        </w:rPr>
        <w:object w:dxaOrig="1300" w:dyaOrig="320">
          <v:shape id="_x0000_i1459" type="#_x0000_t75" style="width:65.1pt;height:15.65pt" o:ole="">
            <v:imagedata r:id="rId903" o:title=""/>
          </v:shape>
          <o:OLEObject Type="Embed" ProgID="Equation.DSMT4" ShapeID="_x0000_i1459" DrawAspect="Content" ObjectID="_1454673413" r:id="rId904"/>
        </w:object>
      </w:r>
      <w:r>
        <w:rPr>
          <w:sz w:val="28"/>
          <w:szCs w:val="28"/>
        </w:rPr>
        <w:t xml:space="preserve">                                                                                      (126)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Количество теплоты, переданное системе, расходуется на изменение ее внутренней энергии (</w:t>
      </w:r>
      <w:r w:rsidRPr="00F369F3">
        <w:rPr>
          <w:position w:val="-6"/>
          <w:sz w:val="28"/>
          <w:szCs w:val="28"/>
        </w:rPr>
        <w:object w:dxaOrig="420" w:dyaOrig="279">
          <v:shape id="_x0000_i1460" type="#_x0000_t75" style="width:21.3pt;height:14.4pt" o:ole="">
            <v:imagedata r:id="rId905" o:title=""/>
          </v:shape>
          <o:OLEObject Type="Embed" ProgID="Equation.DSMT4" ShapeID="_x0000_i1460" DrawAspect="Content" ObjectID="_1454673414" r:id="rId906"/>
        </w:object>
      </w:r>
      <w:r>
        <w:rPr>
          <w:sz w:val="28"/>
          <w:szCs w:val="28"/>
        </w:rPr>
        <w:t>) и совершение системой работы (</w:t>
      </w:r>
      <w:r w:rsidRPr="00F369F3">
        <w:rPr>
          <w:position w:val="-4"/>
          <w:sz w:val="28"/>
          <w:szCs w:val="28"/>
        </w:rPr>
        <w:object w:dxaOrig="279" w:dyaOrig="260">
          <v:shape id="_x0000_i1461" type="#_x0000_t75" style="width:14.4pt;height:12.5pt" o:ole="">
            <v:imagedata r:id="rId907" o:title=""/>
          </v:shape>
          <o:OLEObject Type="Embed" ProgID="Equation.DSMT4" ShapeID="_x0000_i1461" DrawAspect="Content" ObjectID="_1454673415" r:id="rId908"/>
        </w:object>
      </w:r>
      <w:r>
        <w:rPr>
          <w:sz w:val="28"/>
          <w:szCs w:val="28"/>
        </w:rPr>
        <w:t>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Удельная теплоемкость</w:t>
      </w:r>
      <w:r>
        <w:rPr>
          <w:sz w:val="28"/>
          <w:szCs w:val="28"/>
        </w:rPr>
        <w:t xml:space="preserve"> вещества – количество теплоты, необходимое для нагревания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  <w:szCs w:val="28"/>
          </w:rPr>
          <w:t>1 кг</w:t>
        </w:r>
      </w:smartTag>
      <w:r>
        <w:rPr>
          <w:sz w:val="28"/>
          <w:szCs w:val="28"/>
        </w:rPr>
        <w:t xml:space="preserve"> вещества на 1 К: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120" w:dyaOrig="620">
          <v:shape id="_x0000_i1462" type="#_x0000_t75" style="width:56.35pt;height:30.7pt" o:ole="">
            <v:imagedata r:id="rId909" o:title=""/>
          </v:shape>
          <o:OLEObject Type="Embed" ProgID="Equation.DSMT4" ShapeID="_x0000_i1462" DrawAspect="Content" ObjectID="_1454673416" r:id="rId910"/>
        </w:object>
      </w:r>
      <w:r>
        <w:rPr>
          <w:sz w:val="28"/>
          <w:szCs w:val="28"/>
        </w:rPr>
        <w:t xml:space="preserve"> </w:t>
      </w:r>
      <w:r w:rsidRPr="00F369F3">
        <w:rPr>
          <w:position w:val="-24"/>
          <w:sz w:val="28"/>
          <w:szCs w:val="28"/>
        </w:rPr>
        <w:object w:dxaOrig="1200" w:dyaOrig="620">
          <v:shape id="_x0000_i1463" type="#_x0000_t75" style="width:60.1pt;height:30.7pt" o:ole="">
            <v:imagedata r:id="rId911" o:title=""/>
          </v:shape>
          <o:OLEObject Type="Embed" ProgID="Equation.DSMT4" ShapeID="_x0000_i1463" DrawAspect="Content" ObjectID="_1454673417" r:id="rId912"/>
        </w:object>
      </w:r>
      <w:r>
        <w:rPr>
          <w:sz w:val="28"/>
          <w:szCs w:val="28"/>
        </w:rPr>
        <w:t xml:space="preserve">                                                                                                 (127)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Молярная теплоемкость </w:t>
      </w:r>
      <w:r>
        <w:rPr>
          <w:sz w:val="28"/>
          <w:szCs w:val="28"/>
        </w:rPr>
        <w:t>– количество теплоты, необходимое для нагревания 1 моля вещества на 1 К:</w:t>
      </w:r>
    </w:p>
    <w:p w:rsidR="00415E3B" w:rsidRPr="00544CF6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320" w:dyaOrig="620">
          <v:shape id="_x0000_i1464" type="#_x0000_t75" style="width:65.75pt;height:30.7pt" o:ole="">
            <v:imagedata r:id="rId913" o:title=""/>
          </v:shape>
          <o:OLEObject Type="Embed" ProgID="Equation.DSMT4" ShapeID="_x0000_i1464" DrawAspect="Content" ObjectID="_1454673418" r:id="rId914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 (128)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800" w:dyaOrig="620">
          <v:shape id="_x0000_i1465" type="#_x0000_t75" style="width:40.05pt;height:30.7pt" o:ole="">
            <v:imagedata r:id="rId915" o:title=""/>
          </v:shape>
          <o:OLEObject Type="Embed" ProgID="Equation.DSMT4" ShapeID="_x0000_i1465" DrawAspect="Content" ObjectID="_1454673419" r:id="rId916"/>
        </w:object>
      </w:r>
      <w:r>
        <w:rPr>
          <w:sz w:val="28"/>
          <w:szCs w:val="28"/>
        </w:rPr>
        <w:t xml:space="preserve"> </w:t>
      </w:r>
      <w:r w:rsidRPr="00F369F3">
        <w:rPr>
          <w:position w:val="-24"/>
          <w:sz w:val="28"/>
          <w:szCs w:val="28"/>
        </w:rPr>
        <w:object w:dxaOrig="1700" w:dyaOrig="620">
          <v:shape id="_x0000_i1466" type="#_x0000_t75" style="width:84.5pt;height:30.7pt" o:ole="">
            <v:imagedata r:id="rId917" o:title=""/>
          </v:shape>
          <o:OLEObject Type="Embed" ProgID="Equation.DSMT4" ShapeID="_x0000_i1466" DrawAspect="Content" ObjectID="_1454673420" r:id="rId918"/>
        </w:object>
      </w:r>
      <w:r>
        <w:rPr>
          <w:sz w:val="28"/>
          <w:szCs w:val="28"/>
        </w:rPr>
        <w:t xml:space="preserve"> </w:t>
      </w:r>
      <w:r w:rsidRPr="00F369F3">
        <w:rPr>
          <w:position w:val="-12"/>
          <w:sz w:val="28"/>
          <w:szCs w:val="28"/>
        </w:rPr>
        <w:object w:dxaOrig="1180" w:dyaOrig="360">
          <v:shape id="_x0000_i1467" type="#_x0000_t75" style="width:59.5pt;height:18.15pt" o:ole="">
            <v:imagedata r:id="rId919" o:title=""/>
          </v:shape>
          <o:OLEObject Type="Embed" ProgID="Equation.DSMT4" ShapeID="_x0000_i1467" DrawAspect="Content" ObjectID="_1454673421" r:id="rId920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position w:val="-10"/>
          <w:sz w:val="28"/>
          <w:szCs w:val="28"/>
        </w:rPr>
        <w:object w:dxaOrig="180" w:dyaOrig="340">
          <v:shape id="_x0000_i1468" type="#_x0000_t75" style="width:8.75pt;height:17.55pt" o:ole="">
            <v:imagedata r:id="rId921" o:title=""/>
          </v:shape>
          <o:OLEObject Type="Embed" ProgID="Equation.DSMT4" ShapeID="_x0000_i1468" DrawAspect="Content" ObjectID="_1454673422" r:id="rId922"/>
        </w:objec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закон термодинамики для 1 моля: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2"/>
          <w:sz w:val="28"/>
          <w:szCs w:val="28"/>
        </w:rPr>
        <w:object w:dxaOrig="2480" w:dyaOrig="360">
          <v:shape id="_x0000_i1469" type="#_x0000_t75" style="width:123.95pt;height:18.15pt" o:ole="">
            <v:imagedata r:id="rId923" o:title=""/>
          </v:shape>
          <o:OLEObject Type="Embed" ProgID="Equation.DSMT4" ShapeID="_x0000_i1469" DrawAspect="Content" ObjectID="_1454673423" r:id="rId924"/>
        </w:object>
      </w:r>
      <w:r>
        <w:rPr>
          <w:sz w:val="28"/>
          <w:szCs w:val="28"/>
        </w:rPr>
        <w:t xml:space="preserve">                                                                                             (129)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Молярная теплоемкость при </w:t>
      </w:r>
      <w:r>
        <w:rPr>
          <w:b/>
          <w:sz w:val="28"/>
          <w:szCs w:val="28"/>
        </w:rPr>
        <w:t xml:space="preserve">постоянном объеме </w:t>
      </w:r>
      <w:r>
        <w:rPr>
          <w:sz w:val="28"/>
          <w:szCs w:val="28"/>
        </w:rPr>
        <w:t>(</w:t>
      </w:r>
      <w:r w:rsidRPr="00F369F3">
        <w:rPr>
          <w:position w:val="-12"/>
          <w:sz w:val="28"/>
          <w:szCs w:val="28"/>
        </w:rPr>
        <w:object w:dxaOrig="940" w:dyaOrig="360">
          <v:shape id="_x0000_i1470" type="#_x0000_t75" style="width:46.95pt;height:18.15pt" o:ole="">
            <v:imagedata r:id="rId925" o:title=""/>
          </v:shape>
          <o:OLEObject Type="Embed" ProgID="Equation.DSMT4" ShapeID="_x0000_i1470" DrawAspect="Content" ObjectID="_1454673424" r:id="rId926"/>
        </w:object>
      </w:r>
      <w:r>
        <w:rPr>
          <w:sz w:val="28"/>
          <w:szCs w:val="28"/>
        </w:rPr>
        <w:t xml:space="preserve">, то </w:t>
      </w:r>
      <w:r w:rsidRPr="00F369F3">
        <w:rPr>
          <w:position w:val="-24"/>
          <w:sz w:val="28"/>
          <w:szCs w:val="28"/>
        </w:rPr>
        <w:object w:dxaOrig="1100" w:dyaOrig="620">
          <v:shape id="_x0000_i1471" type="#_x0000_t75" style="width:54.45pt;height:30.7pt" o:ole="">
            <v:imagedata r:id="rId927" o:title=""/>
          </v:shape>
          <o:OLEObject Type="Embed" ProgID="Equation.DSMT4" ShapeID="_x0000_i1471" DrawAspect="Content" ObjectID="_1454673425" r:id="rId928"/>
        </w:object>
      </w:r>
      <w:r>
        <w:rPr>
          <w:sz w:val="28"/>
          <w:szCs w:val="28"/>
        </w:rPr>
        <w:t>,     (130)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579" w:dyaOrig="620">
          <v:shape id="_x0000_i1472" type="#_x0000_t75" style="width:78.9pt;height:30.7pt" o:ole="">
            <v:imagedata r:id="rId929" o:title=""/>
          </v:shape>
          <o:OLEObject Type="Embed" ProgID="Equation.DSMT4" ShapeID="_x0000_i1472" DrawAspect="Content" ObjectID="_1454673426" r:id="rId930"/>
        </w:object>
      </w:r>
      <w:r>
        <w:rPr>
          <w:sz w:val="28"/>
          <w:szCs w:val="28"/>
        </w:rPr>
        <w:t xml:space="preserve"> </w:t>
      </w:r>
      <w:r w:rsidRPr="00F369F3">
        <w:rPr>
          <w:position w:val="-24"/>
          <w:sz w:val="28"/>
          <w:szCs w:val="28"/>
        </w:rPr>
        <w:object w:dxaOrig="980" w:dyaOrig="620">
          <v:shape id="_x0000_i1473" type="#_x0000_t75" style="width:48.85pt;height:30.7pt" o:ole="">
            <v:imagedata r:id="rId931" o:title=""/>
          </v:shape>
          <o:OLEObject Type="Embed" ProgID="Equation.DSMT4" ShapeID="_x0000_i1473" DrawAspect="Content" ObjectID="_1454673427" r:id="rId932"/>
        </w:object>
      </w:r>
      <w:r>
        <w:rPr>
          <w:sz w:val="28"/>
          <w:szCs w:val="28"/>
        </w:rPr>
        <w:t xml:space="preserve">                                                                                            (131)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газ нагревается при </w:t>
      </w:r>
      <w:r w:rsidRPr="00433D45">
        <w:rPr>
          <w:b/>
          <w:sz w:val="28"/>
          <w:szCs w:val="28"/>
        </w:rPr>
        <w:t>постоянном давлении</w:t>
      </w:r>
      <w:r>
        <w:rPr>
          <w:b/>
          <w:sz w:val="28"/>
          <w:szCs w:val="28"/>
        </w:rPr>
        <w:t xml:space="preserve"> , </w:t>
      </w:r>
      <w:r w:rsidRPr="009D2BEC">
        <w:rPr>
          <w:sz w:val="28"/>
          <w:szCs w:val="28"/>
        </w:rPr>
        <w:t>то</w:t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24"/>
          <w:sz w:val="28"/>
          <w:szCs w:val="28"/>
        </w:rPr>
        <w:object w:dxaOrig="2120" w:dyaOrig="620">
          <v:shape id="_x0000_i1474" type="#_x0000_t75" style="width:105.8pt;height:30.7pt" o:ole="">
            <v:imagedata r:id="rId933" o:title=""/>
          </v:shape>
          <o:OLEObject Type="Embed" ProgID="Equation.DSMT4" ShapeID="_x0000_i1474" DrawAspect="Content" ObjectID="_1454673428" r:id="rId934"/>
        </w:object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24"/>
          <w:sz w:val="28"/>
          <w:szCs w:val="28"/>
        </w:rPr>
        <w:object w:dxaOrig="600" w:dyaOrig="620">
          <v:shape id="_x0000_i1475" type="#_x0000_t75" style="width:30.05pt;height:30.7pt" o:ole="">
            <v:imagedata r:id="rId935" o:title=""/>
          </v:shape>
          <o:OLEObject Type="Embed" ProgID="Equation.DSMT4" ShapeID="_x0000_i1475" DrawAspect="Content" ObjectID="_1454673429" r:id="rId936"/>
        </w:object>
      </w:r>
      <w:r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</w:rPr>
        <w:tab/>
      </w:r>
      <w:r w:rsidRPr="00E74E9C">
        <w:rPr>
          <w:sz w:val="28"/>
          <w:szCs w:val="28"/>
        </w:rPr>
        <w:t>не</w:t>
      </w:r>
      <w:r>
        <w:rPr>
          <w:b/>
          <w:sz w:val="28"/>
          <w:szCs w:val="28"/>
        </w:rPr>
        <w:t xml:space="preserve"> </w:t>
      </w:r>
      <w:r w:rsidRPr="009D2BEC">
        <w:rPr>
          <w:sz w:val="28"/>
          <w:szCs w:val="28"/>
        </w:rPr>
        <w:t>зависит от вида процесса, а зависит от</w:t>
      </w:r>
      <w:r>
        <w:rPr>
          <w:b/>
          <w:sz w:val="28"/>
          <w:szCs w:val="28"/>
        </w:rPr>
        <w:t xml:space="preserve"> </w:t>
      </w:r>
      <w:r w:rsidRPr="009D2BEC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и всегда равна </w:t>
      </w:r>
      <w:r w:rsidRPr="00F369F3">
        <w:rPr>
          <w:position w:val="-12"/>
          <w:sz w:val="28"/>
          <w:szCs w:val="28"/>
        </w:rPr>
        <w:object w:dxaOrig="320" w:dyaOrig="360">
          <v:shape id="_x0000_i1476" type="#_x0000_t75" style="width:15.65pt;height:18.15pt" o:ole="">
            <v:imagedata r:id="rId937" o:title=""/>
          </v:shape>
          <o:OLEObject Type="Embed" ProgID="Equation.DSMT4" ShapeID="_x0000_i1476" DrawAspect="Content" ObjectID="_1454673430" r:id="rId938"/>
        </w:object>
      </w:r>
      <w:r>
        <w:rPr>
          <w:sz w:val="28"/>
          <w:szCs w:val="28"/>
        </w:rPr>
        <w:t>,то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2"/>
          <w:sz w:val="28"/>
          <w:szCs w:val="28"/>
        </w:rPr>
        <w:object w:dxaOrig="1300" w:dyaOrig="360">
          <v:shape id="_x0000_i1477" type="#_x0000_t75" style="width:65.1pt;height:18.15pt" o:ole="">
            <v:imagedata r:id="rId939" o:title=""/>
          </v:shape>
          <o:OLEObject Type="Embed" ProgID="Equation.DSMT4" ShapeID="_x0000_i1477" DrawAspect="Content" ObjectID="_1454673431" r:id="rId940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  (132)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Из уравнения Менделеева-Клапейрона </w:t>
      </w:r>
      <w:r w:rsidRPr="00F369F3">
        <w:rPr>
          <w:position w:val="-12"/>
          <w:sz w:val="28"/>
          <w:szCs w:val="28"/>
        </w:rPr>
        <w:object w:dxaOrig="1579" w:dyaOrig="360">
          <v:shape id="_x0000_i1478" type="#_x0000_t75" style="width:78.9pt;height:18.15pt" o:ole="">
            <v:imagedata r:id="rId941" o:title=""/>
          </v:shape>
          <o:OLEObject Type="Embed" ProgID="Equation.DSMT4" ShapeID="_x0000_i1478" DrawAspect="Content" ObjectID="_1454673432" r:id="rId942"/>
        </w:object>
      </w:r>
      <w:r>
        <w:rPr>
          <w:sz w:val="28"/>
          <w:szCs w:val="28"/>
        </w:rPr>
        <w:t xml:space="preserve"> найдем </w:t>
      </w:r>
      <w:r w:rsidRPr="00F369F3">
        <w:rPr>
          <w:position w:val="-24"/>
          <w:sz w:val="28"/>
          <w:szCs w:val="28"/>
        </w:rPr>
        <w:object w:dxaOrig="820" w:dyaOrig="620">
          <v:shape id="_x0000_i1479" type="#_x0000_t75" style="width:41.3pt;height:30.7pt" o:ole="">
            <v:imagedata r:id="rId943" o:title=""/>
          </v:shape>
          <o:OLEObject Type="Embed" ProgID="Equation.DSMT4" ShapeID="_x0000_i1479" DrawAspect="Content" ObjectID="_1454673433" r:id="rId944"/>
        </w:object>
      </w:r>
      <w:r>
        <w:rPr>
          <w:sz w:val="28"/>
          <w:szCs w:val="28"/>
        </w:rPr>
        <w:t xml:space="preserve">, (132)- уравнение Майера. Из (132): </w:t>
      </w:r>
      <w:r w:rsidRPr="00F369F3">
        <w:rPr>
          <w:position w:val="-24"/>
          <w:sz w:val="28"/>
          <w:szCs w:val="28"/>
        </w:rPr>
        <w:object w:dxaOrig="1340" w:dyaOrig="620">
          <v:shape id="_x0000_i1480" type="#_x0000_t75" style="width:67pt;height:30.7pt" o:ole="">
            <v:imagedata r:id="rId945" o:title=""/>
          </v:shape>
          <o:OLEObject Type="Embed" ProgID="Equation.DSMT4" ShapeID="_x0000_i1480" DrawAspect="Content" ObjectID="_1454673434" r:id="rId946"/>
        </w:object>
      </w:r>
      <w:r>
        <w:rPr>
          <w:sz w:val="28"/>
          <w:szCs w:val="28"/>
        </w:rPr>
        <w:t xml:space="preserve">                                                                   (133)</w:t>
      </w: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Применение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закона термодинамики к различным процессам: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1) Изохорный, </w:t>
      </w:r>
      <w:r w:rsidRPr="00F369F3">
        <w:rPr>
          <w:b/>
          <w:position w:val="-10"/>
          <w:sz w:val="28"/>
          <w:szCs w:val="28"/>
        </w:rPr>
        <w:object w:dxaOrig="1040" w:dyaOrig="320">
          <v:shape id="_x0000_i1481" type="#_x0000_t75" style="width:51.95pt;height:15.65pt" o:ole="">
            <v:imagedata r:id="rId947" o:title=""/>
          </v:shape>
          <o:OLEObject Type="Embed" ProgID="Equation.DSMT4" ShapeID="_x0000_i1481" DrawAspect="Content" ObjectID="_1454673435" r:id="rId948"/>
        </w:object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533400" cy="7143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9F3">
        <w:rPr>
          <w:b/>
          <w:position w:val="-10"/>
          <w:sz w:val="28"/>
          <w:szCs w:val="28"/>
        </w:rPr>
        <w:object w:dxaOrig="1320" w:dyaOrig="320">
          <v:shape id="_x0000_i1482" type="#_x0000_t75" style="width:65.75pt;height:15.65pt" o:ole="">
            <v:imagedata r:id="rId950" o:title=""/>
          </v:shape>
          <o:OLEObject Type="Embed" ProgID="Equation.DSMT4" ShapeID="_x0000_i1482" DrawAspect="Content" ObjectID="_1454673436" r:id="rId951"/>
        </w:object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10"/>
          <w:sz w:val="28"/>
          <w:szCs w:val="28"/>
        </w:rPr>
        <w:object w:dxaOrig="700" w:dyaOrig="320">
          <v:shape id="_x0000_i1483" type="#_x0000_t75" style="width:35.05pt;height:15.65pt" o:ole="">
            <v:imagedata r:id="rId952" o:title=""/>
          </v:shape>
          <o:OLEObject Type="Embed" ProgID="Equation.DSMT4" ShapeID="_x0000_i1483" DrawAspect="Content" ObjectID="_1454673437" r:id="rId953"/>
        </w:object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14"/>
          <w:sz w:val="28"/>
          <w:szCs w:val="28"/>
        </w:rPr>
        <w:object w:dxaOrig="900" w:dyaOrig="380">
          <v:shape id="_x0000_i1484" type="#_x0000_t75" style="width:45.1pt;height:18.8pt" o:ole="">
            <v:imagedata r:id="rId954" o:title=""/>
          </v:shape>
          <o:OLEObject Type="Embed" ProgID="Equation.DSMT4" ShapeID="_x0000_i1484" DrawAspect="Content" ObjectID="_1454673438" r:id="rId955"/>
        </w:object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24"/>
          <w:sz w:val="28"/>
          <w:szCs w:val="28"/>
        </w:rPr>
        <w:object w:dxaOrig="999" w:dyaOrig="620">
          <v:shape id="_x0000_i1485" type="#_x0000_t75" style="width:50.1pt;height:30.7pt" o:ole="">
            <v:imagedata r:id="rId956" o:title=""/>
          </v:shape>
          <o:OLEObject Type="Embed" ProgID="Equation.DSMT4" ShapeID="_x0000_i1485" DrawAspect="Content" ObjectID="_1454673439" r:id="rId957"/>
        </w:object>
      </w:r>
      <w:r>
        <w:rPr>
          <w:sz w:val="28"/>
          <w:szCs w:val="28"/>
        </w:rPr>
        <w:t xml:space="preserve"> </w:t>
      </w:r>
      <w:r w:rsidRPr="00F369F3">
        <w:rPr>
          <w:position w:val="-28"/>
          <w:sz w:val="28"/>
          <w:szCs w:val="28"/>
        </w:rPr>
        <w:object w:dxaOrig="1340" w:dyaOrig="660">
          <v:shape id="_x0000_i1486" type="#_x0000_t75" style="width:67pt;height:33.2pt" o:ole="">
            <v:imagedata r:id="rId958" o:title=""/>
          </v:shape>
          <o:OLEObject Type="Embed" ProgID="Equation.DSMT4" ShapeID="_x0000_i1486" DrawAspect="Content" ObjectID="_1454673440" r:id="rId959"/>
        </w:object>
      </w:r>
    </w:p>
    <w:p w:rsidR="00415E3B" w:rsidRDefault="00415E3B" w:rsidP="00415E3B">
      <w:pPr>
        <w:pBdr>
          <w:top w:val="single" w:sz="12" w:space="1" w:color="auto"/>
          <w:bottom w:val="single" w:sz="12" w:space="1" w:color="auto"/>
        </w:pBd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2) Изобарный, </w:t>
      </w:r>
      <w:r w:rsidRPr="00F369F3">
        <w:rPr>
          <w:b/>
          <w:position w:val="-10"/>
          <w:sz w:val="28"/>
          <w:szCs w:val="28"/>
        </w:rPr>
        <w:object w:dxaOrig="1040" w:dyaOrig="279">
          <v:shape id="_x0000_i1487" type="#_x0000_t75" style="width:51.95pt;height:14.4pt" o:ole="">
            <v:imagedata r:id="rId960" o:title=""/>
          </v:shape>
          <o:OLEObject Type="Embed" ProgID="Equation.DSMT4" ShapeID="_x0000_i1487" DrawAspect="Content" ObjectID="_1454673441" r:id="rId961"/>
        </w:objec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676275" cy="7143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9F3">
        <w:rPr>
          <w:b/>
          <w:position w:val="-10"/>
          <w:sz w:val="28"/>
          <w:szCs w:val="28"/>
        </w:rPr>
        <w:object w:dxaOrig="1320" w:dyaOrig="320">
          <v:shape id="_x0000_i1488" type="#_x0000_t75" style="width:65.75pt;height:15.65pt" o:ole="">
            <v:imagedata r:id="rId963" o:title=""/>
          </v:shape>
          <o:OLEObject Type="Embed" ProgID="Equation.DSMT4" ShapeID="_x0000_i1488" DrawAspect="Content" ObjectID="_1454673442" r:id="rId964"/>
        </w:object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24"/>
          <w:sz w:val="28"/>
          <w:szCs w:val="28"/>
        </w:rPr>
        <w:object w:dxaOrig="2160" w:dyaOrig="620">
          <v:shape id="_x0000_i1489" type="#_x0000_t75" style="width:108.3pt;height:30.7pt" o:ole="">
            <v:imagedata r:id="rId965" o:title=""/>
          </v:shape>
          <o:OLEObject Type="Embed" ProgID="Equation.DSMT4" ShapeID="_x0000_i1489" DrawAspect="Content" ObjectID="_1454673443" r:id="rId966"/>
        </w:object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24"/>
          <w:sz w:val="28"/>
          <w:szCs w:val="28"/>
        </w:rPr>
        <w:object w:dxaOrig="1700" w:dyaOrig="620">
          <v:shape id="_x0000_i1490" type="#_x0000_t75" style="width:84.5pt;height:30.7pt" o:ole="">
            <v:imagedata r:id="rId967" o:title=""/>
          </v:shape>
          <o:OLEObject Type="Embed" ProgID="Equation.DSMT4" ShapeID="_x0000_i1490" DrawAspect="Content" ObjectID="_1454673444" r:id="rId968"/>
        </w:object>
      </w:r>
      <w:r>
        <w:rPr>
          <w:b/>
          <w:sz w:val="28"/>
          <w:szCs w:val="28"/>
        </w:rPr>
        <w:t xml:space="preserve">                               </w:t>
      </w:r>
      <w:r w:rsidRPr="00F369F3">
        <w:rPr>
          <w:b/>
          <w:position w:val="-28"/>
          <w:sz w:val="28"/>
          <w:szCs w:val="28"/>
        </w:rPr>
        <w:object w:dxaOrig="2400" w:dyaOrig="660">
          <v:shape id="_x0000_i1491" type="#_x0000_t75" style="width:120.2pt;height:33.2pt" o:ole="">
            <v:imagedata r:id="rId969" o:title=""/>
          </v:shape>
          <o:OLEObject Type="Embed" ProgID="Equation.DSMT4" ShapeID="_x0000_i1491" DrawAspect="Content" ObjectID="_1454673445" r:id="rId970"/>
        </w:object>
      </w:r>
      <w:r>
        <w:rPr>
          <w:b/>
          <w:sz w:val="28"/>
          <w:szCs w:val="28"/>
        </w:rPr>
        <w:t xml:space="preserve"> - </w:t>
      </w:r>
      <w:r w:rsidRPr="00D74223">
        <w:rPr>
          <w:sz w:val="28"/>
          <w:szCs w:val="28"/>
        </w:rPr>
        <w:t>для одноатомного газа;</w:t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28"/>
          <w:sz w:val="28"/>
          <w:szCs w:val="28"/>
        </w:rPr>
        <w:object w:dxaOrig="2400" w:dyaOrig="660">
          <v:shape id="_x0000_i1492" type="#_x0000_t75" style="width:120.2pt;height:33.2pt" o:ole="">
            <v:imagedata r:id="rId971" o:title=""/>
          </v:shape>
          <o:OLEObject Type="Embed" ProgID="Equation.DSMT4" ShapeID="_x0000_i1492" DrawAspect="Content" ObjectID="_1454673446" r:id="rId972"/>
        </w:objec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для двухатомного газа; или в общем: </w:t>
      </w:r>
      <w:r w:rsidRPr="00F369F3">
        <w:rPr>
          <w:position w:val="-24"/>
          <w:sz w:val="28"/>
          <w:szCs w:val="28"/>
        </w:rPr>
        <w:object w:dxaOrig="1620" w:dyaOrig="620">
          <v:shape id="_x0000_i1493" type="#_x0000_t75" style="width:80.75pt;height:30.7pt" o:ole="">
            <v:imagedata r:id="rId973" o:title=""/>
          </v:shape>
          <o:OLEObject Type="Embed" ProgID="Equation.DSMT4" ShapeID="_x0000_i1493" DrawAspect="Content" ObjectID="_1454673447" r:id="rId974"/>
        </w:object>
      </w:r>
    </w:p>
    <w:p w:rsidR="00415E3B" w:rsidRDefault="00415E3B" w:rsidP="00415E3B">
      <w:pPr>
        <w:pBdr>
          <w:bottom w:val="single" w:sz="12" w:space="1" w:color="auto"/>
          <w:between w:val="single" w:sz="12" w:space="1" w:color="auto"/>
        </w:pBdr>
        <w:jc w:val="both"/>
        <w:rPr>
          <w:sz w:val="28"/>
          <w:szCs w:val="28"/>
        </w:rPr>
      </w:pPr>
      <w:r>
        <w:rPr>
          <w:b/>
          <w:sz w:val="28"/>
          <w:szCs w:val="28"/>
        </w:rPr>
        <w:t>3) Изотермический</w:t>
      </w:r>
      <w:r>
        <w:rPr>
          <w:sz w:val="28"/>
          <w:szCs w:val="28"/>
        </w:rPr>
        <w:t xml:space="preserve">, </w:t>
      </w:r>
      <w:r w:rsidRPr="00F369F3">
        <w:rPr>
          <w:position w:val="-10"/>
          <w:sz w:val="28"/>
          <w:szCs w:val="28"/>
        </w:rPr>
        <w:object w:dxaOrig="1040" w:dyaOrig="320">
          <v:shape id="_x0000_i1494" type="#_x0000_t75" style="width:51.95pt;height:15.65pt" o:ole="">
            <v:imagedata r:id="rId975" o:title=""/>
          </v:shape>
          <o:OLEObject Type="Embed" ProgID="Equation.DSMT4" ShapeID="_x0000_i1494" DrawAspect="Content" ObjectID="_1454673448" r:id="rId976"/>
        </w:object>
      </w:r>
      <w:r>
        <w:rPr>
          <w:sz w:val="28"/>
          <w:szCs w:val="28"/>
        </w:rPr>
        <w:t xml:space="preserve"> </w:t>
      </w:r>
      <w:r w:rsidRPr="00F369F3">
        <w:rPr>
          <w:position w:val="-10"/>
          <w:sz w:val="28"/>
          <w:szCs w:val="28"/>
        </w:rPr>
        <w:object w:dxaOrig="1219" w:dyaOrig="320">
          <v:shape id="_x0000_i1495" type="#_x0000_t75" style="width:60.75pt;height:15.65pt" o:ole="">
            <v:imagedata r:id="rId977" o:title=""/>
          </v:shape>
          <o:OLEObject Type="Embed" ProgID="Equation.DSMT4" ShapeID="_x0000_i1495" DrawAspect="Content" ObjectID="_1454673449" r:id="rId978"/>
        </w:object>
      </w:r>
      <w:r w:rsidRPr="00EE78D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61975" cy="628650"/>
            <wp:effectExtent l="0" t="0" r="9525" b="0"/>
            <wp:docPr id="36" name="Рисунок 3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222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9F3">
        <w:rPr>
          <w:position w:val="-10"/>
          <w:sz w:val="28"/>
          <w:szCs w:val="28"/>
        </w:rPr>
        <w:object w:dxaOrig="840" w:dyaOrig="320">
          <v:shape id="_x0000_i1496" type="#_x0000_t75" style="width:41.95pt;height:15.65pt" o:ole="">
            <v:imagedata r:id="rId980" o:title=""/>
          </v:shape>
          <o:OLEObject Type="Embed" ProgID="Equation.DSMT4" ShapeID="_x0000_i1496" DrawAspect="Content" ObjectID="_1454673450" r:id="rId981"/>
        </w:object>
      </w:r>
      <w:r>
        <w:rPr>
          <w:sz w:val="28"/>
          <w:szCs w:val="28"/>
        </w:rPr>
        <w:t xml:space="preserve"> </w:t>
      </w:r>
      <w:r w:rsidRPr="00F369F3">
        <w:rPr>
          <w:position w:val="-10"/>
          <w:sz w:val="28"/>
          <w:szCs w:val="28"/>
        </w:rPr>
        <w:object w:dxaOrig="760" w:dyaOrig="320">
          <v:shape id="_x0000_i1497" type="#_x0000_t75" style="width:38.2pt;height:15.65pt" o:ole="">
            <v:imagedata r:id="rId982" o:title=""/>
          </v:shape>
          <o:OLEObject Type="Embed" ProgID="Equation.DSMT4" ShapeID="_x0000_i1497" DrawAspect="Content" ObjectID="_1454673451" r:id="rId983"/>
        </w:object>
      </w:r>
      <w:r>
        <w:rPr>
          <w:sz w:val="28"/>
          <w:szCs w:val="28"/>
        </w:rPr>
        <w:t xml:space="preserve"> </w:t>
      </w:r>
      <w:r w:rsidRPr="00F369F3">
        <w:rPr>
          <w:position w:val="-10"/>
          <w:sz w:val="28"/>
          <w:szCs w:val="28"/>
        </w:rPr>
        <w:object w:dxaOrig="840" w:dyaOrig="320">
          <v:shape id="_x0000_i1498" type="#_x0000_t75" style="width:41.95pt;height:15.65pt" o:ole="">
            <v:imagedata r:id="rId984" o:title=""/>
          </v:shape>
          <o:OLEObject Type="Embed" ProgID="Equation.DSMT4" ShapeID="_x0000_i1498" DrawAspect="Content" ObjectID="_1454673452" r:id="rId985"/>
        </w:object>
      </w:r>
      <w:r>
        <w:rPr>
          <w:sz w:val="28"/>
          <w:szCs w:val="28"/>
        </w:rPr>
        <w:t xml:space="preserve"> </w:t>
      </w:r>
      <w:r w:rsidRPr="00F369F3">
        <w:rPr>
          <w:position w:val="-34"/>
          <w:sz w:val="28"/>
          <w:szCs w:val="28"/>
        </w:rPr>
        <w:object w:dxaOrig="3720" w:dyaOrig="720">
          <v:shape id="_x0000_i1499" type="#_x0000_t75" style="width:185.95pt;height:36.3pt" o:ole="">
            <v:imagedata r:id="rId986" o:title=""/>
          </v:shape>
          <o:OLEObject Type="Embed" ProgID="Equation.DSMT4" ShapeID="_x0000_i1499" DrawAspect="Content" ObjectID="_1454673453" r:id="rId987"/>
        </w:object>
      </w: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Адиабатный; </w:t>
      </w:r>
      <w:r w:rsidRPr="00F369F3">
        <w:rPr>
          <w:b/>
          <w:position w:val="-10"/>
          <w:sz w:val="28"/>
          <w:szCs w:val="28"/>
        </w:rPr>
        <w:object w:dxaOrig="660" w:dyaOrig="320">
          <v:shape id="_x0000_i1500" type="#_x0000_t75" style="width:33.2pt;height:15.65pt" o:ole="">
            <v:imagedata r:id="rId988" o:title=""/>
          </v:shape>
          <o:OLEObject Type="Embed" ProgID="Equation.DSMT4" ShapeID="_x0000_i1500" DrawAspect="Content" ObjectID="_1454673454" r:id="rId989"/>
        </w:objec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76250" cy="514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14"/>
          <w:sz w:val="28"/>
          <w:szCs w:val="28"/>
        </w:rPr>
        <w:object w:dxaOrig="880" w:dyaOrig="380">
          <v:shape id="_x0000_i1501" type="#_x0000_t75" style="width:44.45pt;height:18.8pt" o:ole="">
            <v:imagedata r:id="rId991" o:title=""/>
          </v:shape>
          <o:OLEObject Type="Embed" ProgID="Equation.DSMT4" ShapeID="_x0000_i1501" DrawAspect="Content" ObjectID="_1454673455" r:id="rId992"/>
        </w:object>
      </w:r>
      <w:r>
        <w:rPr>
          <w:b/>
          <w:sz w:val="28"/>
          <w:szCs w:val="28"/>
        </w:rPr>
        <w:t xml:space="preserve"> </w:t>
      </w:r>
      <w:r w:rsidRPr="00F369F3">
        <w:rPr>
          <w:b/>
          <w:position w:val="-10"/>
          <w:sz w:val="28"/>
          <w:szCs w:val="28"/>
        </w:rPr>
        <w:object w:dxaOrig="1080" w:dyaOrig="320">
          <v:shape id="_x0000_i1502" type="#_x0000_t75" style="width:53.85pt;height:15.65pt" o:ole="">
            <v:imagedata r:id="rId993" o:title=""/>
          </v:shape>
          <o:OLEObject Type="Embed" ProgID="Equation.DSMT4" ShapeID="_x0000_i1502" DrawAspect="Content" ObjectID="_1454673456" r:id="rId994"/>
        </w:objec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028825" cy="16287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b/>
          <w:position w:val="-6"/>
          <w:sz w:val="28"/>
          <w:szCs w:val="28"/>
        </w:rPr>
        <w:object w:dxaOrig="1280" w:dyaOrig="320">
          <v:shape id="_x0000_i1503" type="#_x0000_t75" style="width:63.85pt;height:15.65pt" o:ole="">
            <v:imagedata r:id="rId996" o:title=""/>
          </v:shape>
          <o:OLEObject Type="Embed" ProgID="Equation.DSMT4" ShapeID="_x0000_i1503" DrawAspect="Content" ObjectID="_1454673457" r:id="rId997"/>
        </w:objec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уравнение Пуассона или </w:t>
      </w:r>
      <w:r w:rsidRPr="00F369F3">
        <w:rPr>
          <w:position w:val="-10"/>
          <w:sz w:val="28"/>
          <w:szCs w:val="28"/>
        </w:rPr>
        <w:object w:dxaOrig="1440" w:dyaOrig="360">
          <v:shape id="_x0000_i1504" type="#_x0000_t75" style="width:1in;height:18.15pt" o:ole="">
            <v:imagedata r:id="rId998" o:title=""/>
          </v:shape>
          <o:OLEObject Type="Embed" ProgID="Equation.DSMT4" ShapeID="_x0000_i1504" DrawAspect="Content" ObjectID="_1454673458" r:id="rId999"/>
        </w:object>
      </w:r>
      <w:r>
        <w:rPr>
          <w:sz w:val="28"/>
          <w:szCs w:val="28"/>
        </w:rPr>
        <w:t xml:space="preserve"> </w:t>
      </w:r>
      <w:r w:rsidRPr="00F369F3">
        <w:rPr>
          <w:position w:val="-10"/>
          <w:sz w:val="28"/>
          <w:szCs w:val="28"/>
        </w:rPr>
        <w:object w:dxaOrig="1540" w:dyaOrig="360">
          <v:shape id="_x0000_i1505" type="#_x0000_t75" style="width:77pt;height:18.15pt" o:ole="">
            <v:imagedata r:id="rId1000" o:title=""/>
          </v:shape>
          <o:OLEObject Type="Embed" ProgID="Equation.DSMT4" ShapeID="_x0000_i1505" DrawAspect="Content" ObjectID="_1454673459" r:id="rId1001"/>
        </w:object>
      </w:r>
      <w:r w:rsidRPr="00F369F3">
        <w:rPr>
          <w:position w:val="-4"/>
          <w:sz w:val="28"/>
          <w:szCs w:val="28"/>
        </w:rPr>
        <w:object w:dxaOrig="180" w:dyaOrig="279">
          <v:shape id="_x0000_i1506" type="#_x0000_t75" style="width:8.75pt;height:14.4pt" o:ole="">
            <v:imagedata r:id="rId21" o:title=""/>
          </v:shape>
          <o:OLEObject Type="Embed" ProgID="Equation.DSMT4" ShapeID="_x0000_i1506" DrawAspect="Content" ObjectID="_1454673460" r:id="rId1002"/>
        </w:object>
      </w:r>
      <w:r w:rsidRPr="001B313F">
        <w:rPr>
          <w:sz w:val="28"/>
          <w:szCs w:val="28"/>
        </w:rPr>
        <w:t xml:space="preserve"> </w:t>
      </w:r>
      <w:r w:rsidRPr="00F369F3">
        <w:rPr>
          <w:position w:val="-30"/>
          <w:sz w:val="28"/>
          <w:szCs w:val="28"/>
        </w:rPr>
        <w:object w:dxaOrig="1440" w:dyaOrig="680">
          <v:shape id="_x0000_i1507" type="#_x0000_t75" style="width:1in;height:33.8pt" o:ole="">
            <v:imagedata r:id="rId1003" o:title=""/>
          </v:shape>
          <o:OLEObject Type="Embed" ProgID="Equation.DSMT4" ShapeID="_x0000_i1507" DrawAspect="Content" ObjectID="_1454673461" r:id="rId1004"/>
        </w:object>
      </w:r>
      <w:r>
        <w:rPr>
          <w:b/>
          <w:sz w:val="28"/>
          <w:szCs w:val="28"/>
        </w:rPr>
        <w:t xml:space="preserve"> </w:t>
      </w:r>
      <w:r w:rsidRPr="001B313F">
        <w:rPr>
          <w:sz w:val="28"/>
          <w:szCs w:val="28"/>
        </w:rPr>
        <w:t>- по</w:t>
      </w:r>
      <w:r>
        <w:rPr>
          <w:sz w:val="28"/>
          <w:szCs w:val="28"/>
        </w:rPr>
        <w:t>казатель адиабаты или коэффициент Пуассона.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1860" w:dyaOrig="620">
          <v:shape id="_x0000_i1508" type="#_x0000_t75" style="width:93.3pt;height:30.7pt" o:ole="">
            <v:imagedata r:id="rId1005" o:title=""/>
          </v:shape>
          <o:OLEObject Type="Embed" ProgID="Equation.DSMT4" ShapeID="_x0000_i1508" DrawAspect="Content" ObjectID="_1454673462" r:id="rId1006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(134)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адиабатном расширении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38"/>
          <w:sz w:val="28"/>
          <w:szCs w:val="28"/>
        </w:rPr>
        <w:object w:dxaOrig="4560" w:dyaOrig="880">
          <v:shape id="_x0000_i1509" type="#_x0000_t75" style="width:227.9pt;height:44.45pt" o:ole="">
            <v:imagedata r:id="rId1007" o:title=""/>
          </v:shape>
          <o:OLEObject Type="Embed" ProgID="Equation.DSMT4" ShapeID="_x0000_i1509" DrawAspect="Content" ObjectID="_1454673463" r:id="rId1008"/>
        </w:object>
      </w:r>
      <w:r>
        <w:rPr>
          <w:sz w:val="28"/>
          <w:szCs w:val="28"/>
        </w:rPr>
        <w:t xml:space="preserve">                                                                (135)</w:t>
      </w:r>
    </w:p>
    <w:p w:rsidR="00415E3B" w:rsidRPr="00F369F3" w:rsidRDefault="00415E3B" w:rsidP="00415E3B">
      <w:pPr>
        <w:jc w:val="center"/>
        <w:rPr>
          <w:b/>
          <w:color w:val="FF0000"/>
          <w:sz w:val="28"/>
          <w:szCs w:val="28"/>
        </w:rPr>
      </w:pPr>
    </w:p>
    <w:p w:rsidR="00415E3B" w:rsidRDefault="00415E3B" w:rsidP="00415E3B">
      <w:pPr>
        <w:jc w:val="center"/>
        <w:rPr>
          <w:b/>
          <w:sz w:val="28"/>
          <w:szCs w:val="28"/>
        </w:rPr>
      </w:pPr>
      <w:r w:rsidRPr="00CB2BF4">
        <w:rPr>
          <w:b/>
          <w:color w:val="FF0000"/>
          <w:sz w:val="28"/>
          <w:szCs w:val="28"/>
        </w:rPr>
        <w:t>Лекция 13</w:t>
      </w: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2.2. (2 часа) Первый закон термодинамики (см. ранее). Обратимые и необратимые процессы. Циклические процессы. Цикл Карно. Коэффициент полезного действия тепловых машин. Второй закон термодинамики.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Обратимым</w:t>
      </w:r>
      <w:r>
        <w:rPr>
          <w:sz w:val="28"/>
          <w:szCs w:val="28"/>
        </w:rPr>
        <w:t xml:space="preserve"> называется такой процесс, который происходит как в прямом, так и в обратном направлениях при отсутствии изменений в окружающей среде. Любой обратимый процесс является равновесным. Обратимые процессы – это идеализация реальных процессов. Все другие процессы – необратимы.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Круговым процессом (или циклом)</w:t>
      </w:r>
      <w:r>
        <w:rPr>
          <w:sz w:val="28"/>
          <w:szCs w:val="28"/>
        </w:rPr>
        <w:t xml:space="preserve"> называется процесс при котором система, пройдя через ряд состояний, возвращается в исходное. </w:t>
      </w:r>
      <w:r>
        <w:rPr>
          <w:b/>
          <w:sz w:val="28"/>
          <w:szCs w:val="28"/>
        </w:rPr>
        <w:t xml:space="preserve">Прямой цикл </w:t>
      </w:r>
      <w:r>
        <w:rPr>
          <w:sz w:val="28"/>
          <w:szCs w:val="28"/>
        </w:rPr>
        <w:t>(рис.29)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используется в </w:t>
      </w:r>
      <w:r>
        <w:rPr>
          <w:b/>
          <w:sz w:val="28"/>
          <w:szCs w:val="28"/>
        </w:rPr>
        <w:t xml:space="preserve">тепловых двигателях, </w:t>
      </w:r>
      <w:r w:rsidRPr="00433479">
        <w:rPr>
          <w:sz w:val="28"/>
          <w:szCs w:val="28"/>
        </w:rPr>
        <w:t>обратный – в холодильных машинах</w:t>
      </w:r>
      <w:r>
        <w:rPr>
          <w:sz w:val="28"/>
          <w:szCs w:val="28"/>
        </w:rPr>
        <w:t>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38300" cy="13239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Рис.29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КПД</w:t>
      </w:r>
      <w:r>
        <w:rPr>
          <w:sz w:val="28"/>
          <w:szCs w:val="28"/>
        </w:rPr>
        <w:t xml:space="preserve"> –коэффициент полезного действия для кругового процесса: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30"/>
          <w:sz w:val="28"/>
          <w:szCs w:val="28"/>
        </w:rPr>
        <w:object w:dxaOrig="2580" w:dyaOrig="680">
          <v:shape id="_x0000_i1510" type="#_x0000_t75" style="width:128.95pt;height:33.8pt" o:ole="">
            <v:imagedata r:id="rId1010" o:title=""/>
          </v:shape>
          <o:OLEObject Type="Embed" ProgID="Equation.DSMT4" ShapeID="_x0000_i1510" DrawAspect="Content" ObjectID="_1454673464" r:id="rId1011"/>
        </w:object>
      </w:r>
      <w:r>
        <w:rPr>
          <w:sz w:val="28"/>
          <w:szCs w:val="28"/>
        </w:rPr>
        <w:t xml:space="preserve">                                                                                            (136)</w:t>
      </w:r>
    </w:p>
    <w:p w:rsidR="00415E3B" w:rsidRDefault="00415E3B" w:rsidP="00415E3B">
      <w:pPr>
        <w:rPr>
          <w:sz w:val="28"/>
          <w:szCs w:val="28"/>
        </w:rPr>
      </w:pPr>
      <w:r w:rsidRPr="00F369F3">
        <w:rPr>
          <w:position w:val="-12"/>
          <w:sz w:val="28"/>
          <w:szCs w:val="28"/>
        </w:rPr>
        <w:object w:dxaOrig="279" w:dyaOrig="360">
          <v:shape id="_x0000_i1511" type="#_x0000_t75" style="width:14.4pt;height:18.15pt" o:ole="">
            <v:imagedata r:id="rId1012" o:title=""/>
          </v:shape>
          <o:OLEObject Type="Embed" ProgID="Equation.DSMT4" ShapeID="_x0000_i1511" DrawAspect="Content" ObjectID="_1454673465" r:id="rId1013"/>
        </w:object>
      </w:r>
      <w:r>
        <w:rPr>
          <w:sz w:val="28"/>
          <w:szCs w:val="28"/>
        </w:rPr>
        <w:t xml:space="preserve"> - количество теплоты, полученное от нагревателя;</w:t>
      </w:r>
    </w:p>
    <w:p w:rsidR="00415E3B" w:rsidRDefault="00415E3B" w:rsidP="00415E3B">
      <w:pPr>
        <w:rPr>
          <w:sz w:val="28"/>
          <w:szCs w:val="28"/>
        </w:rPr>
      </w:pPr>
      <w:r w:rsidRPr="00F369F3">
        <w:rPr>
          <w:position w:val="-12"/>
          <w:sz w:val="28"/>
          <w:szCs w:val="28"/>
        </w:rPr>
        <w:object w:dxaOrig="300" w:dyaOrig="360">
          <v:shape id="_x0000_i1512" type="#_x0000_t75" style="width:15.05pt;height:18.15pt" o:ole="">
            <v:imagedata r:id="rId1014" o:title=""/>
          </v:shape>
          <o:OLEObject Type="Embed" ProgID="Equation.DSMT4" ShapeID="_x0000_i1512" DrawAspect="Content" ObjectID="_1454673466" r:id="rId1015"/>
        </w:object>
      </w:r>
      <w:r>
        <w:rPr>
          <w:sz w:val="28"/>
          <w:szCs w:val="28"/>
        </w:rPr>
        <w:t xml:space="preserve"> - количество теплоты, отданное холодильнику.</w:t>
      </w:r>
    </w:p>
    <w:p w:rsidR="00415E3B" w:rsidRPr="004D1586" w:rsidRDefault="00415E3B" w:rsidP="00415E3B">
      <w:pPr>
        <w:rPr>
          <w:sz w:val="28"/>
          <w:szCs w:val="28"/>
        </w:rPr>
      </w:pPr>
      <w:r w:rsidRPr="00F369F3">
        <w:rPr>
          <w:position w:val="-10"/>
          <w:sz w:val="28"/>
          <w:szCs w:val="28"/>
        </w:rPr>
        <w:object w:dxaOrig="200" w:dyaOrig="260">
          <v:shape id="_x0000_i1513" type="#_x0000_t75" style="width:10pt;height:12.5pt" o:ole="">
            <v:imagedata r:id="rId1016" o:title=""/>
          </v:shape>
          <o:OLEObject Type="Embed" ProgID="Equation.DSMT4" ShapeID="_x0000_i1513" DrawAspect="Content" ObjectID="_1454673467" r:id="rId1017"/>
        </w:object>
      </w:r>
      <w:r>
        <w:rPr>
          <w:sz w:val="28"/>
          <w:szCs w:val="28"/>
          <w:lang w:val="en-US"/>
        </w:rPr>
        <w:t>&lt;1.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57375" cy="14287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Рис.30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Цикл Карно, его диаграмма состоит из двух изотерм и двух адиабат. 1-2, 3-4 – изотермы; 2-3,4-1 – адиабаты.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Цикл Карно обладает наибольшим КПД: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30"/>
          <w:sz w:val="28"/>
          <w:szCs w:val="28"/>
        </w:rPr>
        <w:object w:dxaOrig="720" w:dyaOrig="680">
          <v:shape id="_x0000_i1514" type="#_x0000_t75" style="width:36.3pt;height:33.8pt" o:ole="">
            <v:imagedata r:id="rId1019" o:title=""/>
          </v:shape>
          <o:OLEObject Type="Embed" ProgID="Equation.DSMT4" ShapeID="_x0000_i1514" DrawAspect="Content" ObjectID="_1454673468" r:id="rId1020"/>
        </w:object>
      </w:r>
      <w:r>
        <w:rPr>
          <w:sz w:val="28"/>
          <w:szCs w:val="28"/>
        </w:rPr>
        <w:t xml:space="preserve">, или </w:t>
      </w:r>
      <w:r w:rsidRPr="00F369F3">
        <w:rPr>
          <w:position w:val="-30"/>
          <w:sz w:val="28"/>
          <w:szCs w:val="28"/>
        </w:rPr>
        <w:object w:dxaOrig="1180" w:dyaOrig="680">
          <v:shape id="_x0000_i1515" type="#_x0000_t75" style="width:59.5pt;height:33.8pt" o:ole="">
            <v:imagedata r:id="rId1021" o:title=""/>
          </v:shape>
          <o:OLEObject Type="Embed" ProgID="Equation.DSMT4" ShapeID="_x0000_i1515" DrawAspect="Content" ObjectID="_1454673469" r:id="rId1022"/>
        </w:object>
      </w:r>
      <w:r>
        <w:rPr>
          <w:sz w:val="28"/>
          <w:szCs w:val="28"/>
        </w:rPr>
        <w:t xml:space="preserve">, или </w:t>
      </w:r>
      <w:r w:rsidRPr="00F369F3">
        <w:rPr>
          <w:position w:val="-30"/>
          <w:sz w:val="28"/>
          <w:szCs w:val="28"/>
        </w:rPr>
        <w:object w:dxaOrig="1140" w:dyaOrig="680">
          <v:shape id="_x0000_i1516" type="#_x0000_t75" style="width:56.95pt;height:33.8pt" o:ole="">
            <v:imagedata r:id="rId1023" o:title=""/>
          </v:shape>
          <o:OLEObject Type="Embed" ProgID="Equation.DSMT4" ShapeID="_x0000_i1516" DrawAspect="Content" ObjectID="_1454673470" r:id="rId1024"/>
        </w:object>
      </w:r>
      <w:r>
        <w:rPr>
          <w:sz w:val="28"/>
          <w:szCs w:val="28"/>
        </w:rPr>
        <w:t xml:space="preserve">                                                                  (137)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position w:val="-12"/>
          <w:sz w:val="28"/>
          <w:szCs w:val="28"/>
        </w:rPr>
        <w:object w:dxaOrig="220" w:dyaOrig="360">
          <v:shape id="_x0000_i1517" type="#_x0000_t75" style="width:11.25pt;height:18.15pt" o:ole="">
            <v:imagedata r:id="rId1025" o:title=""/>
          </v:shape>
          <o:OLEObject Type="Embed" ProgID="Equation.DSMT4" ShapeID="_x0000_i1517" DrawAspect="Content" ObjectID="_1454673471" r:id="rId1026"/>
        </w:object>
      </w:r>
      <w:r>
        <w:rPr>
          <w:sz w:val="28"/>
          <w:szCs w:val="28"/>
        </w:rPr>
        <w:t xml:space="preserve"> - температура нагревателя;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position w:val="-12"/>
          <w:sz w:val="28"/>
          <w:szCs w:val="28"/>
        </w:rPr>
        <w:object w:dxaOrig="260" w:dyaOrig="360">
          <v:shape id="_x0000_i1518" type="#_x0000_t75" style="width:12.5pt;height:18.15pt" o:ole="">
            <v:imagedata r:id="rId1027" o:title=""/>
          </v:shape>
          <o:OLEObject Type="Embed" ProgID="Equation.DSMT4" ShapeID="_x0000_i1518" DrawAspect="Content" ObjectID="_1454673472" r:id="rId1028"/>
        </w:object>
      </w:r>
      <w:r>
        <w:rPr>
          <w:sz w:val="28"/>
          <w:szCs w:val="28"/>
        </w:rPr>
        <w:t xml:space="preserve"> - температура холодильника.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Как повысить КПД. Например, при </w:t>
      </w:r>
      <w:r w:rsidRPr="00F369F3">
        <w:rPr>
          <w:position w:val="-12"/>
          <w:sz w:val="28"/>
          <w:szCs w:val="28"/>
        </w:rPr>
        <w:object w:dxaOrig="1040" w:dyaOrig="360">
          <v:shape id="_x0000_i1519" type="#_x0000_t75" style="width:51.95pt;height:18.15pt" o:ole="">
            <v:imagedata r:id="rId1029" o:title=""/>
          </v:shape>
          <o:OLEObject Type="Embed" ProgID="Equation.DSMT4" ShapeID="_x0000_i1519" DrawAspect="Content" ObjectID="_1454673473" r:id="rId1030"/>
        </w:object>
      </w:r>
      <w:r>
        <w:rPr>
          <w:sz w:val="28"/>
          <w:szCs w:val="28"/>
        </w:rPr>
        <w:t xml:space="preserve"> и </w:t>
      </w:r>
      <w:r w:rsidRPr="00F369F3">
        <w:rPr>
          <w:position w:val="-12"/>
          <w:sz w:val="28"/>
          <w:szCs w:val="28"/>
        </w:rPr>
        <w:object w:dxaOrig="1060" w:dyaOrig="360">
          <v:shape id="_x0000_i1520" type="#_x0000_t75" style="width:53.2pt;height:18.15pt" o:ole="">
            <v:imagedata r:id="rId1031" o:title=""/>
          </v:shape>
          <o:OLEObject Type="Embed" ProgID="Equation.DSMT4" ShapeID="_x0000_i1520" DrawAspect="Content" ObjectID="_1454673474" r:id="rId1032"/>
        </w:object>
      </w:r>
      <w:r>
        <w:rPr>
          <w:sz w:val="28"/>
          <w:szCs w:val="28"/>
        </w:rPr>
        <w:t>, η = 0,25.</w:t>
      </w: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Второй закон термодинамики: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1) По Кельвину:</w:t>
      </w:r>
      <w:r>
        <w:rPr>
          <w:sz w:val="28"/>
          <w:szCs w:val="28"/>
        </w:rPr>
        <w:t xml:space="preserve"> невозможен круговой процесс, единственным результатом которого является превращение теплоты, полученной от нагревателя, в эквивалентную ей работу.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2) По Клаузиусу:</w:t>
      </w:r>
      <w:r>
        <w:rPr>
          <w:sz w:val="28"/>
          <w:szCs w:val="28"/>
        </w:rPr>
        <w:t xml:space="preserve"> невозможен круговой процесс, единственным результатом которого является передача теплоты от менее нагретого тела к более нагретому.</w:t>
      </w:r>
    </w:p>
    <w:p w:rsidR="00415E3B" w:rsidRPr="006A5102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876300" cy="419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.Если бы можно было </w:t>
      </w:r>
      <w:r w:rsidRPr="00F369F3">
        <w:rPr>
          <w:position w:val="-12"/>
          <w:sz w:val="28"/>
          <w:szCs w:val="28"/>
        </w:rPr>
        <w:object w:dxaOrig="300" w:dyaOrig="360">
          <v:shape id="_x0000_i1521" type="#_x0000_t75" style="width:15.05pt;height:18.15pt" o:ole="">
            <v:imagedata r:id="rId1034" o:title=""/>
          </v:shape>
          <o:OLEObject Type="Embed" ProgID="Equation.DSMT4" ShapeID="_x0000_i1521" DrawAspect="Content" ObjectID="_1454673475" r:id="rId1035"/>
        </w:object>
      </w:r>
      <w:r>
        <w:rPr>
          <w:sz w:val="28"/>
          <w:szCs w:val="28"/>
        </w:rPr>
        <w:t xml:space="preserve">передать к нагревателю, то </w:t>
      </w:r>
      <w:r w:rsidRPr="00F369F3">
        <w:rPr>
          <w:position w:val="-12"/>
          <w:sz w:val="28"/>
          <w:szCs w:val="28"/>
        </w:rPr>
        <w:object w:dxaOrig="680" w:dyaOrig="360">
          <v:shape id="_x0000_i1522" type="#_x0000_t75" style="width:33.8pt;height:18.15pt" o:ole="">
            <v:imagedata r:id="rId1036" o:title=""/>
          </v:shape>
          <o:OLEObject Type="Embed" ProgID="Equation.DSMT4" ShapeID="_x0000_i1522" DrawAspect="Content" ObjectID="_1454673476" r:id="rId1037"/>
        </w:object>
      </w:r>
      <w:r>
        <w:rPr>
          <w:sz w:val="28"/>
          <w:szCs w:val="28"/>
        </w:rPr>
        <w:t xml:space="preserve">; и </w:t>
      </w:r>
      <w:r w:rsidRPr="00F369F3">
        <w:rPr>
          <w:position w:val="-10"/>
          <w:sz w:val="28"/>
          <w:szCs w:val="28"/>
        </w:rPr>
        <w:object w:dxaOrig="600" w:dyaOrig="320">
          <v:shape id="_x0000_i1523" type="#_x0000_t75" style="width:30.05pt;height:15.65pt" o:ole="">
            <v:imagedata r:id="rId1038" o:title=""/>
          </v:shape>
          <o:OLEObject Type="Embed" ProgID="Equation.DSMT4" ShapeID="_x0000_i1523" DrawAspect="Content" ObjectID="_1454673477" r:id="rId1039"/>
        </w:object>
      </w:r>
      <w:r>
        <w:rPr>
          <w:sz w:val="28"/>
          <w:szCs w:val="28"/>
        </w:rPr>
        <w:t xml:space="preserve"> 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E56437">
        <w:rPr>
          <w:sz w:val="28"/>
          <w:szCs w:val="28"/>
        </w:rPr>
        <w:t xml:space="preserve">     </w:t>
      </w:r>
      <w:r>
        <w:rPr>
          <w:sz w:val="28"/>
          <w:szCs w:val="28"/>
        </w:rPr>
        <w:t>По Клаузиусу – тепловая смерть Вселенной из-за выравнивания температуры во Вселенной. Ошибочность: бесконечную Вселенную нельзя рассматривать как замкнутую (изолированную).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2.3. (2 часа) Энтропия и ее статистическая интерпретация. Возрастание энтропии при неравновесных процессах. Границы применимости второго закона термодинамики. Представление о термодинамике открытых систем.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Энтропия.</w:t>
      </w:r>
      <w:r>
        <w:rPr>
          <w:sz w:val="28"/>
          <w:szCs w:val="28"/>
        </w:rPr>
        <w:t xml:space="preserve"> Физическая интерпретация (смысл) этого понятия рассматривается как отношение теплоты (</w:t>
      </w:r>
      <w:r w:rsidRPr="00F369F3">
        <w:rPr>
          <w:position w:val="-10"/>
          <w:sz w:val="28"/>
          <w:szCs w:val="28"/>
        </w:rPr>
        <w:object w:dxaOrig="240" w:dyaOrig="320">
          <v:shape id="_x0000_i1524" type="#_x0000_t75" style="width:11.9pt;height:15.65pt" o:ole="">
            <v:imagedata r:id="rId1040" o:title=""/>
          </v:shape>
          <o:OLEObject Type="Embed" ProgID="Equation.DSMT4" ShapeID="_x0000_i1524" DrawAspect="Content" ObjectID="_1454673478" r:id="rId1041"/>
        </w:object>
      </w:r>
      <w:r>
        <w:rPr>
          <w:sz w:val="28"/>
          <w:szCs w:val="28"/>
        </w:rPr>
        <w:t>), полученной телом в изотермическом процессе, к температуре (</w:t>
      </w:r>
      <w:r w:rsidRPr="00F369F3">
        <w:rPr>
          <w:position w:val="-4"/>
          <w:sz w:val="28"/>
          <w:szCs w:val="28"/>
        </w:rPr>
        <w:object w:dxaOrig="220" w:dyaOrig="260">
          <v:shape id="_x0000_i1525" type="#_x0000_t75" style="width:11.25pt;height:12.5pt" o:ole="">
            <v:imagedata r:id="rId1042" o:title=""/>
          </v:shape>
          <o:OLEObject Type="Embed" ProgID="Equation.DSMT4" ShapeID="_x0000_i1525" DrawAspect="Content" ObjectID="_1454673479" r:id="rId1043"/>
        </w:object>
      </w:r>
      <w:r>
        <w:rPr>
          <w:sz w:val="28"/>
          <w:szCs w:val="28"/>
        </w:rPr>
        <w:t xml:space="preserve">) теплоотдающего тела, </w:t>
      </w:r>
      <w:r>
        <w:rPr>
          <w:sz w:val="28"/>
          <w:szCs w:val="28"/>
          <w:u w:val="single"/>
        </w:rPr>
        <w:t>называемое приведенным количеством теплоты.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920" w:dyaOrig="620">
          <v:shape id="_x0000_i1526" type="#_x0000_t75" style="width:45.7pt;height:30.7pt" o:ole="">
            <v:imagedata r:id="rId1044" o:title=""/>
          </v:shape>
          <o:OLEObject Type="Embed" ProgID="Equation.DSMT4" ShapeID="_x0000_i1526" DrawAspect="Content" ObjectID="_1454673480" r:id="rId1045"/>
        </w:object>
      </w:r>
      <w:r>
        <w:rPr>
          <w:sz w:val="28"/>
          <w:szCs w:val="28"/>
        </w:rPr>
        <w:t>.                                                                                                                     (138)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Изменение энтропии в любом круговом обратимом процессе равно нулю: </w:t>
      </w:r>
      <w:r w:rsidRPr="00F369F3">
        <w:rPr>
          <w:position w:val="-6"/>
          <w:sz w:val="28"/>
          <w:szCs w:val="28"/>
        </w:rPr>
        <w:object w:dxaOrig="720" w:dyaOrig="279">
          <v:shape id="_x0000_i1527" type="#_x0000_t75" style="width:36.3pt;height:14.4pt" o:ole="">
            <v:imagedata r:id="rId1046" o:title=""/>
          </v:shape>
          <o:OLEObject Type="Embed" ProgID="Equation.DSMT4" ShapeID="_x0000_i1527" DrawAspect="Content" ObjectID="_1454673481" r:id="rId1047"/>
        </w:object>
      </w:r>
      <w:r>
        <w:rPr>
          <w:sz w:val="28"/>
          <w:szCs w:val="28"/>
        </w:rPr>
        <w:t>. Энтропия замкнутой системы может либо возрастать (в случае необратимых процессов), либо оставаться постоянной (в случае обратимых процессов). Физический смысл имеет не сама энтропия, а ее изменение, т.е. разность энтропий: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12"/>
          <w:sz w:val="28"/>
          <w:szCs w:val="28"/>
        </w:rPr>
        <w:object w:dxaOrig="1480" w:dyaOrig="360">
          <v:shape id="_x0000_i1528" type="#_x0000_t75" style="width:74.5pt;height:18.15pt" o:ole="">
            <v:imagedata r:id="rId1048" o:title=""/>
          </v:shape>
          <o:OLEObject Type="Embed" ProgID="Equation.DSMT4" ShapeID="_x0000_i1528" DrawAspect="Content" ObjectID="_1454673482" r:id="rId1049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  (139)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Адиабатный процесс (обратимый) протекает без изменения энтропии, поэтому называется изоэнтропийным.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изотермическом процессе (</w:t>
      </w:r>
      <w:r w:rsidRPr="00F369F3">
        <w:rPr>
          <w:position w:val="-12"/>
          <w:sz w:val="28"/>
          <w:szCs w:val="28"/>
        </w:rPr>
        <w:object w:dxaOrig="660" w:dyaOrig="360">
          <v:shape id="_x0000_i1529" type="#_x0000_t75" style="width:33.2pt;height:18.15pt" o:ole="">
            <v:imagedata r:id="rId1050" o:title=""/>
          </v:shape>
          <o:OLEObject Type="Embed" ProgID="Equation.DSMT4" ShapeID="_x0000_i1529" DrawAspect="Content" ObjectID="_1454673483" r:id="rId1051"/>
        </w:object>
      </w:r>
      <w:r>
        <w:rPr>
          <w:sz w:val="28"/>
          <w:szCs w:val="28"/>
        </w:rPr>
        <w:t xml:space="preserve">) </w:t>
      </w:r>
      <w:r w:rsidRPr="00F369F3">
        <w:rPr>
          <w:position w:val="-30"/>
          <w:sz w:val="28"/>
          <w:szCs w:val="28"/>
        </w:rPr>
        <w:object w:dxaOrig="1640" w:dyaOrig="680">
          <v:shape id="_x0000_i1530" type="#_x0000_t75" style="width:82pt;height:33.8pt" o:ole="">
            <v:imagedata r:id="rId1052" o:title=""/>
          </v:shape>
          <o:OLEObject Type="Embed" ProgID="Equation.DSMT4" ShapeID="_x0000_i1530" DrawAspect="Content" ObjectID="_1454673484" r:id="rId1053"/>
        </w:object>
      </w:r>
      <w:r>
        <w:rPr>
          <w:sz w:val="28"/>
          <w:szCs w:val="28"/>
        </w:rPr>
        <w:t xml:space="preserve">                                        (140)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изохорном процессе (</w:t>
      </w:r>
      <w:r w:rsidRPr="00F369F3">
        <w:rPr>
          <w:position w:val="-12"/>
          <w:sz w:val="28"/>
          <w:szCs w:val="28"/>
        </w:rPr>
        <w:object w:dxaOrig="700" w:dyaOrig="360">
          <v:shape id="_x0000_i1531" type="#_x0000_t75" style="width:35.05pt;height:18.15pt" o:ole="">
            <v:imagedata r:id="rId1054" o:title=""/>
          </v:shape>
          <o:OLEObject Type="Embed" ProgID="Equation.DSMT4" ShapeID="_x0000_i1531" DrawAspect="Content" ObjectID="_1454673485" r:id="rId1055"/>
        </w:object>
      </w:r>
      <w:r>
        <w:rPr>
          <w:sz w:val="28"/>
          <w:szCs w:val="28"/>
        </w:rPr>
        <w:t xml:space="preserve">) </w:t>
      </w:r>
      <w:r w:rsidRPr="00F369F3">
        <w:rPr>
          <w:position w:val="-30"/>
          <w:sz w:val="28"/>
          <w:szCs w:val="28"/>
        </w:rPr>
        <w:object w:dxaOrig="1740" w:dyaOrig="680">
          <v:shape id="_x0000_i1532" type="#_x0000_t75" style="width:87.05pt;height:33.8pt" o:ole="">
            <v:imagedata r:id="rId1056" o:title=""/>
          </v:shape>
          <o:OLEObject Type="Embed" ProgID="Equation.DSMT4" ShapeID="_x0000_i1532" DrawAspect="Content" ObjectID="_1454673486" r:id="rId1057"/>
        </w:object>
      </w:r>
      <w:r>
        <w:rPr>
          <w:sz w:val="28"/>
          <w:szCs w:val="28"/>
        </w:rPr>
        <w:t xml:space="preserve">                                                (141)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Энтропия обладает свойством </w:t>
      </w:r>
      <w:r>
        <w:rPr>
          <w:sz w:val="28"/>
          <w:szCs w:val="28"/>
          <w:u w:val="single"/>
        </w:rPr>
        <w:t>аддитивности</w:t>
      </w:r>
      <w:r w:rsidRPr="00B34936">
        <w:rPr>
          <w:sz w:val="28"/>
          <w:szCs w:val="28"/>
        </w:rPr>
        <w:t>, т.е. энтропия системы равна</w:t>
      </w:r>
      <w:r>
        <w:rPr>
          <w:sz w:val="28"/>
          <w:szCs w:val="28"/>
          <w:u w:val="single"/>
        </w:rPr>
        <w:t xml:space="preserve"> сумме</w:t>
      </w:r>
      <w:r>
        <w:rPr>
          <w:sz w:val="28"/>
          <w:szCs w:val="28"/>
        </w:rPr>
        <w:t xml:space="preserve"> энтропий тел, входящих в систему. Аддитивностью обладают: внутренняя энергия, масса, объем (температура и давление таким свойством не обладают).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Согласно Больцману (1872) </w:t>
      </w:r>
      <w:r>
        <w:rPr>
          <w:sz w:val="28"/>
          <w:szCs w:val="28"/>
          <w:u w:val="single"/>
        </w:rPr>
        <w:t>энтропия системы</w:t>
      </w:r>
      <w:r>
        <w:rPr>
          <w:sz w:val="28"/>
          <w:szCs w:val="28"/>
        </w:rPr>
        <w:t xml:space="preserve"> и термодинамическая вероятностьсвязаны между собой следующим образом: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369F3">
        <w:rPr>
          <w:position w:val="-6"/>
          <w:sz w:val="28"/>
          <w:szCs w:val="28"/>
        </w:rPr>
        <w:object w:dxaOrig="1140" w:dyaOrig="279">
          <v:shape id="_x0000_i1533" type="#_x0000_t75" style="width:56.95pt;height:14.4pt" o:ole="">
            <v:imagedata r:id="rId1058" o:title=""/>
          </v:shape>
          <o:OLEObject Type="Embed" ProgID="Equation.DSMT4" ShapeID="_x0000_i1533" DrawAspect="Content" ObjectID="_1454673487" r:id="rId1059"/>
        </w:object>
      </w:r>
      <w:r>
        <w:rPr>
          <w:sz w:val="28"/>
          <w:szCs w:val="28"/>
        </w:rPr>
        <w:t>.                                                                                                                   (142)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>Т.е. энтропия – это мера вероятности состояния термодинамической системы. Энтропия является мерой неупорядоченности системы. Чем больше число микросостояний, реализующих данное макросостояние, тем больше энтропия. В состоянии равновесия – энтропия максимальна. Все процессы  в замкнутой системе ведут к увеличению ее энтропии – принцип возрастания энтропии.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Второй закон термодинамики</w:t>
      </w:r>
      <w:r>
        <w:rPr>
          <w:sz w:val="28"/>
          <w:szCs w:val="28"/>
        </w:rPr>
        <w:t xml:space="preserve"> можно сформулировать как закон </w:t>
      </w:r>
      <w:r>
        <w:rPr>
          <w:sz w:val="28"/>
          <w:szCs w:val="28"/>
          <w:u w:val="single"/>
        </w:rPr>
        <w:t>возрастания энтропии</w:t>
      </w:r>
      <w:r>
        <w:rPr>
          <w:sz w:val="28"/>
          <w:szCs w:val="28"/>
        </w:rPr>
        <w:t xml:space="preserve"> замкнутой системы: любой необратимый процесс в замкнутой системе происходит так, что энтропия системы при этом возрастает.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Второй закон термодинамики не применим к Вселенной, т.к. ее нельзя рассматривать как замкнутую.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открытых систем второй закон термодинамики не действует, т.е. тепло может передаваться от менее нагретых тел к более нагретым за счет процессов, протекающих вне открытой системы. Пример: холодильник. Энтропия открытых систем также может возрастать и убывать за счет теплообмена с внешними телами.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rPr>
          <w:b/>
          <w:sz w:val="28"/>
          <w:szCs w:val="28"/>
        </w:rPr>
      </w:pPr>
      <w:r w:rsidRPr="00CB2BF4">
        <w:rPr>
          <w:b/>
          <w:color w:val="FF0000"/>
          <w:sz w:val="28"/>
          <w:szCs w:val="28"/>
        </w:rPr>
        <w:t>Лекция 14</w:t>
      </w:r>
      <w:r>
        <w:rPr>
          <w:b/>
          <w:color w:val="FF0000"/>
          <w:sz w:val="28"/>
          <w:szCs w:val="28"/>
        </w:rPr>
        <w:t xml:space="preserve">        </w:t>
      </w:r>
      <w:r>
        <w:rPr>
          <w:b/>
          <w:sz w:val="28"/>
          <w:szCs w:val="28"/>
        </w:rPr>
        <w:t>3. Реальные газы, жидкости и пары.</w:t>
      </w:r>
    </w:p>
    <w:p w:rsidR="00415E3B" w:rsidRDefault="00415E3B" w:rsidP="00415E3B">
      <w:pPr>
        <w:tabs>
          <w:tab w:val="left" w:pos="4365"/>
        </w:tabs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3.1 (2 часа) Силы молекулярного взаимодействия. Реальные газы. Уравнение Ван-дер-Ваальса. Переход газообразного состояния в жидкое. Критические параметры. Эффект Джоуля-Томсона. Сжижение газов.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Реальным газом</w:t>
      </w:r>
      <w:r>
        <w:rPr>
          <w:sz w:val="28"/>
          <w:szCs w:val="28"/>
        </w:rPr>
        <w:t xml:space="preserve"> называется газ, между молекулами которого действуют силы межмолекулярного взаимодействия. </w:t>
      </w:r>
      <w:r>
        <w:rPr>
          <w:b/>
          <w:sz w:val="28"/>
          <w:szCs w:val="28"/>
        </w:rPr>
        <w:t xml:space="preserve">Паром </w:t>
      </w:r>
      <w:r>
        <w:rPr>
          <w:sz w:val="28"/>
          <w:szCs w:val="28"/>
        </w:rPr>
        <w:t>называется газ, который находится в состояниях, близких к конденсации.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Силы межмолекулярного взаимодействия очень быстро убывают при увеличении расстояния между молекулами (</w:t>
      </w:r>
      <w:r>
        <w:rPr>
          <w:sz w:val="28"/>
          <w:szCs w:val="28"/>
          <w:u w:val="single"/>
        </w:rPr>
        <w:t>короткодействующие силы</w:t>
      </w:r>
      <w:r w:rsidRPr="002203C0">
        <w:rPr>
          <w:sz w:val="28"/>
          <w:szCs w:val="28"/>
        </w:rPr>
        <w:t>). На</w:t>
      </w:r>
      <w:r>
        <w:rPr>
          <w:sz w:val="28"/>
          <w:szCs w:val="28"/>
        </w:rPr>
        <w:t xml:space="preserve"> расстояниях между молекулами, превышающих </w:t>
      </w:r>
      <w:r w:rsidRPr="00F369F3">
        <w:rPr>
          <w:position w:val="-6"/>
          <w:sz w:val="28"/>
          <w:szCs w:val="28"/>
        </w:rPr>
        <w:object w:dxaOrig="440" w:dyaOrig="320">
          <v:shape id="_x0000_i1534" type="#_x0000_t75" style="width:21.9pt;height:15.65pt" o:ole="">
            <v:imagedata r:id="rId1060" o:title=""/>
          </v:shape>
          <o:OLEObject Type="Embed" ProgID="Equation.DSMT4" ShapeID="_x0000_i1534" DrawAspect="Content" ObjectID="_1454673488" r:id="rId1061"/>
        </w:object>
      </w:r>
      <w:r>
        <w:rPr>
          <w:sz w:val="28"/>
          <w:szCs w:val="28"/>
        </w:rPr>
        <w:t xml:space="preserve">м, силами межмолекулярного взаимодействия можно пренебречь. Силы взаимодействия между молекулами подразделяются на </w:t>
      </w:r>
      <w:r>
        <w:rPr>
          <w:sz w:val="28"/>
          <w:szCs w:val="28"/>
          <w:u w:val="single"/>
        </w:rPr>
        <w:t>силы притяжения и отталкивания.</w:t>
      </w:r>
      <w:r>
        <w:rPr>
          <w:sz w:val="28"/>
          <w:szCs w:val="28"/>
        </w:rPr>
        <w:t xml:space="preserve"> 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5175" cy="25050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Рис.31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Оба типа сил  действуют одновременно. В результате их суммирования получается результирующая сила взаимодействия. При </w:t>
      </w:r>
      <w:r w:rsidRPr="00F369F3">
        <w:rPr>
          <w:position w:val="-4"/>
          <w:sz w:val="28"/>
          <w:szCs w:val="28"/>
        </w:rPr>
        <w:object w:dxaOrig="180" w:dyaOrig="200">
          <v:shape id="_x0000_i1535" type="#_x0000_t75" style="width:8.75pt;height:10pt" o:ole="">
            <v:imagedata r:id="rId1063" o:title=""/>
          </v:shape>
          <o:OLEObject Type="Embed" ProgID="Equation.DSMT4" ShapeID="_x0000_i1535" DrawAspect="Content" ObjectID="_1454673489" r:id="rId1064"/>
        </w:object>
      </w:r>
      <w:r w:rsidRPr="001003B2">
        <w:rPr>
          <w:sz w:val="28"/>
          <w:szCs w:val="28"/>
        </w:rPr>
        <w:t>&lt;</w:t>
      </w:r>
      <w:r w:rsidRPr="00F369F3">
        <w:rPr>
          <w:position w:val="-12"/>
          <w:sz w:val="28"/>
          <w:szCs w:val="28"/>
        </w:rPr>
        <w:object w:dxaOrig="220" w:dyaOrig="360">
          <v:shape id="_x0000_i1536" type="#_x0000_t75" style="width:11.25pt;height:18.15pt" o:ole="">
            <v:imagedata r:id="rId1065" o:title=""/>
          </v:shape>
          <o:OLEObject Type="Embed" ProgID="Equation.DSMT4" ShapeID="_x0000_i1536" DrawAspect="Content" ObjectID="_1454673490" r:id="rId1066"/>
        </w:object>
      </w:r>
      <w:r w:rsidRPr="001003B2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отталкивания, при </w:t>
      </w:r>
      <w:r w:rsidRPr="00F369F3">
        <w:rPr>
          <w:position w:val="-4"/>
          <w:sz w:val="28"/>
          <w:szCs w:val="28"/>
        </w:rPr>
        <w:object w:dxaOrig="180" w:dyaOrig="200">
          <v:shape id="_x0000_i1537" type="#_x0000_t75" style="width:8.75pt;height:10pt" o:ole="">
            <v:imagedata r:id="rId1067" o:title=""/>
          </v:shape>
          <o:OLEObject Type="Embed" ProgID="Equation.DSMT4" ShapeID="_x0000_i1537" DrawAspect="Content" ObjectID="_1454673491" r:id="rId1068"/>
        </w:object>
      </w:r>
      <w:r w:rsidRPr="001003B2">
        <w:rPr>
          <w:sz w:val="28"/>
          <w:szCs w:val="28"/>
        </w:rPr>
        <w:t>&gt;</w:t>
      </w:r>
      <w:r w:rsidRPr="00F369F3">
        <w:rPr>
          <w:position w:val="-12"/>
          <w:sz w:val="28"/>
          <w:szCs w:val="28"/>
        </w:rPr>
        <w:object w:dxaOrig="220" w:dyaOrig="360">
          <v:shape id="_x0000_i1538" type="#_x0000_t75" style="width:11.25pt;height:18.15pt" o:ole="">
            <v:imagedata r:id="rId1069" o:title=""/>
          </v:shape>
          <o:OLEObject Type="Embed" ProgID="Equation.DSMT4" ShapeID="_x0000_i1538" DrawAspect="Content" ObjectID="_1454673492" r:id="rId1070"/>
        </w:object>
      </w:r>
      <w:r>
        <w:rPr>
          <w:sz w:val="28"/>
          <w:szCs w:val="28"/>
        </w:rPr>
        <w:t xml:space="preserve"> - притяжения.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Зависимость потенциальной энергии (</w:t>
      </w:r>
      <w:r w:rsidRPr="00F369F3">
        <w:rPr>
          <w:position w:val="-12"/>
          <w:sz w:val="28"/>
          <w:szCs w:val="28"/>
        </w:rPr>
        <w:object w:dxaOrig="320" w:dyaOrig="360">
          <v:shape id="_x0000_i1539" type="#_x0000_t75" style="width:15.65pt;height:18.15pt" o:ole="">
            <v:imagedata r:id="rId1071" o:title=""/>
          </v:shape>
          <o:OLEObject Type="Embed" ProgID="Equation.DSMT4" ShapeID="_x0000_i1539" DrawAspect="Content" ObjectID="_1454673493" r:id="rId1072"/>
        </w:object>
      </w:r>
      <w:r>
        <w:rPr>
          <w:sz w:val="28"/>
          <w:szCs w:val="28"/>
        </w:rPr>
        <w:t>) от (</w:t>
      </w:r>
      <w:r w:rsidRPr="00F369F3">
        <w:rPr>
          <w:position w:val="-4"/>
          <w:sz w:val="28"/>
          <w:szCs w:val="28"/>
        </w:rPr>
        <w:object w:dxaOrig="180" w:dyaOrig="279">
          <v:shape id="_x0000_i1540" type="#_x0000_t75" style="width:8.75pt;height:14.4pt" o:ole="">
            <v:imagedata r:id="rId21" o:title=""/>
          </v:shape>
          <o:OLEObject Type="Embed" ProgID="Equation.DSMT4" ShapeID="_x0000_i1540" DrawAspect="Content" ObjectID="_1454673494" r:id="rId1073"/>
        </w:object>
      </w:r>
      <w:r>
        <w:rPr>
          <w:sz w:val="28"/>
          <w:szCs w:val="28"/>
        </w:rPr>
        <w:t xml:space="preserve">). При  </w:t>
      </w:r>
      <w:r w:rsidRPr="00F369F3">
        <w:rPr>
          <w:position w:val="-12"/>
          <w:sz w:val="28"/>
          <w:szCs w:val="28"/>
        </w:rPr>
        <w:object w:dxaOrig="560" w:dyaOrig="360">
          <v:shape id="_x0000_i1541" type="#_x0000_t75" style="width:27.55pt;height:18.15pt" o:ole="">
            <v:imagedata r:id="rId1074" o:title=""/>
          </v:shape>
          <o:OLEObject Type="Embed" ProgID="Equation.DSMT4" ShapeID="_x0000_i1541" DrawAspect="Content" ObjectID="_1454673495" r:id="rId1075"/>
        </w:object>
      </w:r>
      <w:r>
        <w:rPr>
          <w:sz w:val="28"/>
          <w:szCs w:val="28"/>
        </w:rPr>
        <w:t xml:space="preserve"> - минимум потенциальной энергии. Расстояние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, является эффективным диаметром молекулы. Величина </w:t>
      </w:r>
      <w:r w:rsidRPr="00F369F3">
        <w:rPr>
          <w:position w:val="-12"/>
          <w:sz w:val="28"/>
          <w:szCs w:val="28"/>
        </w:rPr>
        <w:object w:dxaOrig="999" w:dyaOrig="360">
          <v:shape id="_x0000_i1542" type="#_x0000_t75" style="width:50.1pt;height:18.15pt" o:ole="">
            <v:imagedata r:id="rId1076" o:title=""/>
          </v:shape>
          <o:OLEObject Type="Embed" ProgID="Equation.DSMT4" ShapeID="_x0000_i1542" DrawAspect="Content" ObjectID="_1454673496" r:id="rId1077"/>
        </w:object>
      </w:r>
      <w:r>
        <w:rPr>
          <w:sz w:val="28"/>
          <w:szCs w:val="28"/>
        </w:rPr>
        <w:t xml:space="preserve"> наименьшей потенциальной энергией взаимодействия молекул является критерием для различных агрегатных состояний вещества.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 </w:t>
      </w:r>
      <w:r w:rsidRPr="00F369F3">
        <w:rPr>
          <w:position w:val="-14"/>
          <w:sz w:val="28"/>
          <w:szCs w:val="28"/>
        </w:rPr>
        <w:object w:dxaOrig="900" w:dyaOrig="400">
          <v:shape id="_x0000_i1543" type="#_x0000_t75" style="width:45.1pt;height:20.05pt" o:ole="">
            <v:imagedata r:id="rId1078" o:title=""/>
          </v:shape>
          <o:OLEObject Type="Embed" ProgID="Equation.DSMT4" ShapeID="_x0000_i1543" DrawAspect="Content" ObjectID="_1454673497" r:id="rId1079"/>
        </w:object>
      </w:r>
      <w:r w:rsidRPr="006A5102">
        <w:rPr>
          <w:sz w:val="28"/>
          <w:szCs w:val="28"/>
        </w:rPr>
        <w:t>&lt;&lt;</w:t>
      </w:r>
      <w:r w:rsidRPr="00F369F3">
        <w:rPr>
          <w:position w:val="-6"/>
          <w:sz w:val="28"/>
          <w:szCs w:val="28"/>
        </w:rPr>
        <w:object w:dxaOrig="340" w:dyaOrig="279">
          <v:shape id="_x0000_i1544" type="#_x0000_t75" style="width:17.55pt;height:14.4pt" o:ole="">
            <v:imagedata r:id="rId1080" o:title=""/>
          </v:shape>
          <o:OLEObject Type="Embed" ProgID="Equation.DSMT4" ShapeID="_x0000_i1544" DrawAspect="Content" ObjectID="_1454673498" r:id="rId1081"/>
        </w:object>
      </w:r>
      <w:r w:rsidRPr="006A5102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вещество находится в газообразном состоянии. При </w:t>
      </w:r>
      <w:r w:rsidRPr="00F369F3">
        <w:rPr>
          <w:position w:val="-14"/>
          <w:sz w:val="28"/>
          <w:szCs w:val="28"/>
        </w:rPr>
        <w:object w:dxaOrig="660" w:dyaOrig="400">
          <v:shape id="_x0000_i1545" type="#_x0000_t75" style="width:33.2pt;height:20.05pt" o:ole="">
            <v:imagedata r:id="rId1082" o:title=""/>
          </v:shape>
          <o:OLEObject Type="Embed" ProgID="Equation.DSMT4" ShapeID="_x0000_i1545" DrawAspect="Content" ObjectID="_1454673499" r:id="rId1083"/>
        </w:object>
      </w:r>
      <w:r w:rsidRPr="00C9491C">
        <w:rPr>
          <w:sz w:val="28"/>
          <w:szCs w:val="28"/>
        </w:rPr>
        <w:t>&gt;&gt;</w:t>
      </w:r>
      <w:r w:rsidRPr="00F369F3">
        <w:rPr>
          <w:position w:val="-6"/>
          <w:sz w:val="28"/>
          <w:szCs w:val="28"/>
        </w:rPr>
        <w:object w:dxaOrig="340" w:dyaOrig="279">
          <v:shape id="_x0000_i1546" type="#_x0000_t75" style="width:17.55pt;height:14.4pt" o:ole="">
            <v:imagedata r:id="rId1084" o:title=""/>
          </v:shape>
          <o:OLEObject Type="Embed" ProgID="Equation.DSMT4" ShapeID="_x0000_i1546" DrawAspect="Content" ObjectID="_1454673500" r:id="rId1085"/>
        </w:object>
      </w:r>
      <w:r w:rsidRPr="00C9491C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осуществляется твердое состояние. При </w:t>
      </w:r>
      <w:r w:rsidRPr="00F369F3">
        <w:rPr>
          <w:position w:val="-14"/>
          <w:sz w:val="28"/>
          <w:szCs w:val="28"/>
        </w:rPr>
        <w:object w:dxaOrig="1200" w:dyaOrig="400">
          <v:shape id="_x0000_i1547" type="#_x0000_t75" style="width:60.1pt;height:20.05pt" o:ole="">
            <v:imagedata r:id="rId1086" o:title=""/>
          </v:shape>
          <o:OLEObject Type="Embed" ProgID="Equation.DSMT4" ShapeID="_x0000_i1547" DrawAspect="Content" ObjectID="_1454673501" r:id="rId1087"/>
        </w:object>
      </w:r>
      <w:r>
        <w:rPr>
          <w:sz w:val="28"/>
          <w:szCs w:val="28"/>
        </w:rPr>
        <w:t xml:space="preserve">  - соответствует пребыванию вещества в жидком состоянии.  Здесь </w:t>
      </w:r>
      <w:r>
        <w:rPr>
          <w:i/>
          <w:sz w:val="28"/>
          <w:szCs w:val="28"/>
          <w:lang w:val="en-US"/>
        </w:rPr>
        <w:t>kT</w:t>
      </w:r>
      <w:r>
        <w:rPr>
          <w:sz w:val="28"/>
          <w:szCs w:val="28"/>
        </w:rPr>
        <w:t xml:space="preserve"> – удвоенная средняя энергия, приходящаяся на одну степень свободы теплового движения молекул.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Силами Ван-дер-Ваальса (ван-дер-ваальсовы силы) называются слабые силы притяжения, действующие между молекулами на расстояниях порядка </w:t>
      </w:r>
      <w:r w:rsidRPr="00F369F3">
        <w:rPr>
          <w:position w:val="-6"/>
          <w:sz w:val="28"/>
          <w:szCs w:val="28"/>
        </w:rPr>
        <w:object w:dxaOrig="440" w:dyaOrig="320">
          <v:shape id="_x0000_i1548" type="#_x0000_t75" style="width:21.9pt;height:15.65pt" o:ole="">
            <v:imagedata r:id="rId1088" o:title=""/>
          </v:shape>
          <o:OLEObject Type="Embed" ProgID="Equation.DSMT4" ShapeID="_x0000_i1548" DrawAspect="Content" ObjectID="_1454673502" r:id="rId1089"/>
        </w:object>
      </w:r>
      <w:r>
        <w:rPr>
          <w:sz w:val="28"/>
          <w:szCs w:val="28"/>
        </w:rPr>
        <w:t xml:space="preserve">м. Эти силы являются причиной поправки на внутреннее давление в уравнении состояния реального газа. Существуют три типа Ван-дер-ваальсовых сил, причем все они имеют электрическую природу: а) </w:t>
      </w:r>
      <w:r>
        <w:rPr>
          <w:sz w:val="28"/>
          <w:szCs w:val="28"/>
          <w:u w:val="single"/>
        </w:rPr>
        <w:t>ориентационные</w:t>
      </w:r>
      <w:r w:rsidRPr="00F45D11">
        <w:rPr>
          <w:sz w:val="28"/>
          <w:szCs w:val="28"/>
        </w:rPr>
        <w:t xml:space="preserve"> силы притяжения полярных молекул:</w:t>
      </w:r>
      <w:r>
        <w:rPr>
          <w:sz w:val="28"/>
          <w:szCs w:val="28"/>
        </w:rPr>
        <w:t xml:space="preserve">                       б) </w:t>
      </w:r>
      <w:r w:rsidRPr="005F45AE">
        <w:rPr>
          <w:sz w:val="28"/>
          <w:szCs w:val="28"/>
          <w:u w:val="single"/>
        </w:rPr>
        <w:t>индукционные</w:t>
      </w:r>
      <w:r>
        <w:rPr>
          <w:sz w:val="28"/>
          <w:szCs w:val="28"/>
        </w:rPr>
        <w:t xml:space="preserve"> силы притяжения двух  полярных молекул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981075" cy="6096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(обусловленные их влиянием друг на друга и дополнительной поляризацией) в) </w:t>
      </w:r>
      <w:r>
        <w:rPr>
          <w:sz w:val="28"/>
          <w:szCs w:val="28"/>
          <w:u w:val="single"/>
        </w:rPr>
        <w:t xml:space="preserve">дисперсионные </w:t>
      </w:r>
      <w:r>
        <w:rPr>
          <w:sz w:val="28"/>
          <w:szCs w:val="28"/>
        </w:rPr>
        <w:t xml:space="preserve">силы притяжения обусловлены мгновенным действием одной молекулы на другую путем ее поляризации. Модель разработал </w:t>
      </w:r>
      <w:r w:rsidRPr="00514035">
        <w:rPr>
          <w:sz w:val="28"/>
          <w:szCs w:val="28"/>
          <w:u w:val="single"/>
        </w:rPr>
        <w:t>Друде</w:t>
      </w:r>
      <w:r>
        <w:rPr>
          <w:sz w:val="28"/>
          <w:szCs w:val="28"/>
        </w:rPr>
        <w:t>. Эти силы играют определяющую роль во взаимном притяжении молекул.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Потенциальная энергия ван-дер-ваальсова притяжения составляет (0,4…4)</w:t>
      </w:r>
      <w:r w:rsidRPr="00F369F3">
        <w:rPr>
          <w:position w:val="-6"/>
          <w:sz w:val="28"/>
          <w:szCs w:val="28"/>
        </w:rPr>
        <w:object w:dxaOrig="360" w:dyaOrig="320">
          <v:shape id="_x0000_i1549" type="#_x0000_t75" style="width:18.15pt;height:15.65pt" o:ole="">
            <v:imagedata r:id="rId1091" o:title=""/>
          </v:shape>
          <o:OLEObject Type="Embed" ProgID="Equation.DSMT4" ShapeID="_x0000_i1549" DrawAspect="Content" ObjectID="_1454673503" r:id="rId1092"/>
        </w:object>
      </w:r>
      <w:r w:rsidRPr="00F369F3">
        <w:rPr>
          <w:position w:val="-24"/>
          <w:sz w:val="28"/>
          <w:szCs w:val="28"/>
        </w:rPr>
        <w:object w:dxaOrig="620" w:dyaOrig="620">
          <v:shape id="_x0000_i1550" type="#_x0000_t75" style="width:30.7pt;height:30.7pt" o:ole="">
            <v:imagedata r:id="rId1093" o:title=""/>
          </v:shape>
          <o:OLEObject Type="Embed" ProgID="Equation.DSMT4" ShapeID="_x0000_i1550" DrawAspect="Content" ObjectID="_1454673504" r:id="rId1094"/>
        </w:object>
      </w:r>
      <w:r>
        <w:rPr>
          <w:sz w:val="28"/>
          <w:szCs w:val="28"/>
        </w:rPr>
        <w:t xml:space="preserve">. Для сравнения: энергия водородной связи составляет </w:t>
      </w:r>
      <w:r w:rsidRPr="00F369F3">
        <w:rPr>
          <w:position w:val="-24"/>
          <w:sz w:val="28"/>
          <w:szCs w:val="28"/>
        </w:rPr>
        <w:object w:dxaOrig="1300" w:dyaOrig="620">
          <v:shape id="_x0000_i1551" type="#_x0000_t75" style="width:65.1pt;height:30.7pt" o:ole="">
            <v:imagedata r:id="rId1095" o:title=""/>
          </v:shape>
          <o:OLEObject Type="Embed" ProgID="Equation.DSMT4" ShapeID="_x0000_i1551" DrawAspect="Content" ObjectID="_1454673505" r:id="rId1096"/>
        </w:object>
      </w:r>
      <w:r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Уравнение Ван-дер-Ваальса</w:t>
      </w:r>
      <w:r>
        <w:rPr>
          <w:sz w:val="28"/>
          <w:szCs w:val="28"/>
        </w:rPr>
        <w:t xml:space="preserve"> описывает состояние реального газа для одного моля (</w:t>
      </w:r>
      <w:r w:rsidRPr="00F369F3">
        <w:rPr>
          <w:position w:val="-24"/>
          <w:sz w:val="28"/>
          <w:szCs w:val="28"/>
        </w:rPr>
        <w:object w:dxaOrig="760" w:dyaOrig="620">
          <v:shape id="_x0000_i1552" type="#_x0000_t75" style="width:38.2pt;height:30.7pt" o:ole="">
            <v:imagedata r:id="rId1097" o:title=""/>
          </v:shape>
          <o:OLEObject Type="Embed" ProgID="Equation.DSMT4" ShapeID="_x0000_i1552" DrawAspect="Content" ObjectID="_1454673506" r:id="rId1098"/>
        </w:object>
      </w:r>
      <w:r>
        <w:rPr>
          <w:sz w:val="28"/>
          <w:szCs w:val="28"/>
        </w:rPr>
        <w:t xml:space="preserve">: </w:t>
      </w:r>
      <w:r w:rsidR="00A831CB" w:rsidRPr="00562FAB">
        <w:rPr>
          <w:position w:val="-32"/>
          <w:sz w:val="28"/>
          <w:szCs w:val="28"/>
        </w:rPr>
        <w:object w:dxaOrig="2420" w:dyaOrig="760">
          <v:shape id="_x0000_i1553" type="#_x0000_t75" style="width:120.85pt;height:37.55pt" o:ole="">
            <v:imagedata r:id="rId1099" o:title=""/>
          </v:shape>
          <o:OLEObject Type="Embed" ProgID="Equation.DSMT4" ShapeID="_x0000_i1553" DrawAspect="Content" ObjectID="_1454673507" r:id="rId1100"/>
        </w:object>
      </w:r>
      <w:r>
        <w:rPr>
          <w:sz w:val="28"/>
          <w:szCs w:val="28"/>
        </w:rPr>
        <w:t xml:space="preserve">                                                                              (143)</w:t>
      </w:r>
    </w:p>
    <w:p w:rsidR="00415E3B" w:rsidRDefault="00415E3B" w:rsidP="00562FAB">
      <w:pPr>
        <w:rPr>
          <w:sz w:val="28"/>
          <w:szCs w:val="28"/>
        </w:rPr>
      </w:pPr>
      <w:r>
        <w:rPr>
          <w:sz w:val="28"/>
          <w:szCs w:val="28"/>
        </w:rPr>
        <w:t>Для произвольной массы газа (</w:t>
      </w:r>
      <w:r w:rsidR="00562FAB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)</w:t>
      </w:r>
      <w:r w:rsidR="00562FAB" w:rsidRPr="00562FA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62FAB" w:rsidRPr="00F369F3">
        <w:rPr>
          <w:position w:val="-32"/>
          <w:sz w:val="28"/>
          <w:szCs w:val="28"/>
        </w:rPr>
        <w:object w:dxaOrig="3540" w:dyaOrig="760">
          <v:shape id="_x0000_i1554" type="#_x0000_t75" style="width:177.8pt;height:38.2pt" o:ole="">
            <v:imagedata r:id="rId1101" o:title=""/>
          </v:shape>
          <o:OLEObject Type="Embed" ProgID="Equation.DSMT4" ShapeID="_x0000_i1554" DrawAspect="Content" ObjectID="_1454673508" r:id="rId1102"/>
        </w:object>
      </w:r>
      <w:r>
        <w:rPr>
          <w:sz w:val="28"/>
          <w:szCs w:val="28"/>
        </w:rPr>
        <w:t xml:space="preserve">        </w:t>
      </w:r>
      <w:r w:rsidR="00A831CB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(144) здесь </w:t>
      </w:r>
      <w:r w:rsidR="00FF3B5B" w:rsidRPr="00A831CB">
        <w:rPr>
          <w:position w:val="-12"/>
          <w:sz w:val="28"/>
          <w:szCs w:val="28"/>
        </w:rPr>
        <w:object w:dxaOrig="340" w:dyaOrig="360">
          <v:shape id="_x0000_i1555" type="#_x0000_t75" style="width:17.55pt;height:17.55pt" o:ole="">
            <v:imagedata r:id="rId1103" o:title=""/>
          </v:shape>
          <o:OLEObject Type="Embed" ProgID="Equation.DSMT4" ShapeID="_x0000_i1555" DrawAspect="Content" ObjectID="_1454673509" r:id="rId1104"/>
        </w:object>
      </w:r>
      <w:r w:rsidR="00A831CB">
        <w:rPr>
          <w:sz w:val="28"/>
          <w:szCs w:val="28"/>
        </w:rPr>
        <w:t xml:space="preserve"> - м</w:t>
      </w:r>
      <w:r>
        <w:rPr>
          <w:sz w:val="28"/>
          <w:szCs w:val="28"/>
        </w:rPr>
        <w:t>ол</w:t>
      </w:r>
      <w:r w:rsidR="00A831CB">
        <w:rPr>
          <w:sz w:val="28"/>
          <w:szCs w:val="28"/>
        </w:rPr>
        <w:t>ь</w:t>
      </w:r>
      <w:r>
        <w:rPr>
          <w:sz w:val="28"/>
          <w:szCs w:val="28"/>
        </w:rPr>
        <w:t>ный объем,</w:t>
      </w:r>
    </w:p>
    <w:p w:rsidR="00415E3B" w:rsidRDefault="00A831CB" w:rsidP="00415E3B">
      <w:pPr>
        <w:jc w:val="both"/>
        <w:rPr>
          <w:sz w:val="28"/>
          <w:szCs w:val="28"/>
        </w:rPr>
      </w:pPr>
      <w:r w:rsidRPr="00A831CB">
        <w:rPr>
          <w:position w:val="-12"/>
          <w:sz w:val="28"/>
          <w:szCs w:val="28"/>
        </w:rPr>
        <w:object w:dxaOrig="1300" w:dyaOrig="360">
          <v:shape id="_x0000_i1556" type="#_x0000_t75" style="width:65.1pt;height:17.55pt" o:ole="">
            <v:imagedata r:id="rId1105" o:title=""/>
          </v:shape>
          <o:OLEObject Type="Embed" ProgID="Equation.DSMT4" ShapeID="_x0000_i1556" DrawAspect="Content" ObjectID="_1454673510" r:id="rId1106"/>
        </w:object>
      </w:r>
      <w:r w:rsidR="00415E3B">
        <w:rPr>
          <w:sz w:val="28"/>
          <w:szCs w:val="28"/>
        </w:rPr>
        <w:t xml:space="preserve"> - свободный объем, т.е. не занятый молекулами газа;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position w:val="-6"/>
          <w:sz w:val="28"/>
          <w:szCs w:val="28"/>
        </w:rPr>
        <w:object w:dxaOrig="200" w:dyaOrig="279">
          <v:shape id="_x0000_i1557" type="#_x0000_t75" style="width:10pt;height:14.4pt" o:ole="">
            <v:imagedata r:id="rId1107" o:title=""/>
          </v:shape>
          <o:OLEObject Type="Embed" ProgID="Equation.DSMT4" ShapeID="_x0000_i1557" DrawAspect="Content" ObjectID="_1454673511" r:id="rId1108"/>
        </w:object>
      </w:r>
      <w:r>
        <w:rPr>
          <w:sz w:val="28"/>
          <w:szCs w:val="28"/>
        </w:rPr>
        <w:t xml:space="preserve">- поправка на собственный объем молекул газа: </w:t>
      </w:r>
      <w:r w:rsidRPr="00F369F3">
        <w:rPr>
          <w:position w:val="-12"/>
          <w:sz w:val="28"/>
          <w:szCs w:val="28"/>
        </w:rPr>
        <w:object w:dxaOrig="1100" w:dyaOrig="360">
          <v:shape id="_x0000_i1558" type="#_x0000_t75" style="width:54.45pt;height:18.15pt" o:ole="">
            <v:imagedata r:id="rId1109" o:title=""/>
          </v:shape>
          <o:OLEObject Type="Embed" ProgID="Equation.DSMT4" ShapeID="_x0000_i1558" DrawAspect="Content" ObjectID="_1454673512" r:id="rId1110"/>
        </w:object>
      </w:r>
      <w:r>
        <w:rPr>
          <w:sz w:val="28"/>
          <w:szCs w:val="28"/>
        </w:rPr>
        <w:t xml:space="preserve">                                   (145)</w:t>
      </w:r>
    </w:p>
    <w:p w:rsidR="00415E3B" w:rsidRDefault="00415E3B" w:rsidP="00415E3B">
      <w:pPr>
        <w:jc w:val="both"/>
        <w:rPr>
          <w:sz w:val="28"/>
          <w:szCs w:val="28"/>
        </w:rPr>
      </w:pPr>
      <w:r w:rsidRPr="00F369F3">
        <w:rPr>
          <w:position w:val="-12"/>
          <w:sz w:val="28"/>
          <w:szCs w:val="28"/>
        </w:rPr>
        <w:object w:dxaOrig="260" w:dyaOrig="360">
          <v:shape id="_x0000_i1559" type="#_x0000_t75" style="width:12.5pt;height:18.15pt" o:ole="">
            <v:imagedata r:id="rId1111" o:title=""/>
          </v:shape>
          <o:OLEObject Type="Embed" ProgID="Equation.DSMT4" ShapeID="_x0000_i1559" DrawAspect="Content" ObjectID="_1454673513" r:id="rId1112"/>
        </w:object>
      </w:r>
      <w:r>
        <w:rPr>
          <w:sz w:val="28"/>
          <w:szCs w:val="28"/>
        </w:rPr>
        <w:t xml:space="preserve"> - объем одной молекулы;</w:t>
      </w:r>
    </w:p>
    <w:p w:rsidR="00415E3B" w:rsidRDefault="00510D20" w:rsidP="00415E3B">
      <w:pPr>
        <w:jc w:val="both"/>
        <w:rPr>
          <w:sz w:val="28"/>
          <w:szCs w:val="28"/>
        </w:rPr>
      </w:pPr>
      <w:r w:rsidRPr="00510D20">
        <w:rPr>
          <w:position w:val="-30"/>
          <w:sz w:val="28"/>
          <w:szCs w:val="28"/>
        </w:rPr>
        <w:object w:dxaOrig="920" w:dyaOrig="680">
          <v:shape id="_x0000_i1560" type="#_x0000_t75" style="width:45.7pt;height:34.45pt" o:ole="">
            <v:imagedata r:id="rId1113" o:title=""/>
          </v:shape>
          <o:OLEObject Type="Embed" ProgID="Equation.DSMT4" ShapeID="_x0000_i1560" DrawAspect="Content" ObjectID="_1454673514" r:id="rId1114"/>
        </w:object>
      </w:r>
      <w:r w:rsidR="00415E3B">
        <w:rPr>
          <w:sz w:val="28"/>
          <w:szCs w:val="28"/>
        </w:rPr>
        <w:t xml:space="preserve"> - поправка, обусловленная действием сил взаимного притяжения молекул и называемая </w:t>
      </w:r>
      <w:r w:rsidR="00415E3B">
        <w:rPr>
          <w:sz w:val="28"/>
          <w:szCs w:val="28"/>
          <w:u w:val="single"/>
        </w:rPr>
        <w:t>внутренним давлением.</w:t>
      </w:r>
      <w:r w:rsidR="00415E3B">
        <w:rPr>
          <w:sz w:val="28"/>
          <w:szCs w:val="28"/>
        </w:rPr>
        <w:t xml:space="preserve"> Уравнение Ван-дер-Ваальса (ВВ) справедливо лишь для не очень сильно сжатых газов, При очень разряженных газах </w:t>
      </w:r>
      <w:r w:rsidRPr="00510D20">
        <w:rPr>
          <w:position w:val="-12"/>
          <w:sz w:val="28"/>
          <w:szCs w:val="28"/>
        </w:rPr>
        <w:object w:dxaOrig="340" w:dyaOrig="360">
          <v:shape id="_x0000_i1561" type="#_x0000_t75" style="width:17.55pt;height:17.55pt" o:ole="">
            <v:imagedata r:id="rId1115" o:title=""/>
          </v:shape>
          <o:OLEObject Type="Embed" ProgID="Equation.DSMT4" ShapeID="_x0000_i1561" DrawAspect="Content" ObjectID="_1454673515" r:id="rId1116"/>
        </w:object>
      </w:r>
      <w:r w:rsidR="00415E3B" w:rsidRPr="00D114F5">
        <w:rPr>
          <w:sz w:val="28"/>
          <w:szCs w:val="28"/>
        </w:rPr>
        <w:t>&gt;&gt;</w:t>
      </w:r>
      <w:r w:rsidR="00415E3B" w:rsidRPr="00F369F3">
        <w:rPr>
          <w:position w:val="-6"/>
          <w:sz w:val="28"/>
          <w:szCs w:val="28"/>
        </w:rPr>
        <w:object w:dxaOrig="200" w:dyaOrig="279">
          <v:shape id="_x0000_i1562" type="#_x0000_t75" style="width:10pt;height:14.4pt" o:ole="">
            <v:imagedata r:id="rId1117" o:title=""/>
          </v:shape>
          <o:OLEObject Type="Embed" ProgID="Equation.DSMT4" ShapeID="_x0000_i1562" DrawAspect="Content" ObjectID="_1454673516" r:id="rId1118"/>
        </w:object>
      </w:r>
      <w:r w:rsidR="00415E3B">
        <w:rPr>
          <w:sz w:val="28"/>
          <w:szCs w:val="28"/>
        </w:rPr>
        <w:t xml:space="preserve">и </w:t>
      </w:r>
      <w:r w:rsidR="00415E3B" w:rsidRPr="00F369F3">
        <w:rPr>
          <w:position w:val="-10"/>
          <w:sz w:val="28"/>
          <w:szCs w:val="28"/>
        </w:rPr>
        <w:object w:dxaOrig="360" w:dyaOrig="320">
          <v:shape id="_x0000_i1563" type="#_x0000_t75" style="width:18.15pt;height:15.65pt" o:ole="">
            <v:imagedata r:id="rId1119" o:title=""/>
          </v:shape>
          <o:OLEObject Type="Embed" ProgID="Equation.DSMT4" ShapeID="_x0000_i1563" DrawAspect="Content" ObjectID="_1454673517" r:id="rId1120"/>
        </w:object>
      </w:r>
      <w:r w:rsidR="00415E3B" w:rsidRPr="00D114F5">
        <w:rPr>
          <w:sz w:val="28"/>
          <w:szCs w:val="28"/>
        </w:rPr>
        <w:t>&lt;&lt;</w:t>
      </w:r>
      <w:r w:rsidR="00415E3B" w:rsidRPr="00F369F3">
        <w:rPr>
          <w:position w:val="-10"/>
          <w:sz w:val="28"/>
          <w:szCs w:val="28"/>
        </w:rPr>
        <w:object w:dxaOrig="240" w:dyaOrig="260">
          <v:shape id="_x0000_i1564" type="#_x0000_t75" style="width:11.9pt;height:12.5pt" o:ole="">
            <v:imagedata r:id="rId1121" o:title=""/>
          </v:shape>
          <o:OLEObject Type="Embed" ProgID="Equation.DSMT4" ShapeID="_x0000_i1564" DrawAspect="Content" ObjectID="_1454673518" r:id="rId1122"/>
        </w:object>
      </w:r>
      <w:r w:rsidR="00415E3B" w:rsidRPr="00D114F5">
        <w:rPr>
          <w:sz w:val="28"/>
          <w:szCs w:val="28"/>
        </w:rPr>
        <w:t xml:space="preserve"> </w:t>
      </w:r>
      <w:r w:rsidR="00415E3B">
        <w:rPr>
          <w:sz w:val="28"/>
          <w:szCs w:val="28"/>
        </w:rPr>
        <w:t>уравнение (ВВ) не отличается от уравнения Менделеева-Клапейрона.</w:t>
      </w:r>
    </w:p>
    <w:p w:rsidR="00415E3B" w:rsidRPr="00757A1D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Изотермы реальных газов </w:t>
      </w:r>
      <w:r>
        <w:rPr>
          <w:sz w:val="28"/>
          <w:szCs w:val="28"/>
        </w:rPr>
        <w:t xml:space="preserve"> в зависимости от температуры приведены на рис.32. Ниже температуры </w:t>
      </w:r>
      <w:r w:rsidRPr="00F369F3">
        <w:rPr>
          <w:position w:val="-12"/>
          <w:sz w:val="28"/>
          <w:szCs w:val="28"/>
        </w:rPr>
        <w:object w:dxaOrig="320" w:dyaOrig="360">
          <v:shape id="_x0000_i1565" type="#_x0000_t75" style="width:15.65pt;height:18.15pt" o:ole="">
            <v:imagedata r:id="rId1123" o:title=""/>
          </v:shape>
          <o:OLEObject Type="Embed" ProgID="Equation.DSMT4" ShapeID="_x0000_i1565" DrawAspect="Content" ObjectID="_1454673519" r:id="rId1124"/>
        </w:object>
      </w:r>
      <w:r>
        <w:rPr>
          <w:sz w:val="28"/>
          <w:szCs w:val="28"/>
        </w:rPr>
        <w:t xml:space="preserve"> (критической температуры) т.е. </w:t>
      </w:r>
      <w:r w:rsidRPr="00F369F3">
        <w:rPr>
          <w:position w:val="-12"/>
          <w:sz w:val="28"/>
          <w:szCs w:val="28"/>
        </w:rPr>
        <w:object w:dxaOrig="900" w:dyaOrig="360">
          <v:shape id="_x0000_i1566" type="#_x0000_t75" style="width:45.1pt;height:18.15pt" o:ole="">
            <v:imagedata r:id="rId1125" o:title=""/>
          </v:shape>
          <o:OLEObject Type="Embed" ProgID="Equation.DSMT4" ShapeID="_x0000_i1566" DrawAspect="Content" ObjectID="_1454673520" r:id="rId1126"/>
        </w:object>
      </w:r>
      <w:r>
        <w:rPr>
          <w:sz w:val="28"/>
          <w:szCs w:val="28"/>
        </w:rPr>
        <w:t xml:space="preserve"> и </w:t>
      </w:r>
      <w:r w:rsidRPr="00F369F3">
        <w:rPr>
          <w:position w:val="-12"/>
          <w:sz w:val="28"/>
          <w:szCs w:val="28"/>
        </w:rPr>
        <w:object w:dxaOrig="279" w:dyaOrig="360">
          <v:shape id="_x0000_i1567" type="#_x0000_t75" style="width:14.4pt;height:18.15pt" o:ole="">
            <v:imagedata r:id="rId1127" o:title=""/>
          </v:shape>
          <o:OLEObject Type="Embed" ProgID="Equation.DSMT4" ShapeID="_x0000_i1567" DrawAspect="Content" ObjectID="_1454673521" r:id="rId1128"/>
        </w:object>
      </w:r>
      <w:r>
        <w:rPr>
          <w:sz w:val="28"/>
          <w:szCs w:val="28"/>
        </w:rPr>
        <w:t>- вещество может находиться в жидком состоянии, а при</w:t>
      </w:r>
      <w:r w:rsidRPr="00F369F3">
        <w:rPr>
          <w:position w:val="-4"/>
          <w:sz w:val="28"/>
          <w:szCs w:val="28"/>
        </w:rPr>
        <w:object w:dxaOrig="220" w:dyaOrig="260">
          <v:shape id="_x0000_i1568" type="#_x0000_t75" style="width:11.25pt;height:12.5pt" o:ole="">
            <v:imagedata r:id="rId1129" o:title=""/>
          </v:shape>
          <o:OLEObject Type="Embed" ProgID="Equation.DSMT4" ShapeID="_x0000_i1568" DrawAspect="Content" ObjectID="_1454673522" r:id="rId1130"/>
        </w:object>
      </w:r>
      <w:r w:rsidRPr="007908F9">
        <w:rPr>
          <w:sz w:val="28"/>
          <w:szCs w:val="28"/>
        </w:rPr>
        <w:t>&gt;</w:t>
      </w:r>
      <w:r w:rsidRPr="00F369F3">
        <w:rPr>
          <w:position w:val="-12"/>
          <w:sz w:val="28"/>
          <w:szCs w:val="28"/>
        </w:rPr>
        <w:object w:dxaOrig="320" w:dyaOrig="360">
          <v:shape id="_x0000_i1569" type="#_x0000_t75" style="width:15.65pt;height:18.15pt" o:ole="">
            <v:imagedata r:id="rId1131" o:title=""/>
          </v:shape>
          <o:OLEObject Type="Embed" ProgID="Equation.DSMT4" ShapeID="_x0000_i1569" DrawAspect="Content" ObjectID="_1454673523" r:id="rId1132"/>
        </w:object>
      </w:r>
      <w:r>
        <w:rPr>
          <w:sz w:val="28"/>
          <w:szCs w:val="28"/>
        </w:rPr>
        <w:t xml:space="preserve"> вещество может находиться только в газообразном состоянии. Точка С – сухой насыщенный пар, В – кипящая жидкость, М – смесь кипящей жидкости и насыщенного пара (влажный пар), К – критическая точка, области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 жидкость,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– жидкость и насыщенный пар,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– газ. При точке К – </w:t>
      </w:r>
      <w:r>
        <w:rPr>
          <w:sz w:val="28"/>
          <w:szCs w:val="28"/>
          <w:u w:val="single"/>
        </w:rPr>
        <w:t>все параметры критические,</w:t>
      </w:r>
      <w:r>
        <w:rPr>
          <w:sz w:val="28"/>
          <w:szCs w:val="28"/>
        </w:rPr>
        <w:t xml:space="preserve"> для 1 моля они могут быть определены: </w:t>
      </w:r>
      <w:r w:rsidRPr="00F369F3">
        <w:rPr>
          <w:position w:val="-4"/>
          <w:sz w:val="28"/>
          <w:szCs w:val="28"/>
        </w:rPr>
        <w:object w:dxaOrig="180" w:dyaOrig="279">
          <v:shape id="_x0000_i1570" type="#_x0000_t75" style="width:8.75pt;height:14.4pt" o:ole="">
            <v:imagedata r:id="rId21" o:title=""/>
          </v:shape>
          <o:OLEObject Type="Embed" ProgID="Equation.DSMT4" ShapeID="_x0000_i1570" DrawAspect="Content" ObjectID="_1454673524" r:id="rId1133"/>
        </w:object>
      </w:r>
      <w:r>
        <w:rPr>
          <w:sz w:val="28"/>
          <w:szCs w:val="28"/>
        </w:rPr>
        <w:t xml:space="preserve">    </w:t>
      </w:r>
      <w:r w:rsidR="00510D20" w:rsidRPr="00F369F3">
        <w:rPr>
          <w:position w:val="-24"/>
          <w:sz w:val="28"/>
          <w:szCs w:val="28"/>
        </w:rPr>
        <w:object w:dxaOrig="1260" w:dyaOrig="620">
          <v:shape id="_x0000_i1571" type="#_x0000_t75" style="width:63.25pt;height:30.7pt" o:ole="">
            <v:imagedata r:id="rId1134" o:title=""/>
          </v:shape>
          <o:OLEObject Type="Embed" ProgID="Equation.DSMT4" ShapeID="_x0000_i1571" DrawAspect="Content" ObjectID="_1454673525" r:id="rId1135"/>
        </w:object>
      </w:r>
      <w:r>
        <w:rPr>
          <w:sz w:val="28"/>
          <w:szCs w:val="28"/>
        </w:rPr>
        <w:t xml:space="preserve"> </w:t>
      </w:r>
      <w:r w:rsidR="00510D20" w:rsidRPr="00510D20">
        <w:rPr>
          <w:position w:val="-12"/>
          <w:sz w:val="28"/>
          <w:szCs w:val="28"/>
        </w:rPr>
        <w:object w:dxaOrig="960" w:dyaOrig="360">
          <v:shape id="_x0000_i1572" type="#_x0000_t75" style="width:48.2pt;height:17.55pt" o:ole="">
            <v:imagedata r:id="rId1136" o:title=""/>
          </v:shape>
          <o:OLEObject Type="Embed" ProgID="Equation.DSMT4" ShapeID="_x0000_i1572" DrawAspect="Content" ObjectID="_1454673526" r:id="rId1137"/>
        </w:object>
      </w:r>
      <w:r>
        <w:rPr>
          <w:sz w:val="28"/>
          <w:szCs w:val="28"/>
        </w:rPr>
        <w:t xml:space="preserve"> </w:t>
      </w:r>
      <w:r w:rsidR="00510D20" w:rsidRPr="00F369F3">
        <w:rPr>
          <w:position w:val="-24"/>
          <w:sz w:val="28"/>
          <w:szCs w:val="28"/>
        </w:rPr>
        <w:object w:dxaOrig="1260" w:dyaOrig="620">
          <v:shape id="_x0000_i1573" type="#_x0000_t75" style="width:63.25pt;height:30.7pt" o:ole="">
            <v:imagedata r:id="rId1138" o:title=""/>
          </v:shape>
          <o:OLEObject Type="Embed" ProgID="Equation.DSMT4" ShapeID="_x0000_i1573" DrawAspect="Content" ObjectID="_1454673527" r:id="rId1139"/>
        </w:object>
      </w:r>
    </w:p>
    <w:p w:rsidR="00415E3B" w:rsidRDefault="00415E3B" w:rsidP="00415E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19400" cy="2171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 w:rsidRPr="00172367">
        <w:rPr>
          <w:sz w:val="28"/>
          <w:szCs w:val="28"/>
        </w:rPr>
        <w:t>Рис.32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Английские физики Д.Джоуль и У.Томсон (1854) экспериментально обнаружили, что при адиабатном расширении газа без совершения полезной работы температура газа изменяется. Процесс такого необратимого расширения называется </w:t>
      </w:r>
      <w:r w:rsidRPr="001E4176">
        <w:rPr>
          <w:sz w:val="28"/>
          <w:szCs w:val="28"/>
          <w:u w:val="single"/>
        </w:rPr>
        <w:t>адиабатным расширением</w:t>
      </w:r>
      <w:r w:rsidRPr="001E4176">
        <w:rPr>
          <w:sz w:val="28"/>
          <w:szCs w:val="28"/>
        </w:rPr>
        <w:t>, а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явление изменения температуры в этом процессе – эффектом </w:t>
      </w:r>
      <w:r w:rsidRPr="001E4176">
        <w:rPr>
          <w:sz w:val="28"/>
          <w:szCs w:val="28"/>
          <w:u w:val="single"/>
        </w:rPr>
        <w:t>Джоуля- Томсона</w:t>
      </w:r>
      <w:r>
        <w:rPr>
          <w:sz w:val="28"/>
          <w:szCs w:val="28"/>
        </w:rPr>
        <w:t>. Опыты показывают, что в зависимости от состояния газа перед дросселем (</w:t>
      </w:r>
      <w:r w:rsidRPr="00F369F3">
        <w:rPr>
          <w:position w:val="-12"/>
          <w:sz w:val="28"/>
          <w:szCs w:val="28"/>
        </w:rPr>
        <w:object w:dxaOrig="560" w:dyaOrig="360">
          <v:shape id="_x0000_i1574" type="#_x0000_t75" style="width:27.55pt;height:18.15pt" o:ole="">
            <v:imagedata r:id="rId1141" o:title=""/>
          </v:shape>
          <o:OLEObject Type="Embed" ProgID="Equation.DSMT4" ShapeID="_x0000_i1574" DrawAspect="Content" ObjectID="_1454673528" r:id="rId1142"/>
        </w:object>
      </w:r>
      <w:r>
        <w:rPr>
          <w:sz w:val="28"/>
          <w:szCs w:val="28"/>
        </w:rPr>
        <w:t>) и перепада давления в дросселе (</w:t>
      </w:r>
      <w:r w:rsidRPr="00F369F3">
        <w:rPr>
          <w:position w:val="-12"/>
          <w:sz w:val="28"/>
          <w:szCs w:val="28"/>
        </w:rPr>
        <w:object w:dxaOrig="720" w:dyaOrig="360">
          <v:shape id="_x0000_i1575" type="#_x0000_t75" style="width:36.3pt;height:18.15pt" o:ole="">
            <v:imagedata r:id="rId1143" o:title=""/>
          </v:shape>
          <o:OLEObject Type="Embed" ProgID="Equation.DSMT4" ShapeID="_x0000_i1575" DrawAspect="Content" ObjectID="_1454673529" r:id="rId1144"/>
        </w:object>
      </w:r>
      <w:r>
        <w:rPr>
          <w:sz w:val="28"/>
          <w:szCs w:val="28"/>
        </w:rPr>
        <w:t xml:space="preserve">) изменение температуры </w:t>
      </w:r>
      <w:r w:rsidRPr="00F369F3">
        <w:rPr>
          <w:position w:val="-12"/>
          <w:sz w:val="28"/>
          <w:szCs w:val="28"/>
        </w:rPr>
        <w:object w:dxaOrig="1260" w:dyaOrig="360">
          <v:shape id="_x0000_i1576" type="#_x0000_t75" style="width:63.25pt;height:18.15pt" o:ole="">
            <v:imagedata r:id="rId1145" o:title=""/>
          </v:shape>
          <o:OLEObject Type="Embed" ProgID="Equation.DSMT4" ShapeID="_x0000_i1576" DrawAspect="Content" ObjectID="_1454673530" r:id="rId1146"/>
        </w:object>
      </w:r>
      <w:r>
        <w:rPr>
          <w:sz w:val="28"/>
          <w:szCs w:val="28"/>
        </w:rPr>
        <w:t xml:space="preserve"> может быть больше нуля – </w:t>
      </w:r>
      <w:r>
        <w:rPr>
          <w:sz w:val="28"/>
          <w:szCs w:val="28"/>
          <w:u w:val="single"/>
        </w:rPr>
        <w:t xml:space="preserve">отрицательный </w:t>
      </w:r>
      <w:r>
        <w:rPr>
          <w:sz w:val="28"/>
          <w:szCs w:val="28"/>
        </w:rPr>
        <w:t xml:space="preserve">эффект Джоуля-Томсона, меньше нуля – </w:t>
      </w:r>
      <w:r>
        <w:rPr>
          <w:sz w:val="28"/>
          <w:szCs w:val="28"/>
          <w:u w:val="single"/>
        </w:rPr>
        <w:t xml:space="preserve">положительный </w:t>
      </w:r>
      <w:r w:rsidRPr="00577B1D">
        <w:rPr>
          <w:sz w:val="28"/>
          <w:szCs w:val="28"/>
        </w:rPr>
        <w:t>эффект</w:t>
      </w:r>
      <w:r>
        <w:rPr>
          <w:sz w:val="28"/>
          <w:szCs w:val="28"/>
        </w:rPr>
        <w:t xml:space="preserve"> и равно нулю – </w:t>
      </w:r>
      <w:r>
        <w:rPr>
          <w:sz w:val="28"/>
          <w:szCs w:val="28"/>
          <w:u w:val="single"/>
        </w:rPr>
        <w:t>нулевой</w:t>
      </w:r>
      <w:r>
        <w:rPr>
          <w:sz w:val="28"/>
          <w:szCs w:val="28"/>
        </w:rPr>
        <w:t xml:space="preserve"> эффект. На практике используется положительный эффект для понижения температуры газа путем его адиабатного расширения. Этот эффект используют для </w:t>
      </w:r>
      <w:r>
        <w:rPr>
          <w:sz w:val="28"/>
          <w:szCs w:val="28"/>
          <w:u w:val="single"/>
        </w:rPr>
        <w:t>сжижения газов</w:t>
      </w:r>
      <w:r>
        <w:rPr>
          <w:sz w:val="28"/>
          <w:szCs w:val="28"/>
        </w:rPr>
        <w:t xml:space="preserve">, чтобы </w:t>
      </w:r>
      <w:r>
        <w:rPr>
          <w:sz w:val="28"/>
          <w:szCs w:val="28"/>
          <w:u w:val="single"/>
        </w:rPr>
        <w:t>снизить его температуру ниже критической.</w:t>
      </w:r>
      <w:r>
        <w:rPr>
          <w:sz w:val="28"/>
          <w:szCs w:val="28"/>
        </w:rPr>
        <w:t xml:space="preserve"> Только в этом случае можно перевести вещество из газообразного состояния в </w:t>
      </w:r>
      <w:r>
        <w:rPr>
          <w:sz w:val="28"/>
          <w:szCs w:val="28"/>
          <w:u w:val="single"/>
        </w:rPr>
        <w:t>жидкое.</w:t>
      </w:r>
      <w:r>
        <w:rPr>
          <w:sz w:val="28"/>
          <w:szCs w:val="28"/>
        </w:rPr>
        <w:t xml:space="preserve"> Этот процесс осуществляется в специальных устройствах – </w:t>
      </w:r>
      <w:r>
        <w:rPr>
          <w:sz w:val="28"/>
          <w:szCs w:val="28"/>
          <w:u w:val="single"/>
        </w:rPr>
        <w:t>детанде</w:t>
      </w:r>
      <w:r w:rsidRPr="00577B1D">
        <w:rPr>
          <w:sz w:val="28"/>
          <w:szCs w:val="28"/>
          <w:u w:val="single"/>
        </w:rPr>
        <w:t>рах</w:t>
      </w:r>
      <w:r>
        <w:rPr>
          <w:sz w:val="28"/>
          <w:szCs w:val="28"/>
        </w:rPr>
        <w:t xml:space="preserve">.    </w:t>
      </w:r>
    </w:p>
    <w:p w:rsidR="00415E3B" w:rsidRPr="00F369F3" w:rsidRDefault="00415E3B" w:rsidP="00415E3B">
      <w:pPr>
        <w:jc w:val="center"/>
        <w:rPr>
          <w:b/>
          <w:color w:val="FF0000"/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 w:rsidRPr="00CF70D7"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3.2. (2 часа) Испарение и кипение жидкостей. Насыщенный пар. Точка росы. Поверхностное натяжение жидкости. Капиллярные явления. Представление о структуре жидкостей, ближнем порядке.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Pr="008C5865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Испарение</w:t>
      </w:r>
      <w:r>
        <w:rPr>
          <w:sz w:val="28"/>
          <w:szCs w:val="28"/>
        </w:rPr>
        <w:t xml:space="preserve"> – это переход вещества (молекул) из жидкого состояния в газообразное, происходящее с поверхности жидкости. </w:t>
      </w:r>
      <w:r>
        <w:rPr>
          <w:b/>
          <w:sz w:val="28"/>
          <w:szCs w:val="28"/>
        </w:rPr>
        <w:t>Конденсация</w:t>
      </w:r>
      <w:r>
        <w:rPr>
          <w:sz w:val="28"/>
          <w:szCs w:val="28"/>
        </w:rPr>
        <w:t xml:space="preserve"> – процесс, обратный испарению. Скорость испарения зависит от: 1) температуры, 2) площади поверхности испарения, 3) наличия ветра, 4) вида жидкости и 5) внешнего давления. Охлаждение при испарении зависит от числа испаряющихся молекул.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523875" cy="571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Насыщенный пар</w:t>
      </w:r>
      <w:r>
        <w:rPr>
          <w:sz w:val="28"/>
          <w:szCs w:val="28"/>
        </w:rPr>
        <w:t>. Пар, находящийся в динамическом равновесии со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369F3">
        <w:rPr>
          <w:position w:val="-6"/>
          <w:sz w:val="28"/>
          <w:szCs w:val="28"/>
        </w:rPr>
        <w:object w:dxaOrig="859" w:dyaOrig="279">
          <v:shape id="_x0000_i1577" type="#_x0000_t75" style="width:42.55pt;height:14.4pt" o:ole="">
            <v:imagedata r:id="rId1148" o:title=""/>
          </v:shape>
          <o:OLEObject Type="Embed" ProgID="Equation.DSMT4" ShapeID="_x0000_i1577" DrawAspect="Content" ObjectID="_1454673531" r:id="rId1149"/>
        </w:object>
      </w:r>
      <w:r>
        <w:rPr>
          <w:sz w:val="28"/>
          <w:szCs w:val="28"/>
        </w:rPr>
        <w:t xml:space="preserve">    своей жидкостью, называется </w:t>
      </w:r>
      <w:r>
        <w:rPr>
          <w:sz w:val="28"/>
          <w:szCs w:val="28"/>
          <w:u w:val="single"/>
        </w:rPr>
        <w:t>насыщенным паром</w:t>
      </w:r>
      <w:r>
        <w:rPr>
          <w:sz w:val="28"/>
          <w:szCs w:val="28"/>
        </w:rPr>
        <w:t xml:space="preserve">, а давление </w:t>
      </w:r>
      <w:r w:rsidRPr="00F369F3">
        <w:rPr>
          <w:position w:val="-12"/>
          <w:sz w:val="28"/>
          <w:szCs w:val="28"/>
        </w:rPr>
        <w:object w:dxaOrig="300" w:dyaOrig="360">
          <v:shape id="_x0000_i1578" type="#_x0000_t75" style="width:15.05pt;height:18.15pt" o:ole="">
            <v:imagedata r:id="rId1150" o:title=""/>
          </v:shape>
          <o:OLEObject Type="Embed" ProgID="Equation.DSMT4" ShapeID="_x0000_i1578" DrawAspect="Content" ObjectID="_1454673532" r:id="rId1151"/>
        </w:object>
      </w:r>
      <w:r>
        <w:rPr>
          <w:sz w:val="28"/>
          <w:szCs w:val="28"/>
        </w:rPr>
        <w:t>, при котором жидкость находится в равновесии со своим паром, называется давлением насыщенного пара.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Кипение</w:t>
      </w:r>
      <w:r>
        <w:rPr>
          <w:sz w:val="28"/>
          <w:szCs w:val="28"/>
        </w:rPr>
        <w:t xml:space="preserve"> – процесс парообразования не только на поверхности, но и внутри жидкости. При этом давление насыщенного пара жидкости равно внешнему  (например, атмосферному) давлению. При понижении внешнего давления температура кипения снижается, а при повышении – повышается.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Температура, при которой стирается всякое различие между жидкостью и ее насыщенным паром, называется критической температурой: для эфира: </w:t>
      </w:r>
      <w:r w:rsidRPr="00F369F3">
        <w:rPr>
          <w:position w:val="-12"/>
          <w:sz w:val="28"/>
          <w:szCs w:val="28"/>
        </w:rPr>
        <w:object w:dxaOrig="2480" w:dyaOrig="380">
          <v:shape id="_x0000_i1579" type="#_x0000_t75" style="width:123.95pt;height:18.8pt" o:ole="">
            <v:imagedata r:id="rId1152" o:title=""/>
          </v:shape>
          <o:OLEObject Type="Embed" ProgID="Equation.DSMT4" ShapeID="_x0000_i1579" DrawAspect="Content" ObjectID="_1454673533" r:id="rId1153"/>
        </w:object>
      </w:r>
      <w:r>
        <w:rPr>
          <w:sz w:val="28"/>
          <w:szCs w:val="28"/>
        </w:rPr>
        <w:t xml:space="preserve"> для воды: </w:t>
      </w:r>
      <w:r w:rsidRPr="00F369F3">
        <w:rPr>
          <w:position w:val="-12"/>
          <w:sz w:val="28"/>
          <w:szCs w:val="28"/>
        </w:rPr>
        <w:object w:dxaOrig="2600" w:dyaOrig="380">
          <v:shape id="_x0000_i1580" type="#_x0000_t75" style="width:129.6pt;height:18.8pt" o:ole="">
            <v:imagedata r:id="rId1154" o:title=""/>
          </v:shape>
          <o:OLEObject Type="Embed" ProgID="Equation.DSMT4" ShapeID="_x0000_i1580" DrawAspect="Content" ObjectID="_1454673534" r:id="rId1155"/>
        </w:objec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Температура, при которой ненасыщенный водяной пар в атмосфере превращается в насыщенный и выпадает роса, называется точкой росы. Давление, которое создает водяной пар в атмосфере, называется</w:t>
      </w:r>
      <w:r>
        <w:rPr>
          <w:sz w:val="28"/>
          <w:szCs w:val="28"/>
          <w:u w:val="single"/>
        </w:rPr>
        <w:t xml:space="preserve"> парциальным давлением водяного пара.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Суммарная энергия частиц жидкости складывается из энергии их хаотического (теплового) движения (кинетическая) и потенциальной энергией, обусловленной силами межмолекулярного взаимодействия. Молекулы поверхностного слоя жидкости обладают большей потенциальной энергией, чем молекулы внутри жидкости. Эта избыточная энергия называется </w:t>
      </w:r>
      <w:r w:rsidRPr="00410478">
        <w:rPr>
          <w:sz w:val="28"/>
          <w:szCs w:val="28"/>
          <w:u w:val="single"/>
        </w:rPr>
        <w:t>поверхностной энергией</w:t>
      </w:r>
      <w:r>
        <w:rPr>
          <w:sz w:val="28"/>
          <w:szCs w:val="28"/>
        </w:rPr>
        <w:t>, она пропорциональна площади слоя</w:t>
      </w:r>
      <w:r w:rsidRPr="00F369F3">
        <w:rPr>
          <w:position w:val="-6"/>
          <w:sz w:val="28"/>
          <w:szCs w:val="28"/>
        </w:rPr>
        <w:object w:dxaOrig="440" w:dyaOrig="279">
          <v:shape id="_x0000_i1581" type="#_x0000_t75" style="width:21.9pt;height:14.4pt" o:ole="">
            <v:imagedata r:id="rId1156" o:title=""/>
          </v:shape>
          <o:OLEObject Type="Embed" ProgID="Equation.DSMT4" ShapeID="_x0000_i1581" DrawAspect="Content" ObjectID="_1454673535" r:id="rId1157"/>
        </w:object>
      </w:r>
      <w:r>
        <w:rPr>
          <w:sz w:val="28"/>
          <w:szCs w:val="28"/>
        </w:rPr>
        <w:t xml:space="preserve"> </w:t>
      </w:r>
      <w:r w:rsidRPr="00F369F3">
        <w:rPr>
          <w:position w:val="-10"/>
          <w:sz w:val="28"/>
          <w:szCs w:val="28"/>
        </w:rPr>
        <w:object w:dxaOrig="1100" w:dyaOrig="320">
          <v:shape id="_x0000_i1582" type="#_x0000_t75" style="width:54.45pt;height:15.65pt" o:ole="">
            <v:imagedata r:id="rId1158" o:title=""/>
          </v:shape>
          <o:OLEObject Type="Embed" ProgID="Equation.DSMT4" ShapeID="_x0000_i1582" DrawAspect="Content" ObjectID="_1454673536" r:id="rId1159"/>
        </w:object>
      </w:r>
      <w:r>
        <w:rPr>
          <w:sz w:val="28"/>
          <w:szCs w:val="28"/>
        </w:rPr>
        <w:t xml:space="preserve">                                                          (146) где σ – </w:t>
      </w:r>
      <w:r>
        <w:rPr>
          <w:sz w:val="28"/>
          <w:szCs w:val="28"/>
          <w:u w:val="single"/>
        </w:rPr>
        <w:t>коэффициент поверхностного натяжения</w:t>
      </w:r>
      <w:r>
        <w:rPr>
          <w:sz w:val="28"/>
          <w:szCs w:val="28"/>
        </w:rPr>
        <w:t xml:space="preserve">, т.е. </w:t>
      </w:r>
      <w:r w:rsidRPr="00F369F3">
        <w:rPr>
          <w:position w:val="-24"/>
          <w:sz w:val="28"/>
          <w:szCs w:val="28"/>
        </w:rPr>
        <w:object w:dxaOrig="1420" w:dyaOrig="620">
          <v:shape id="_x0000_i1583" type="#_x0000_t75" style="width:71.35pt;height:30.7pt" o:ole="">
            <v:imagedata r:id="rId1160" o:title=""/>
          </v:shape>
          <o:OLEObject Type="Embed" ProgID="Equation.DSMT4" ShapeID="_x0000_i1583" DrawAspect="Content" ObjectID="_1454673537" r:id="rId1161"/>
        </w:object>
      </w:r>
      <w:r>
        <w:rPr>
          <w:sz w:val="28"/>
          <w:szCs w:val="28"/>
        </w:rPr>
        <w:t xml:space="preserve">, где </w:t>
      </w:r>
      <w:r w:rsidRPr="00F369F3">
        <w:rPr>
          <w:position w:val="-4"/>
          <w:sz w:val="28"/>
          <w:szCs w:val="28"/>
        </w:rPr>
        <w:object w:dxaOrig="400" w:dyaOrig="260">
          <v:shape id="_x0000_i1584" type="#_x0000_t75" style="width:20.05pt;height:12.5pt" o:ole="">
            <v:imagedata r:id="rId1162" o:title=""/>
          </v:shape>
          <o:OLEObject Type="Embed" ProgID="Equation.DSMT4" ShapeID="_x0000_i1584" DrawAspect="Content" ObjectID="_1454673538" r:id="rId1163"/>
        </w:object>
      </w:r>
      <w:r>
        <w:rPr>
          <w:sz w:val="28"/>
          <w:szCs w:val="28"/>
        </w:rPr>
        <w:t xml:space="preserve">- элементарная сила, действующая на элемент длины </w:t>
      </w:r>
      <w:r w:rsidRPr="00F369F3">
        <w:rPr>
          <w:position w:val="-6"/>
          <w:sz w:val="28"/>
          <w:szCs w:val="28"/>
        </w:rPr>
        <w:object w:dxaOrig="300" w:dyaOrig="279">
          <v:shape id="_x0000_i1585" type="#_x0000_t75" style="width:15.05pt;height:14.4pt" o:ole="">
            <v:imagedata r:id="rId1164" o:title=""/>
          </v:shape>
          <o:OLEObject Type="Embed" ProgID="Equation.DSMT4" ShapeID="_x0000_i1585" DrawAspect="Content" ObjectID="_1454673539" r:id="rId1165"/>
        </w:object>
      </w:r>
      <w:r>
        <w:rPr>
          <w:sz w:val="28"/>
          <w:szCs w:val="28"/>
        </w:rPr>
        <w:t xml:space="preserve"> поверхностного слоя. Коэффициент поверхностного    натяжения снижается с увеличением температуры (причем зависимость линейная) и при критической температуре обращается в нуль. На значение σ жидкости влияют ПАВ – поверхностно активные вещества (например, мыло).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Смачивание.</w:t>
      </w:r>
      <w:r>
        <w:rPr>
          <w:sz w:val="28"/>
          <w:szCs w:val="28"/>
        </w:rPr>
        <w:t xml:space="preserve"> Θ – краевой угол смачивания.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8450" cy="9239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Рис.33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Использование, например, при флотации.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Капиллярность.</w:t>
      </w:r>
      <w:r>
        <w:rPr>
          <w:sz w:val="28"/>
          <w:szCs w:val="28"/>
        </w:rPr>
        <w:t xml:space="preserve"> Капилляр – узкая трубка.</w:t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1425" cy="1524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Рис.34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69F3">
        <w:rPr>
          <w:position w:val="-24"/>
          <w:sz w:val="28"/>
          <w:szCs w:val="28"/>
        </w:rPr>
        <w:object w:dxaOrig="980" w:dyaOrig="620">
          <v:shape id="_x0000_i1586" type="#_x0000_t75" style="width:48.85pt;height:30.7pt" o:ole="">
            <v:imagedata r:id="rId1168" o:title=""/>
          </v:shape>
          <o:OLEObject Type="Embed" ProgID="Equation.DSMT4" ShapeID="_x0000_i1586" DrawAspect="Content" ObjectID="_1454673540" r:id="rId1169"/>
        </w:object>
      </w:r>
      <w:r>
        <w:rPr>
          <w:sz w:val="28"/>
          <w:szCs w:val="28"/>
        </w:rPr>
        <w:t xml:space="preserve"> </w:t>
      </w:r>
      <w:r w:rsidRPr="00F369F3">
        <w:rPr>
          <w:position w:val="-12"/>
          <w:sz w:val="28"/>
          <w:szCs w:val="28"/>
        </w:rPr>
        <w:object w:dxaOrig="2580" w:dyaOrig="380">
          <v:shape id="_x0000_i1587" type="#_x0000_t75" style="width:128.95pt;height:18.8pt" o:ole="">
            <v:imagedata r:id="rId1170" o:title=""/>
          </v:shape>
          <o:OLEObject Type="Embed" ProgID="Equation.DSMT4" ShapeID="_x0000_i1587" DrawAspect="Content" ObjectID="_1454673541" r:id="rId1171"/>
        </w:object>
      </w:r>
      <w:r>
        <w:rPr>
          <w:sz w:val="28"/>
          <w:szCs w:val="28"/>
        </w:rPr>
        <w:t xml:space="preserve">  </w:t>
      </w:r>
      <w:r w:rsidRPr="00F369F3">
        <w:rPr>
          <w:position w:val="-24"/>
          <w:sz w:val="28"/>
          <w:szCs w:val="28"/>
        </w:rPr>
        <w:object w:dxaOrig="1020" w:dyaOrig="620">
          <v:shape id="_x0000_i1588" type="#_x0000_t75" style="width:50.7pt;height:30.7pt" o:ole="">
            <v:imagedata r:id="rId1172" o:title=""/>
          </v:shape>
          <o:OLEObject Type="Embed" ProgID="Equation.DSMT4" ShapeID="_x0000_i1588" DrawAspect="Content" ObjectID="_1454673542" r:id="rId1173"/>
        </w:object>
      </w:r>
      <w:r>
        <w:rPr>
          <w:sz w:val="28"/>
          <w:szCs w:val="28"/>
        </w:rPr>
        <w:t xml:space="preserve">                                                               (147) высота подъема </w:t>
      </w:r>
      <w:r w:rsidRPr="00F369F3">
        <w:rPr>
          <w:position w:val="-28"/>
          <w:sz w:val="28"/>
          <w:szCs w:val="28"/>
        </w:rPr>
        <w:object w:dxaOrig="960" w:dyaOrig="660">
          <v:shape id="_x0000_i1589" type="#_x0000_t75" style="width:48.2pt;height:33.2pt" o:ole="">
            <v:imagedata r:id="rId1174" o:title=""/>
          </v:shape>
          <o:OLEObject Type="Embed" ProgID="Equation.DSMT4" ShapeID="_x0000_i1589" DrawAspect="Content" ObjectID="_1454673543" r:id="rId1175"/>
        </w:object>
      </w:r>
      <w:r>
        <w:rPr>
          <w:sz w:val="28"/>
          <w:szCs w:val="28"/>
        </w:rPr>
        <w:t xml:space="preserve">                                                                                               (148) давление </w:t>
      </w:r>
      <w:r w:rsidRPr="00F369F3">
        <w:rPr>
          <w:position w:val="-10"/>
          <w:sz w:val="28"/>
          <w:szCs w:val="28"/>
        </w:rPr>
        <w:object w:dxaOrig="940" w:dyaOrig="320">
          <v:shape id="_x0000_i1590" type="#_x0000_t75" style="width:46.95pt;height:15.65pt" o:ole="">
            <v:imagedata r:id="rId1176" o:title=""/>
          </v:shape>
          <o:OLEObject Type="Embed" ProgID="Equation.DSMT4" ShapeID="_x0000_i1590" DrawAspect="Content" ObjectID="_1454673544" r:id="rId1177"/>
        </w:object>
      </w:r>
      <w:r>
        <w:rPr>
          <w:sz w:val="28"/>
          <w:szCs w:val="28"/>
        </w:rPr>
        <w:t xml:space="preserve">                                                                                                           (149) над искривленной поверхностью жидкости </w:t>
      </w:r>
      <w:r w:rsidRPr="00F369F3">
        <w:rPr>
          <w:position w:val="-12"/>
          <w:sz w:val="28"/>
          <w:szCs w:val="28"/>
        </w:rPr>
        <w:object w:dxaOrig="1320" w:dyaOrig="360">
          <v:shape id="_x0000_i1591" type="#_x0000_t75" style="width:65.75pt;height:18.15pt" o:ole="">
            <v:imagedata r:id="rId1178" o:title=""/>
          </v:shape>
          <o:OLEObject Type="Embed" ProgID="Equation.DSMT4" ShapeID="_x0000_i1591" DrawAspect="Content" ObjectID="_1454673545" r:id="rId1179"/>
        </w:object>
      </w:r>
      <w:r>
        <w:rPr>
          <w:sz w:val="28"/>
          <w:szCs w:val="28"/>
        </w:rPr>
        <w:t xml:space="preserve"> </w:t>
      </w:r>
      <w:r w:rsidRPr="00F369F3">
        <w:rPr>
          <w:position w:val="-24"/>
          <w:sz w:val="28"/>
          <w:szCs w:val="28"/>
        </w:rPr>
        <w:object w:dxaOrig="920" w:dyaOrig="620">
          <v:shape id="_x0000_i1592" type="#_x0000_t75" style="width:45.7pt;height:30.7pt" o:ole="">
            <v:imagedata r:id="rId1180" o:title=""/>
          </v:shape>
          <o:OLEObject Type="Embed" ProgID="Equation.DSMT4" ShapeID="_x0000_i1592" DrawAspect="Content" ObjectID="_1454673546" r:id="rId1181"/>
        </w:object>
      </w:r>
      <w:r>
        <w:rPr>
          <w:sz w:val="28"/>
          <w:szCs w:val="28"/>
        </w:rPr>
        <w:t>.                           (150)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Капиллярные явления играют большую роль в природе и технике. Например, влагообмен в почве и растениях, поднятие воды в фитиле горелки, впитывание влаги бетоном и т.п.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Жидкости обладают промежуточными свойствами между твердыми телами и газами. Жидкости, подобно твердым телам, имеют определенный объем, а, подобно газам, принимают форму сосуда, в котором они находятся. Молекулы в жидкостях, так же как в твердых телах, закреплены на своих местах и колеблются около этих мест – положений равновесия. Но, по истечении времени, называемом временем оседлой жизни они перескакивают с этих мест в другие положения равновесия и т.д. Этим объясняется свойство жидкостей – текучесть. Жидкости текут в направлении действия внешней силы. Например, наклонить стакан с водой, вода потечет в направлении силы тяжести. Если продолжительность действия внешней силы меньше, чем время оседлой жизни, то жидкость ведет себя как твердое тело. Например, гудрон – вязкая жидкость. На нем можно стоять и не утонуть. А можно ли так стоять</w:t>
      </w:r>
      <w:r w:rsidR="00A42CA8">
        <w:rPr>
          <w:sz w:val="28"/>
          <w:szCs w:val="28"/>
        </w:rPr>
        <w:t xml:space="preserve"> на воде?</w:t>
      </w:r>
      <w:r>
        <w:rPr>
          <w:sz w:val="28"/>
          <w:szCs w:val="28"/>
        </w:rPr>
        <w:t xml:space="preserve"> В жидкостях наблюдается </w:t>
      </w:r>
      <w:r w:rsidRPr="00A57F84">
        <w:rPr>
          <w:sz w:val="28"/>
          <w:szCs w:val="28"/>
          <w:u w:val="single"/>
        </w:rPr>
        <w:t>ближний порядок</w:t>
      </w:r>
      <w:r>
        <w:rPr>
          <w:sz w:val="28"/>
          <w:szCs w:val="28"/>
        </w:rPr>
        <w:t>, т.е., на расстоянии нескольких межатомных расстояний (</w:t>
      </w:r>
      <w:r w:rsidRPr="00F369F3">
        <w:rPr>
          <w:position w:val="-12"/>
          <w:sz w:val="28"/>
          <w:szCs w:val="28"/>
        </w:rPr>
        <w:object w:dxaOrig="680" w:dyaOrig="360">
          <v:shape id="_x0000_i1593" type="#_x0000_t75" style="width:33.8pt;height:18.15pt" o:ole="">
            <v:imagedata r:id="rId1182" o:title=""/>
          </v:shape>
          <o:OLEObject Type="Embed" ProgID="Equation.DSMT4" ShapeID="_x0000_i1593" DrawAspect="Content" ObjectID="_1454673547" r:id="rId1183"/>
        </w:object>
      </w:r>
      <w:r>
        <w:rPr>
          <w:sz w:val="28"/>
          <w:szCs w:val="28"/>
        </w:rPr>
        <w:t xml:space="preserve">). В твердых же телах (кристаллах) наблюдается дальний порядок, т.е. </w:t>
      </w:r>
      <w:r w:rsidRPr="00F369F3">
        <w:rPr>
          <w:position w:val="-12"/>
          <w:sz w:val="28"/>
          <w:szCs w:val="28"/>
        </w:rPr>
        <w:object w:dxaOrig="840" w:dyaOrig="380">
          <v:shape id="_x0000_i1594" type="#_x0000_t75" style="width:41.95pt;height:18.8pt" o:ole="">
            <v:imagedata r:id="rId1184" o:title=""/>
          </v:shape>
          <o:OLEObject Type="Embed" ProgID="Equation.DSMT4" ShapeID="_x0000_i1594" DrawAspect="Content" ObjectID="_1454673548" r:id="rId1185"/>
        </w:object>
      </w:r>
      <w:r>
        <w:rPr>
          <w:sz w:val="28"/>
          <w:szCs w:val="28"/>
        </w:rPr>
        <w:t>.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F6A3C">
        <w:rPr>
          <w:b/>
          <w:color w:val="FF0000"/>
          <w:sz w:val="28"/>
          <w:szCs w:val="28"/>
        </w:rPr>
        <w:t>Лекция 15</w:t>
      </w:r>
      <w:r>
        <w:rPr>
          <w:b/>
          <w:color w:val="FF0000"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3.3. Твердые тела. Ближний и дальний порядок в расположении атомов. Кристаллические решетки. Фазовые переходы между агрегатными состояниями вещества. Фазовые переходы </w:t>
      </w:r>
      <w:r>
        <w:rPr>
          <w:b/>
          <w:sz w:val="28"/>
          <w:szCs w:val="28"/>
          <w:lang w:val="en-US"/>
        </w:rPr>
        <w:t>I</w:t>
      </w:r>
      <w:r w:rsidRPr="00FD058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рода.</w:t>
      </w: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85753C">
        <w:rPr>
          <w:sz w:val="28"/>
          <w:szCs w:val="28"/>
        </w:rPr>
        <w:t xml:space="preserve">Твердые тела – кристаллы. Кристаллические тела отличаются от аморфных четким значением температуры плавления и кристаллизации. </w:t>
      </w:r>
      <w:r>
        <w:rPr>
          <w:sz w:val="28"/>
          <w:szCs w:val="28"/>
        </w:rPr>
        <w:t xml:space="preserve">Аморфные вещества – это вязкие жидкости. При плавлении они постепенно размягчаются. </w:t>
      </w:r>
      <w:r>
        <w:rPr>
          <w:sz w:val="28"/>
          <w:szCs w:val="28"/>
          <w:u w:val="single"/>
        </w:rPr>
        <w:t>Кристаллы</w:t>
      </w:r>
      <w:r>
        <w:rPr>
          <w:sz w:val="28"/>
          <w:szCs w:val="28"/>
        </w:rPr>
        <w:t xml:space="preserve"> имеют правильную геометрическую форму, которая является результатом </w:t>
      </w:r>
      <w:r>
        <w:rPr>
          <w:sz w:val="28"/>
          <w:szCs w:val="28"/>
          <w:u w:val="single"/>
        </w:rPr>
        <w:t>упорядоченного расположения частиц</w:t>
      </w:r>
      <w:r>
        <w:rPr>
          <w:sz w:val="28"/>
          <w:szCs w:val="28"/>
        </w:rPr>
        <w:t xml:space="preserve"> (атомов, молекул, ионов), составляющих кристалл. Структура, для которой характерно регулярное расположение частиц с периодической повторяемостью в трех измерениях, называется </w:t>
      </w:r>
      <w:r>
        <w:rPr>
          <w:sz w:val="28"/>
          <w:szCs w:val="28"/>
          <w:u w:val="single"/>
        </w:rPr>
        <w:t>кристаллической решеткой</w:t>
      </w:r>
      <w:r>
        <w:rPr>
          <w:sz w:val="28"/>
          <w:szCs w:val="28"/>
        </w:rPr>
        <w:t xml:space="preserve">. Точки, в которых расположены частицы, а точнее </w:t>
      </w:r>
      <w:r>
        <w:rPr>
          <w:sz w:val="28"/>
          <w:szCs w:val="28"/>
          <w:u w:val="single"/>
        </w:rPr>
        <w:t>положения равновесия</w:t>
      </w:r>
      <w:r>
        <w:rPr>
          <w:sz w:val="28"/>
          <w:szCs w:val="28"/>
        </w:rPr>
        <w:t>, около которых частицы совершают колебания, называются узлами кристаллической решетки. Кристаллические вещества делятся на две группы: монокристаллически</w:t>
      </w:r>
      <w:r w:rsidR="002023AB">
        <w:rPr>
          <w:sz w:val="28"/>
          <w:szCs w:val="28"/>
        </w:rPr>
        <w:t>е и      поликристаллы. Для</w:t>
      </w:r>
      <w:r>
        <w:rPr>
          <w:sz w:val="28"/>
          <w:szCs w:val="28"/>
        </w:rPr>
        <w:t xml:space="preserve"> кристаллов</w:t>
      </w:r>
      <w:r w:rsidR="002023AB">
        <w:rPr>
          <w:sz w:val="28"/>
          <w:szCs w:val="28"/>
        </w:rPr>
        <w:t xml:space="preserve"> выполняется</w:t>
      </w:r>
      <w:r w:rsidR="00964E08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закон постоянства узлов</w:t>
      </w:r>
      <w:r>
        <w:rPr>
          <w:sz w:val="28"/>
          <w:szCs w:val="28"/>
        </w:rPr>
        <w:t xml:space="preserve">, сформулированный Ломоносовым М.В. Крупные </w:t>
      </w:r>
      <w:r>
        <w:rPr>
          <w:sz w:val="28"/>
          <w:szCs w:val="28"/>
          <w:u w:val="single"/>
        </w:rPr>
        <w:t>монокристаллы</w:t>
      </w:r>
      <w:r>
        <w:rPr>
          <w:sz w:val="28"/>
          <w:szCs w:val="28"/>
        </w:rPr>
        <w:t xml:space="preserve"> встречаются редко (например, лед, поваренная соль и др.). Большинство твердых тел имеют мелкокристаллическую структуру, т.е. состоят из множества монокристаллов, соединенных между собой беспорядочно. Такие тела называются поликристаллами (металлы, комки соли, сахара и т.п.). Основное свойство кристаллов –</w:t>
      </w:r>
      <w:r>
        <w:rPr>
          <w:sz w:val="28"/>
          <w:szCs w:val="28"/>
          <w:u w:val="single"/>
        </w:rPr>
        <w:t xml:space="preserve"> анизотропия свойств</w:t>
      </w:r>
      <w:r>
        <w:rPr>
          <w:sz w:val="28"/>
          <w:szCs w:val="28"/>
        </w:rPr>
        <w:t xml:space="preserve"> (неодинаковость свойств по разным направлениям). Для поликристаллов – свойства одинаковы в разных направлениях, т.к. ориентация всех монокристалликов хаотичная.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Существует два признака для классификации кристаллов: 1) кристаллографический; 2) физический (природа частиц и характер их взаимодействия).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Pr="00087CC8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Кристаллографический признак кристаллов.</w:t>
      </w:r>
      <w:r>
        <w:rPr>
          <w:sz w:val="28"/>
          <w:szCs w:val="28"/>
        </w:rPr>
        <w:t xml:space="preserve"> Кристаллическая решетка может обладать </w:t>
      </w:r>
      <w:r>
        <w:rPr>
          <w:sz w:val="28"/>
          <w:szCs w:val="28"/>
          <w:u w:val="single"/>
        </w:rPr>
        <w:t>различными видами симметрии.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Симметрия</w:t>
      </w:r>
      <w:r>
        <w:rPr>
          <w:sz w:val="28"/>
          <w:szCs w:val="28"/>
        </w:rPr>
        <w:t xml:space="preserve"> кристаллической решетки – это ее свойство совмещаться с собой при некоторых пространственных перемещениях, например, параллельных переносах, поворотах, отражениях или их комбинациях и т.д. Кристаллической решетке присущи 230 комбинаций элементов симметрии (доказал кристаллограф Е.С.Федоров). С переносной симметрией связывают понятие трехмерной периодической структуры – </w:t>
      </w:r>
      <w:r>
        <w:rPr>
          <w:sz w:val="28"/>
          <w:szCs w:val="28"/>
          <w:u w:val="single"/>
        </w:rPr>
        <w:t>пространственной решетки или решетки Браве.</w:t>
      </w:r>
      <w:r>
        <w:rPr>
          <w:sz w:val="28"/>
          <w:szCs w:val="28"/>
        </w:rPr>
        <w:t xml:space="preserve"> Переносится </w:t>
      </w:r>
      <w:r>
        <w:rPr>
          <w:sz w:val="28"/>
          <w:szCs w:val="28"/>
          <w:u w:val="single"/>
        </w:rPr>
        <w:t>элементарная ячейка.</w:t>
      </w:r>
      <w:r>
        <w:rPr>
          <w:sz w:val="28"/>
          <w:szCs w:val="28"/>
        </w:rPr>
        <w:t xml:space="preserve"> Всего существует 14 типов решеток Браве. Они распределяются по семи</w:t>
      </w:r>
      <w:r>
        <w:rPr>
          <w:sz w:val="28"/>
          <w:szCs w:val="28"/>
          <w:u w:val="single"/>
        </w:rPr>
        <w:t xml:space="preserve"> кристаллографическим сингониям (системам)</w:t>
      </w:r>
      <w:r>
        <w:rPr>
          <w:sz w:val="28"/>
          <w:szCs w:val="28"/>
        </w:rPr>
        <w:t xml:space="preserve">: триклинная, моноклинная, ромбическая, тетрагональная, ромбоэдрическая, гексагональная, кубическая. Они характеризуются длиной ребер (а, в,с) и углами между ребрами (α, β, γ) – т.е. </w:t>
      </w:r>
      <w:r>
        <w:rPr>
          <w:sz w:val="28"/>
          <w:szCs w:val="28"/>
          <w:u w:val="single"/>
        </w:rPr>
        <w:t>параметрами элементарной ячейки.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Физический признак кристаллов.</w:t>
      </w:r>
      <w:r>
        <w:rPr>
          <w:sz w:val="28"/>
          <w:szCs w:val="28"/>
        </w:rPr>
        <w:t xml:space="preserve"> В зависимости от рода частиц, расположенных в узлах кристаллической решетки и характера сил взаимодействия между ними, кристаллы разделяются на четыре типа: ионные, атомные, металлические, молекулярные.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Нарушения структуры в кристаллах называются дислокациями.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Фазой</w:t>
      </w:r>
      <w:r>
        <w:rPr>
          <w:sz w:val="28"/>
          <w:szCs w:val="28"/>
        </w:rPr>
        <w:t xml:space="preserve"> называется термодинамическое состояние вещества, отличающееся от других возможных состояний того же вещества. Часто понятие </w:t>
      </w:r>
      <w:r>
        <w:rPr>
          <w:sz w:val="28"/>
          <w:szCs w:val="28"/>
          <w:u w:val="single"/>
        </w:rPr>
        <w:t>фаза</w:t>
      </w:r>
      <w:r>
        <w:rPr>
          <w:sz w:val="28"/>
          <w:szCs w:val="28"/>
        </w:rPr>
        <w:t xml:space="preserve"> употребляется в смысле агрегатного состояния, однако оно значительно шире (лед, например, встречается в пяти различных модификациях – фазах). Например, употребление понятия фаза: вода и водяной пар над ней – </w:t>
      </w:r>
      <w:r>
        <w:rPr>
          <w:sz w:val="28"/>
          <w:szCs w:val="28"/>
          <w:u w:val="single"/>
        </w:rPr>
        <w:t xml:space="preserve">двухфазная </w:t>
      </w:r>
      <w:r w:rsidRPr="00B70B40">
        <w:rPr>
          <w:sz w:val="28"/>
          <w:szCs w:val="28"/>
        </w:rPr>
        <w:t>система</w:t>
      </w:r>
      <w:r>
        <w:rPr>
          <w:sz w:val="28"/>
          <w:szCs w:val="28"/>
        </w:rPr>
        <w:t xml:space="preserve">, а если бросить еще кусочки льда – </w:t>
      </w:r>
      <w:r>
        <w:rPr>
          <w:sz w:val="28"/>
          <w:szCs w:val="28"/>
          <w:u w:val="single"/>
        </w:rPr>
        <w:t>трехфазная.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Переход вещества из одной фазы в другую – это </w:t>
      </w:r>
      <w:r>
        <w:rPr>
          <w:sz w:val="28"/>
          <w:szCs w:val="28"/>
          <w:u w:val="single"/>
        </w:rPr>
        <w:t>фазовый переход.</w:t>
      </w:r>
      <w:r>
        <w:rPr>
          <w:sz w:val="28"/>
          <w:szCs w:val="28"/>
        </w:rPr>
        <w:t xml:space="preserve"> Примерами могут служить: изменение агрегатного состояния вещества, переход в другую кристаллическую модификацию, переход в жидкости в поверхностный слой при его образовании и т.д. </w:t>
      </w:r>
      <w:r>
        <w:rPr>
          <w:b/>
          <w:sz w:val="28"/>
          <w:szCs w:val="28"/>
        </w:rPr>
        <w:t xml:space="preserve">Фазовый переход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рода</w:t>
      </w:r>
      <w:r>
        <w:rPr>
          <w:sz w:val="28"/>
          <w:szCs w:val="28"/>
        </w:rPr>
        <w:t xml:space="preserve"> (например, плавление, кристаллизация) сопровождается поглощением или выделением теплоты, называемой </w:t>
      </w:r>
      <w:r>
        <w:rPr>
          <w:sz w:val="28"/>
          <w:szCs w:val="28"/>
          <w:u w:val="single"/>
        </w:rPr>
        <w:t>теплотой фазового перехода.</w:t>
      </w:r>
      <w:r>
        <w:rPr>
          <w:sz w:val="28"/>
          <w:szCs w:val="28"/>
        </w:rPr>
        <w:t xml:space="preserve"> Он характеризуется постоянством температуры, изменениями энтропии и объема.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Фазовые переходы, не связанные с поглощением или выделением теплоты и изменением объема, называются фазовыми переходами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рода. Примеры: переход ферромагнитных веществ (железа, никеля) при определенной температуре в парамагнитное состояние, переход металлов и их сплавов в сверхпроводящее состояние.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Диаграмма состояния. Тройная точка.</w:t>
      </w:r>
    </w:p>
    <w:p w:rsidR="00415E3B" w:rsidRDefault="00415E3B" w:rsidP="00415E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14925" cy="2085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B" w:rsidRDefault="00415E3B" w:rsidP="00415E3B">
      <w:pPr>
        <w:jc w:val="center"/>
        <w:rPr>
          <w:sz w:val="28"/>
          <w:szCs w:val="28"/>
        </w:rPr>
      </w:pPr>
      <w:r w:rsidRPr="000D6118">
        <w:rPr>
          <w:sz w:val="28"/>
          <w:szCs w:val="28"/>
        </w:rPr>
        <w:t>Рис.35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Тройная точка воды 273,16 К (или температура 0,01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С) – основная реперная точка для построения термодинамической шкалы температур.</w:t>
      </w:r>
    </w:p>
    <w:p w:rsidR="00415E3B" w:rsidRDefault="00415E3B" w:rsidP="00415E3B">
      <w:pPr>
        <w:rPr>
          <w:sz w:val="28"/>
          <w:szCs w:val="28"/>
        </w:rPr>
      </w:pPr>
    </w:p>
    <w:p w:rsidR="00415E3B" w:rsidRDefault="00415E3B" w:rsidP="00415E3B">
      <w:pPr>
        <w:rPr>
          <w:sz w:val="28"/>
          <w:szCs w:val="28"/>
        </w:rPr>
      </w:pPr>
    </w:p>
    <w:p w:rsidR="00415E3B" w:rsidRDefault="00415E3B" w:rsidP="00415E3B">
      <w:pPr>
        <w:rPr>
          <w:sz w:val="28"/>
          <w:szCs w:val="28"/>
        </w:rPr>
      </w:pPr>
    </w:p>
    <w:p w:rsidR="00415E3B" w:rsidRPr="009D2214" w:rsidRDefault="00415E3B" w:rsidP="00415E3B">
      <w:pPr>
        <w:rPr>
          <w:color w:val="FF0000"/>
          <w:sz w:val="28"/>
          <w:szCs w:val="28"/>
        </w:rPr>
      </w:pPr>
      <w:r w:rsidRPr="009D2214">
        <w:rPr>
          <w:color w:val="FF0000"/>
          <w:sz w:val="28"/>
          <w:szCs w:val="28"/>
        </w:rPr>
        <w:t xml:space="preserve">     Резерв времени – 4 часа.</w:t>
      </w:r>
    </w:p>
    <w:p w:rsidR="00415E3B" w:rsidRDefault="00415E3B" w:rsidP="00415E3B">
      <w:pPr>
        <w:rPr>
          <w:sz w:val="28"/>
          <w:szCs w:val="28"/>
        </w:rPr>
      </w:pPr>
    </w:p>
    <w:p w:rsidR="00415E3B" w:rsidRDefault="00415E3B" w:rsidP="00415E3B">
      <w:pPr>
        <w:rPr>
          <w:sz w:val="28"/>
          <w:szCs w:val="28"/>
        </w:rPr>
      </w:pPr>
    </w:p>
    <w:p w:rsidR="00415E3B" w:rsidRDefault="00415E3B" w:rsidP="00415E3B">
      <w:pPr>
        <w:jc w:val="center"/>
        <w:rPr>
          <w:sz w:val="28"/>
          <w:szCs w:val="28"/>
        </w:rPr>
      </w:pPr>
      <w:r>
        <w:rPr>
          <w:sz w:val="28"/>
          <w:szCs w:val="28"/>
        </w:rPr>
        <w:t>Основная литература:</w:t>
      </w:r>
    </w:p>
    <w:p w:rsidR="00415E3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1. Савельев И.В. Курс общей физики т. </w:t>
      </w:r>
      <w:smartTag w:uri="urn:schemas-microsoft-com:office:smarttags" w:element="metricconverter">
        <w:smartTagPr>
          <w:attr w:name="ProductID" w:val="2, М"/>
        </w:smartTagPr>
        <w:r>
          <w:rPr>
            <w:sz w:val="28"/>
            <w:szCs w:val="28"/>
          </w:rPr>
          <w:t>2, М</w:t>
        </w:r>
      </w:smartTag>
      <w:r>
        <w:rPr>
          <w:sz w:val="28"/>
          <w:szCs w:val="28"/>
        </w:rPr>
        <w:t>.:Наука,1999,340с.</w:t>
      </w:r>
    </w:p>
    <w:p w:rsidR="00415E3B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Трофимова Т.И. Курс физики: учебное пособие для вузов – М.: «Академия»,2007,560с.</w:t>
      </w:r>
    </w:p>
    <w:p w:rsidR="00415E3B" w:rsidRPr="003B55CB" w:rsidRDefault="00415E3B" w:rsidP="00415E3B">
      <w:pPr>
        <w:rPr>
          <w:sz w:val="28"/>
          <w:szCs w:val="28"/>
        </w:rPr>
      </w:pPr>
      <w:r>
        <w:rPr>
          <w:sz w:val="28"/>
          <w:szCs w:val="28"/>
        </w:rPr>
        <w:t xml:space="preserve">     3. Детлаф А.А., Яворский Б.М. Курс физики: учебное пособие для вузов – М.: «Высшая школа»,2001,718с.</w:t>
      </w:r>
    </w:p>
    <w:p w:rsidR="00415E3B" w:rsidRPr="000D6118" w:rsidRDefault="00415E3B" w:rsidP="00415E3B">
      <w:pPr>
        <w:rPr>
          <w:sz w:val="28"/>
          <w:szCs w:val="28"/>
        </w:rPr>
      </w:pPr>
    </w:p>
    <w:p w:rsidR="00415E3B" w:rsidRPr="00B70B40" w:rsidRDefault="00415E3B" w:rsidP="00415E3B">
      <w:pPr>
        <w:rPr>
          <w:sz w:val="28"/>
          <w:szCs w:val="28"/>
        </w:rPr>
      </w:pPr>
      <w:r w:rsidRPr="00B70B40">
        <w:rPr>
          <w:sz w:val="28"/>
          <w:szCs w:val="28"/>
        </w:rPr>
        <w:t xml:space="preserve">       </w:t>
      </w:r>
    </w:p>
    <w:p w:rsidR="00415E3B" w:rsidRPr="000E3CB9" w:rsidRDefault="00415E3B" w:rsidP="00415E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415E3B" w:rsidRPr="009E0E12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Pr="002262E6" w:rsidRDefault="00415E3B" w:rsidP="00415E3B">
      <w:pPr>
        <w:jc w:val="both"/>
        <w:rPr>
          <w:sz w:val="28"/>
          <w:szCs w:val="28"/>
        </w:rPr>
      </w:pPr>
    </w:p>
    <w:p w:rsidR="00415E3B" w:rsidRPr="00433479" w:rsidRDefault="00415E3B" w:rsidP="00415E3B">
      <w:pPr>
        <w:jc w:val="both"/>
        <w:rPr>
          <w:sz w:val="28"/>
          <w:szCs w:val="28"/>
        </w:rPr>
      </w:pPr>
    </w:p>
    <w:p w:rsidR="00415E3B" w:rsidRPr="00EC37F0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Pr="005B4C3C" w:rsidRDefault="00415E3B" w:rsidP="00415E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415E3B" w:rsidRPr="00B44739" w:rsidRDefault="00415E3B" w:rsidP="00415E3B">
      <w:pPr>
        <w:jc w:val="both"/>
        <w:rPr>
          <w:sz w:val="28"/>
          <w:szCs w:val="28"/>
        </w:rPr>
      </w:pPr>
    </w:p>
    <w:p w:rsidR="00415E3B" w:rsidRPr="00C272AA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b/>
          <w:sz w:val="28"/>
          <w:szCs w:val="28"/>
        </w:rPr>
      </w:pPr>
    </w:p>
    <w:p w:rsidR="00415E3B" w:rsidRDefault="00415E3B" w:rsidP="00415E3B">
      <w:pPr>
        <w:rPr>
          <w:b/>
          <w:sz w:val="28"/>
          <w:szCs w:val="28"/>
        </w:rPr>
      </w:pPr>
    </w:p>
    <w:p w:rsidR="00415E3B" w:rsidRDefault="00415E3B" w:rsidP="00415E3B">
      <w:pPr>
        <w:jc w:val="center"/>
        <w:rPr>
          <w:b/>
          <w:sz w:val="28"/>
          <w:szCs w:val="28"/>
        </w:rPr>
      </w:pPr>
    </w:p>
    <w:p w:rsidR="00415E3B" w:rsidRDefault="00415E3B" w:rsidP="00415E3B">
      <w:pPr>
        <w:jc w:val="center"/>
        <w:rPr>
          <w:b/>
          <w:sz w:val="28"/>
          <w:szCs w:val="28"/>
        </w:rPr>
      </w:pPr>
    </w:p>
    <w:p w:rsidR="00415E3B" w:rsidRDefault="00415E3B" w:rsidP="00415E3B">
      <w:pPr>
        <w:jc w:val="center"/>
        <w:rPr>
          <w:b/>
          <w:sz w:val="28"/>
          <w:szCs w:val="28"/>
        </w:rPr>
      </w:pPr>
    </w:p>
    <w:p w:rsidR="00415E3B" w:rsidRDefault="00415E3B" w:rsidP="00415E3B">
      <w:pPr>
        <w:jc w:val="center"/>
        <w:rPr>
          <w:b/>
          <w:sz w:val="28"/>
          <w:szCs w:val="28"/>
        </w:rPr>
      </w:pPr>
    </w:p>
    <w:p w:rsidR="00415E3B" w:rsidRDefault="00415E3B" w:rsidP="00415E3B">
      <w:pPr>
        <w:jc w:val="center"/>
        <w:rPr>
          <w:b/>
          <w:sz w:val="28"/>
          <w:szCs w:val="28"/>
        </w:rPr>
      </w:pPr>
      <w:r w:rsidRPr="001345D1">
        <w:rPr>
          <w:b/>
          <w:sz w:val="28"/>
          <w:szCs w:val="28"/>
          <w:lang w:val="en-US"/>
        </w:rPr>
        <w:t>II</w:t>
      </w:r>
      <w:r w:rsidRPr="001345D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Формулы.</w:t>
      </w:r>
    </w:p>
    <w:p w:rsidR="00415E3B" w:rsidRPr="001345D1" w:rsidRDefault="00415E3B" w:rsidP="00415E3B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936"/>
        <w:gridCol w:w="3833"/>
      </w:tblGrid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jc w:val="center"/>
              <w:rPr>
                <w:sz w:val="28"/>
                <w:szCs w:val="28"/>
              </w:rPr>
            </w:pPr>
            <w:r w:rsidRPr="001E3539">
              <w:rPr>
                <w:sz w:val="28"/>
                <w:szCs w:val="28"/>
              </w:rPr>
              <w:t>Механика.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8"/>
                <w:sz w:val="28"/>
                <w:szCs w:val="28"/>
              </w:rPr>
              <w:object w:dxaOrig="1240" w:dyaOrig="680">
                <v:shape id="_x0000_i1595" type="#_x0000_t75" style="width:62pt;height:33.8pt" o:ole="">
                  <v:imagedata r:id="rId1187" o:title=""/>
                </v:shape>
                <o:OLEObject Type="Embed" ProgID="Equation.DSMT4" ShapeID="_x0000_i1595" DrawAspect="Content" ObjectID="_1454673549" r:id="rId1188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0"/>
                <w:sz w:val="28"/>
                <w:szCs w:val="28"/>
              </w:rPr>
              <w:object w:dxaOrig="940" w:dyaOrig="360">
                <v:shape id="_x0000_i1596" type="#_x0000_t75" style="width:46.95pt;height:18.15pt" o:ole="">
                  <v:imagedata r:id="rId1189" o:title=""/>
                </v:shape>
                <o:OLEObject Type="Embed" ProgID="Equation.DSMT4" ShapeID="_x0000_i1596" DrawAspect="Content" ObjectID="_1454673550" r:id="rId1190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1E3539">
              <w:rPr>
                <w:sz w:val="28"/>
                <w:szCs w:val="28"/>
              </w:rPr>
              <w:t>Молекулярная физика и термодинамика</w: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060" w:dyaOrig="620">
                <v:shape id="_x0000_i1597" type="#_x0000_t75" style="width:53.2pt;height:30.7pt" o:ole="">
                  <v:imagedata r:id="rId1191" o:title=""/>
                </v:shape>
                <o:OLEObject Type="Embed" ProgID="Equation.DSMT4" ShapeID="_x0000_i1597" DrawAspect="Content" ObjectID="_1454673551" r:id="rId1192"/>
              </w:object>
            </w:r>
            <w:r w:rsidRPr="001E3539">
              <w:rPr>
                <w:sz w:val="28"/>
                <w:szCs w:val="28"/>
              </w:rPr>
              <w:t xml:space="preserve">  </w:t>
            </w:r>
            <w:r w:rsidRPr="00F369F3">
              <w:rPr>
                <w:position w:val="-24"/>
                <w:sz w:val="28"/>
                <w:szCs w:val="28"/>
              </w:rPr>
              <w:object w:dxaOrig="840" w:dyaOrig="620">
                <v:shape id="_x0000_i1598" type="#_x0000_t75" style="width:41.95pt;height:30.7pt" o:ole="">
                  <v:imagedata r:id="rId1193" o:title=""/>
                </v:shape>
                <o:OLEObject Type="Embed" ProgID="Equation.DSMT4" ShapeID="_x0000_i1598" DrawAspect="Content" ObjectID="_1454673552" r:id="rId1194"/>
              </w:object>
            </w:r>
            <w:r w:rsidRPr="001E3539"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140" w:dyaOrig="620">
                <v:shape id="_x0000_i1599" type="#_x0000_t75" style="width:56.95pt;height:30.7pt" o:ole="">
                  <v:imagedata r:id="rId1195" o:title=""/>
                </v:shape>
                <o:OLEObject Type="Embed" ProgID="Equation.DSMT4" ShapeID="_x0000_i1599" DrawAspect="Content" ObjectID="_1454673553" r:id="rId1196"/>
              </w:object>
            </w:r>
            <w:r w:rsidRPr="001E3539">
              <w:rPr>
                <w:sz w:val="28"/>
                <w:szCs w:val="28"/>
              </w:rPr>
              <w:t xml:space="preserve">   </w:t>
            </w:r>
            <w:r w:rsidRPr="00F369F3">
              <w:rPr>
                <w:position w:val="-24"/>
                <w:sz w:val="28"/>
                <w:szCs w:val="28"/>
              </w:rPr>
              <w:object w:dxaOrig="1140" w:dyaOrig="620">
                <v:shape id="_x0000_i1600" type="#_x0000_t75" style="width:56.95pt;height:30.7pt" o:ole="">
                  <v:imagedata r:id="rId1197" o:title=""/>
                </v:shape>
                <o:OLEObject Type="Embed" ProgID="Equation.DSMT4" ShapeID="_x0000_i1600" DrawAspect="Content" ObjectID="_1454673554" r:id="rId119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b/>
                <w:position w:val="-10"/>
                <w:sz w:val="28"/>
                <w:szCs w:val="28"/>
              </w:rPr>
              <w:object w:dxaOrig="1219" w:dyaOrig="320">
                <v:shape id="_x0000_i1601" type="#_x0000_t75" style="width:60.75pt;height:15.65pt" o:ole="">
                  <v:imagedata r:id="rId1199" o:title=""/>
                </v:shape>
                <o:OLEObject Type="Embed" ProgID="Equation.DSMT4" ShapeID="_x0000_i1601" DrawAspect="Content" ObjectID="_1454673555" r:id="rId1200"/>
              </w:object>
            </w:r>
            <w:r w:rsidRPr="001E3539">
              <w:rPr>
                <w:b/>
                <w:sz w:val="28"/>
                <w:szCs w:val="28"/>
              </w:rPr>
              <w:t xml:space="preserve"> </w:t>
            </w:r>
            <w:r w:rsidRPr="001E3539">
              <w:rPr>
                <w:sz w:val="28"/>
                <w:szCs w:val="28"/>
              </w:rPr>
              <w:t xml:space="preserve">     </w:t>
            </w:r>
            <w:r w:rsidRPr="00F369F3">
              <w:rPr>
                <w:position w:val="-12"/>
                <w:sz w:val="28"/>
                <w:szCs w:val="28"/>
              </w:rPr>
              <w:object w:dxaOrig="1440" w:dyaOrig="360">
                <v:shape id="_x0000_i1602" type="#_x0000_t75" style="width:1in;height:18.15pt" o:ole="">
                  <v:imagedata r:id="rId1201" o:title=""/>
                </v:shape>
                <o:OLEObject Type="Embed" ProgID="Equation.DSMT4" ShapeID="_x0000_i1602" DrawAspect="Content" ObjectID="_1454673556" r:id="rId1202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4"/>
                <w:sz w:val="28"/>
                <w:szCs w:val="28"/>
              </w:rPr>
              <w:object w:dxaOrig="2340" w:dyaOrig="660">
                <v:shape id="_x0000_i1603" type="#_x0000_t75" style="width:117.1pt;height:33.2pt" o:ole="">
                  <v:imagedata r:id="rId1203" o:title=""/>
                </v:shape>
                <o:OLEObject Type="Embed" ProgID="Equation.DSMT4" ShapeID="_x0000_i1603" DrawAspect="Content" ObjectID="_1454673557" r:id="rId1204"/>
              </w:object>
            </w:r>
            <w:r w:rsidRPr="001E3539">
              <w:rPr>
                <w:sz w:val="28"/>
                <w:szCs w:val="28"/>
              </w:rPr>
              <w:t xml:space="preserve">              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160" w:dyaOrig="620">
                <v:shape id="_x0000_i1604" type="#_x0000_t75" style="width:57.6pt;height:30.7pt" o:ole="">
                  <v:imagedata r:id="rId1205" o:title=""/>
                </v:shape>
                <o:OLEObject Type="Embed" ProgID="Equation.DSMT4" ShapeID="_x0000_i1604" DrawAspect="Content" ObjectID="_1454673558" r:id="rId1206"/>
              </w:object>
            </w:r>
            <w:r w:rsidRPr="001E3539">
              <w:rPr>
                <w:sz w:val="28"/>
                <w:szCs w:val="28"/>
              </w:rPr>
              <w:t xml:space="preserve">  </w:t>
            </w:r>
            <w:r w:rsidRPr="00F369F3">
              <w:rPr>
                <w:position w:val="-24"/>
                <w:sz w:val="28"/>
                <w:szCs w:val="28"/>
              </w:rPr>
              <w:object w:dxaOrig="1060" w:dyaOrig="620">
                <v:shape id="_x0000_i1605" type="#_x0000_t75" style="width:53.2pt;height:30.7pt" o:ole="">
                  <v:imagedata r:id="rId1207" o:title=""/>
                </v:shape>
                <o:OLEObject Type="Embed" ProgID="Equation.DSMT4" ShapeID="_x0000_i1605" DrawAspect="Content" ObjectID="_1454673559" r:id="rId1208"/>
              </w:object>
            </w:r>
            <w:r w:rsidRPr="001E3539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2"/>
                <w:sz w:val="28"/>
                <w:szCs w:val="28"/>
              </w:rPr>
              <w:object w:dxaOrig="1460" w:dyaOrig="360">
                <v:shape id="_x0000_i1606" type="#_x0000_t75" style="width:72.65pt;height:18.15pt" o:ole="">
                  <v:imagedata r:id="rId1209" o:title=""/>
                </v:shape>
                <o:OLEObject Type="Embed" ProgID="Equation.DSMT4" ShapeID="_x0000_i1606" DrawAspect="Content" ObjectID="_1454673560" r:id="rId1210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920" w:dyaOrig="620">
                <v:shape id="_x0000_i1607" type="#_x0000_t75" style="width:45.7pt;height:30.7pt" o:ole="">
                  <v:imagedata r:id="rId1211" o:title=""/>
                </v:shape>
                <o:OLEObject Type="Embed" ProgID="Equation.DSMT4" ShapeID="_x0000_i1607" DrawAspect="Content" ObjectID="_1454673561" r:id="rId1212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4"/>
                <w:sz w:val="28"/>
                <w:szCs w:val="28"/>
              </w:rPr>
              <w:object w:dxaOrig="920" w:dyaOrig="660">
                <v:shape id="_x0000_i1608" type="#_x0000_t75" style="width:45.7pt;height:33.2pt" o:ole="">
                  <v:imagedata r:id="rId1213" o:title=""/>
                </v:shape>
                <o:OLEObject Type="Embed" ProgID="Equation.DSMT4" ShapeID="_x0000_i1608" DrawAspect="Content" ObjectID="_1454673562" r:id="rId1214"/>
              </w:object>
            </w:r>
            <w:r w:rsidRPr="001E353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2"/>
                <w:sz w:val="28"/>
                <w:szCs w:val="28"/>
              </w:rPr>
              <w:object w:dxaOrig="1320" w:dyaOrig="380">
                <v:shape id="_x0000_i1609" type="#_x0000_t75" style="width:65.75pt;height:18.8pt" o:ole="">
                  <v:imagedata r:id="rId1215" o:title=""/>
                </v:shape>
                <o:OLEObject Type="Embed" ProgID="Equation.DSMT4" ShapeID="_x0000_i1609" DrawAspect="Content" ObjectID="_1454673563" r:id="rId1216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4"/>
                <w:sz w:val="28"/>
                <w:szCs w:val="28"/>
              </w:rPr>
              <w:object w:dxaOrig="1240" w:dyaOrig="660">
                <v:shape id="_x0000_i1610" type="#_x0000_t75" style="width:62pt;height:33.2pt" o:ole="">
                  <v:imagedata r:id="rId1217" o:title=""/>
                </v:shape>
                <o:OLEObject Type="Embed" ProgID="Equation.DSMT4" ShapeID="_x0000_i1610" DrawAspect="Content" ObjectID="_1454673564" r:id="rId121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2"/>
                <w:sz w:val="28"/>
                <w:szCs w:val="28"/>
              </w:rPr>
              <w:object w:dxaOrig="2040" w:dyaOrig="360">
                <v:shape id="_x0000_i1611" type="#_x0000_t75" style="width:102.05pt;height:18.15pt" o:ole="">
                  <v:imagedata r:id="rId1219" o:title=""/>
                </v:shape>
                <o:OLEObject Type="Embed" ProgID="Equation.DSMT4" ShapeID="_x0000_i1611" DrawAspect="Content" ObjectID="_1454673565" r:id="rId1220"/>
              </w:object>
            </w:r>
          </w:p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2"/>
                <w:sz w:val="28"/>
                <w:szCs w:val="28"/>
              </w:rPr>
              <w:object w:dxaOrig="1120" w:dyaOrig="360">
                <v:shape id="_x0000_i1612" type="#_x0000_t75" style="width:56.35pt;height:18.15pt" o:ole="">
                  <v:imagedata r:id="rId1221" o:title=""/>
                </v:shape>
                <o:OLEObject Type="Embed" ProgID="Equation.DSMT4" ShapeID="_x0000_i1612" DrawAspect="Content" ObjectID="_1454673566" r:id="rId1222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4"/>
                <w:sz w:val="28"/>
                <w:szCs w:val="28"/>
              </w:rPr>
              <w:object w:dxaOrig="1359" w:dyaOrig="460">
                <v:shape id="_x0000_i1613" type="#_x0000_t75" style="width:68.25pt;height:23.15pt" o:ole="">
                  <v:imagedata r:id="rId1223" o:title=""/>
                </v:shape>
                <o:OLEObject Type="Embed" ProgID="Equation.DSMT4" ShapeID="_x0000_i1613" DrawAspect="Content" ObjectID="_1454673567" r:id="rId1224"/>
              </w:objec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jc w:val="center"/>
              <w:rPr>
                <w:sz w:val="28"/>
                <w:szCs w:val="28"/>
              </w:rPr>
            </w:pPr>
            <w:r w:rsidRPr="00F369F3">
              <w:rPr>
                <w:position w:val="-12"/>
                <w:sz w:val="28"/>
                <w:szCs w:val="28"/>
              </w:rPr>
              <w:object w:dxaOrig="1320" w:dyaOrig="380">
                <v:shape id="_x0000_i1614" type="#_x0000_t75" style="width:65.75pt;height:18.8pt" o:ole="">
                  <v:imagedata r:id="rId1225" o:title=""/>
                </v:shape>
                <o:OLEObject Type="Embed" ProgID="Equation.DSMT4" ShapeID="_x0000_i1614" DrawAspect="Content" ObjectID="_1454673568" r:id="rId1226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4"/>
                <w:sz w:val="28"/>
                <w:szCs w:val="28"/>
              </w:rPr>
              <w:object w:dxaOrig="1240" w:dyaOrig="660">
                <v:shape id="_x0000_i1615" type="#_x0000_t75" style="width:62pt;height:33.2pt" o:ole="">
                  <v:imagedata r:id="rId1227" o:title=""/>
                </v:shape>
                <o:OLEObject Type="Embed" ProgID="Equation.DSMT4" ShapeID="_x0000_i1615" DrawAspect="Content" ObjectID="_1454673569" r:id="rId122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2020" w:dyaOrig="620">
                <v:shape id="_x0000_i1616" type="#_x0000_t75" style="width:101.45pt;height:30.7pt" o:ole="">
                  <v:imagedata r:id="rId1229" o:title=""/>
                </v:shape>
                <o:OLEObject Type="Embed" ProgID="Equation.DSMT4" ShapeID="_x0000_i1616" DrawAspect="Content" ObjectID="_1454673570" r:id="rId1230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880" w:dyaOrig="660">
                <v:shape id="_x0000_i1617" type="#_x0000_t75" style="width:44.45pt;height:33.2pt" o:ole="">
                  <v:imagedata r:id="rId1231" o:title=""/>
                </v:shape>
                <o:OLEObject Type="Embed" ProgID="Equation.DSMT4" ShapeID="_x0000_i1617" DrawAspect="Content" ObjectID="_1454673571" r:id="rId1232"/>
              </w:object>
            </w:r>
            <w:r w:rsidRPr="001E3539">
              <w:rPr>
                <w:sz w:val="28"/>
                <w:szCs w:val="28"/>
              </w:rPr>
              <w:t xml:space="preserve">  </w:t>
            </w:r>
            <w:r w:rsidRPr="00F369F3">
              <w:rPr>
                <w:position w:val="-24"/>
                <w:sz w:val="28"/>
                <w:szCs w:val="28"/>
              </w:rPr>
              <w:object w:dxaOrig="880" w:dyaOrig="620">
                <v:shape id="_x0000_i1618" type="#_x0000_t75" style="width:44.45pt;height:30.7pt" o:ole="">
                  <v:imagedata r:id="rId1233" o:title=""/>
                </v:shape>
                <o:OLEObject Type="Embed" ProgID="Equation.DSMT4" ShapeID="_x0000_i1618" DrawAspect="Content" ObjectID="_1454673572" r:id="rId1234"/>
              </w:object>
            </w:r>
            <w:r w:rsidRPr="001E3539">
              <w:rPr>
                <w:sz w:val="28"/>
                <w:szCs w:val="28"/>
              </w:rPr>
              <w:t xml:space="preserve">                                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2"/>
                <w:sz w:val="28"/>
                <w:szCs w:val="28"/>
              </w:rPr>
              <w:object w:dxaOrig="1040" w:dyaOrig="360">
                <v:shape id="_x0000_i1619" type="#_x0000_t75" style="width:51.95pt;height:18.15pt" o:ole="">
                  <v:imagedata r:id="rId1235" o:title=""/>
                </v:shape>
                <o:OLEObject Type="Embed" ProgID="Equation.DSMT4" ShapeID="_x0000_i1619" DrawAspect="Content" ObjectID="_1454673573" r:id="rId1236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2"/>
                <w:sz w:val="28"/>
                <w:szCs w:val="28"/>
              </w:rPr>
              <w:object w:dxaOrig="1100" w:dyaOrig="360">
                <v:shape id="_x0000_i1620" type="#_x0000_t75" style="width:54.45pt;height:18.15pt" o:ole="">
                  <v:imagedata r:id="rId1237" o:title=""/>
                </v:shape>
                <o:OLEObject Type="Embed" ProgID="Equation.DSMT4" ShapeID="_x0000_i1620" DrawAspect="Content" ObjectID="_1454673574" r:id="rId1238"/>
              </w:object>
            </w:r>
          </w:p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719" w:dyaOrig="620">
                <v:shape id="_x0000_i1621" type="#_x0000_t75" style="width:86.4pt;height:30.7pt" o:ole="">
                  <v:imagedata r:id="rId1239" o:title=""/>
                </v:shape>
                <o:OLEObject Type="Embed" ProgID="Equation.DSMT4" ShapeID="_x0000_i1621" DrawAspect="Content" ObjectID="_1454673575" r:id="rId1240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46"/>
                <w:sz w:val="28"/>
                <w:szCs w:val="28"/>
              </w:rPr>
              <w:object w:dxaOrig="1500" w:dyaOrig="1040">
                <v:shape id="_x0000_i1622" type="#_x0000_t75" style="width:75.15pt;height:51.95pt" o:ole="">
                  <v:imagedata r:id="rId1241" o:title=""/>
                </v:shape>
                <o:OLEObject Type="Embed" ProgID="Equation.DSMT4" ShapeID="_x0000_i1622" DrawAspect="Content" ObjectID="_1454673576" r:id="rId1242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46"/>
                <w:sz w:val="28"/>
                <w:szCs w:val="28"/>
              </w:rPr>
              <w:object w:dxaOrig="1500" w:dyaOrig="1040">
                <v:shape id="_x0000_i1623" type="#_x0000_t75" style="width:75.15pt;height:51.95pt" o:ole="">
                  <v:imagedata r:id="rId1243" o:title=""/>
                </v:shape>
                <o:OLEObject Type="Embed" ProgID="Equation.DSMT4" ShapeID="_x0000_i1623" DrawAspect="Content" ObjectID="_1454673577" r:id="rId1244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6"/>
                <w:sz w:val="28"/>
                <w:szCs w:val="28"/>
              </w:rPr>
              <w:object w:dxaOrig="1280" w:dyaOrig="440">
                <v:shape id="_x0000_i1624" type="#_x0000_t75" style="width:63.85pt;height:21.9pt" o:ole="">
                  <v:imagedata r:id="rId1245" o:title=""/>
                </v:shape>
                <o:OLEObject Type="Embed" ProgID="Equation.DSMT4" ShapeID="_x0000_i1624" DrawAspect="Content" ObjectID="_1454673578" r:id="rId1246"/>
              </w:object>
            </w:r>
            <w:r w:rsidRPr="00F369F3">
              <w:rPr>
                <w:position w:val="-16"/>
                <w:sz w:val="28"/>
                <w:szCs w:val="28"/>
              </w:rPr>
              <w:object w:dxaOrig="2120" w:dyaOrig="440">
                <v:shape id="_x0000_i1625" type="#_x0000_t75" style="width:105.8pt;height:21.9pt" o:ole="">
                  <v:imagedata r:id="rId1247" o:title=""/>
                </v:shape>
                <o:OLEObject Type="Embed" ProgID="Equation.DSMT4" ShapeID="_x0000_i1625" DrawAspect="Content" ObjectID="_1454673579" r:id="rId124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32"/>
                <w:sz w:val="28"/>
                <w:szCs w:val="28"/>
              </w:rPr>
              <w:object w:dxaOrig="2340" w:dyaOrig="760">
                <v:shape id="_x0000_i1626" type="#_x0000_t75" style="width:117.1pt;height:38.2pt" o:ole="">
                  <v:imagedata r:id="rId1249" o:title=""/>
                </v:shape>
                <o:OLEObject Type="Embed" ProgID="Equation.DSMT4" ShapeID="_x0000_i1626" DrawAspect="Content" ObjectID="_1454673580" r:id="rId1250"/>
              </w:object>
            </w:r>
            <w:r w:rsidRPr="001E3539">
              <w:rPr>
                <w:sz w:val="28"/>
                <w:szCs w:val="28"/>
              </w:rPr>
              <w:t xml:space="preserve">  </w: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0"/>
                <w:sz w:val="28"/>
                <w:szCs w:val="28"/>
              </w:rPr>
              <w:object w:dxaOrig="800" w:dyaOrig="320">
                <v:shape id="_x0000_i1627" type="#_x0000_t75" style="width:40.05pt;height:15.65pt" o:ole="">
                  <v:imagedata r:id="rId1251" o:title=""/>
                </v:shape>
                <o:OLEObject Type="Embed" ProgID="Equation.DSMT4" ShapeID="_x0000_i1627" DrawAspect="Content" ObjectID="_1454673581" r:id="rId1252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0"/>
                <w:sz w:val="28"/>
                <w:szCs w:val="28"/>
              </w:rPr>
              <w:object w:dxaOrig="859" w:dyaOrig="320">
                <v:shape id="_x0000_i1628" type="#_x0000_t75" style="width:42.55pt;height:15.65pt" o:ole="">
                  <v:imagedata r:id="rId1253" o:title=""/>
                </v:shape>
                <o:OLEObject Type="Embed" ProgID="Equation.DSMT4" ShapeID="_x0000_i1628" DrawAspect="Content" ObjectID="_1454673582" r:id="rId1254"/>
              </w:object>
            </w:r>
            <w:r w:rsidRPr="001E3539">
              <w:rPr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940" w:dyaOrig="660">
                <v:shape id="_x0000_i1629" type="#_x0000_t75" style="width:46.95pt;height:33.2pt" o:ole="">
                  <v:imagedata r:id="rId1255" o:title=""/>
                </v:shape>
                <o:OLEObject Type="Embed" ProgID="Equation.DSMT4" ShapeID="_x0000_i1629" DrawAspect="Content" ObjectID="_1454673583" r:id="rId1256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6"/>
                <w:sz w:val="28"/>
                <w:szCs w:val="28"/>
              </w:rPr>
              <w:object w:dxaOrig="1020" w:dyaOrig="340">
                <v:shape id="_x0000_i1630" type="#_x0000_t75" style="width:50.7pt;height:17.55pt" o:ole="">
                  <v:imagedata r:id="rId1257" o:title=""/>
                </v:shape>
                <o:OLEObject Type="Embed" ProgID="Equation.DSMT4" ShapeID="_x0000_i1630" DrawAspect="Content" ObjectID="_1454673584" r:id="rId125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32"/>
                <w:sz w:val="28"/>
                <w:szCs w:val="28"/>
              </w:rPr>
              <w:object w:dxaOrig="2200" w:dyaOrig="760">
                <v:shape id="_x0000_i1631" type="#_x0000_t75" style="width:110.2pt;height:38.2pt" o:ole="">
                  <v:imagedata r:id="rId1259" o:title=""/>
                </v:shape>
                <o:OLEObject Type="Embed" ProgID="Equation.DSMT4" ShapeID="_x0000_i1631" DrawAspect="Content" ObjectID="_1454673585" r:id="rId1260"/>
              </w:object>
            </w:r>
            <w:r w:rsidRPr="001E3539">
              <w:rPr>
                <w:sz w:val="28"/>
                <w:szCs w:val="28"/>
              </w:rPr>
              <w:t xml:space="preserve">   </w: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2"/>
                <w:sz w:val="28"/>
                <w:szCs w:val="28"/>
              </w:rPr>
              <w:object w:dxaOrig="840" w:dyaOrig="360">
                <v:shape id="_x0000_i1632" type="#_x0000_t75" style="width:41.95pt;height:18.15pt" o:ole="">
                  <v:imagedata r:id="rId1261" o:title=""/>
                </v:shape>
                <o:OLEObject Type="Embed" ProgID="Equation.DSMT4" ShapeID="_x0000_i1632" DrawAspect="Content" ObjectID="_1454673586" r:id="rId1262"/>
              </w:object>
            </w:r>
            <w:r w:rsidRPr="001E3539">
              <w:rPr>
                <w:sz w:val="28"/>
                <w:szCs w:val="28"/>
              </w:rPr>
              <w:t xml:space="preserve">   </w:t>
            </w:r>
            <w:r w:rsidRPr="00F369F3">
              <w:rPr>
                <w:position w:val="-12"/>
                <w:sz w:val="28"/>
                <w:szCs w:val="28"/>
              </w:rPr>
              <w:object w:dxaOrig="980" w:dyaOrig="380">
                <v:shape id="_x0000_i1633" type="#_x0000_t75" style="width:48.85pt;height:18.8pt" o:ole="">
                  <v:imagedata r:id="rId1263" o:title=""/>
                </v:shape>
                <o:OLEObject Type="Embed" ProgID="Equation.DSMT4" ShapeID="_x0000_i1633" DrawAspect="Content" ObjectID="_1454673587" r:id="rId1264"/>
              </w:object>
            </w:r>
            <w:r w:rsidRPr="001E3539">
              <w:rPr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300" w:dyaOrig="620">
                <v:shape id="_x0000_i1634" type="#_x0000_t75" style="width:65.1pt;height:30.7pt" o:ole="">
                  <v:imagedata r:id="rId1265" o:title=""/>
                </v:shape>
                <o:OLEObject Type="Embed" ProgID="Equation.DSMT4" ShapeID="_x0000_i1634" DrawAspect="Content" ObjectID="_1454673588" r:id="rId1266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0"/>
                <w:sz w:val="28"/>
                <w:szCs w:val="28"/>
              </w:rPr>
              <w:object w:dxaOrig="840" w:dyaOrig="380">
                <v:shape id="_x0000_i1635" type="#_x0000_t75" style="width:41.95pt;height:18.8pt" o:ole="">
                  <v:imagedata r:id="rId1267" o:title=""/>
                </v:shape>
                <o:OLEObject Type="Embed" ProgID="Equation.DSMT4" ShapeID="_x0000_i1635" DrawAspect="Content" ObjectID="_1454673589" r:id="rId126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32"/>
                <w:sz w:val="28"/>
                <w:szCs w:val="28"/>
              </w:rPr>
              <w:object w:dxaOrig="2079" w:dyaOrig="760">
                <v:shape id="_x0000_i1636" type="#_x0000_t75" style="width:104.55pt;height:38.2pt" o:ole="">
                  <v:imagedata r:id="rId1269" o:title=""/>
                </v:shape>
                <o:OLEObject Type="Embed" ProgID="Equation.DSMT4" ShapeID="_x0000_i1636" DrawAspect="Content" ObjectID="_1454673590" r:id="rId1270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0"/>
                <w:sz w:val="28"/>
                <w:szCs w:val="28"/>
              </w:rPr>
              <w:object w:dxaOrig="880" w:dyaOrig="380">
                <v:shape id="_x0000_i1637" type="#_x0000_t75" style="width:44.45pt;height:18.8pt" o:ole="">
                  <v:imagedata r:id="rId1271" o:title=""/>
                </v:shape>
                <o:OLEObject Type="Embed" ProgID="Equation.DSMT4" ShapeID="_x0000_i1637" DrawAspect="Content" ObjectID="_1454673591" r:id="rId1272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4"/>
                <w:sz w:val="28"/>
                <w:szCs w:val="28"/>
              </w:rPr>
              <w:object w:dxaOrig="1380" w:dyaOrig="620">
                <v:shape id="_x0000_i1638" type="#_x0000_t75" style="width:68.85pt;height:30.7pt" o:ole="">
                  <v:imagedata r:id="rId1273" o:title=""/>
                </v:shape>
                <o:OLEObject Type="Embed" ProgID="Equation.DSMT4" ShapeID="_x0000_i1638" DrawAspect="Content" ObjectID="_1454673592" r:id="rId1274"/>
              </w:objec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760" w:dyaOrig="660">
                <v:shape id="_x0000_i1639" type="#_x0000_t75" style="width:38.2pt;height:33.2pt" o:ole="">
                  <v:imagedata r:id="rId1275" o:title=""/>
                </v:shape>
                <o:OLEObject Type="Embed" ProgID="Equation.DSMT4" ShapeID="_x0000_i1639" DrawAspect="Content" ObjectID="_1454673593" r:id="rId1276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4"/>
                <w:sz w:val="28"/>
                <w:szCs w:val="28"/>
              </w:rPr>
              <w:object w:dxaOrig="1640" w:dyaOrig="620">
                <v:shape id="_x0000_i1640" type="#_x0000_t75" style="width:82pt;height:30.7pt" o:ole="">
                  <v:imagedata r:id="rId1277" o:title=""/>
                </v:shape>
                <o:OLEObject Type="Embed" ProgID="Equation.DSMT4" ShapeID="_x0000_i1640" DrawAspect="Content" ObjectID="_1454673594" r:id="rId127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2"/>
                <w:sz w:val="28"/>
                <w:szCs w:val="28"/>
              </w:rPr>
              <w:object w:dxaOrig="1140" w:dyaOrig="540">
                <v:shape id="_x0000_i1641" type="#_x0000_t75" style="width:56.95pt;height:26.9pt" o:ole="">
                  <v:imagedata r:id="rId1279" o:title=""/>
                </v:shape>
                <o:OLEObject Type="Embed" ProgID="Equation.DSMT4" ShapeID="_x0000_i1641" DrawAspect="Content" ObjectID="_1454673595" r:id="rId1280"/>
              </w:object>
            </w:r>
            <w:r w:rsidRPr="001E3539">
              <w:rPr>
                <w:sz w:val="28"/>
                <w:szCs w:val="28"/>
              </w:rPr>
              <w:t xml:space="preserve">.  </w: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2"/>
                <w:sz w:val="28"/>
                <w:szCs w:val="28"/>
              </w:rPr>
              <w:object w:dxaOrig="1060" w:dyaOrig="360">
                <v:shape id="_x0000_i1642" type="#_x0000_t75" style="width:53.2pt;height:18.15pt" o:ole="">
                  <v:imagedata r:id="rId1281" o:title=""/>
                </v:shape>
                <o:OLEObject Type="Embed" ProgID="Equation.DSMT4" ShapeID="_x0000_i1642" DrawAspect="Content" ObjectID="_1454673596" r:id="rId1282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8"/>
                <w:sz w:val="28"/>
                <w:szCs w:val="28"/>
              </w:rPr>
              <w:object w:dxaOrig="1960" w:dyaOrig="680">
                <v:shape id="_x0000_i1643" type="#_x0000_t75" style="width:98.3pt;height:33.8pt" o:ole="">
                  <v:imagedata r:id="rId1283" o:title=""/>
                </v:shape>
                <o:OLEObject Type="Embed" ProgID="Equation.DSMT4" ShapeID="_x0000_i1643" DrawAspect="Content" ObjectID="_1454673597" r:id="rId1284"/>
              </w:object>
            </w:r>
            <w:r w:rsidRPr="001E353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0"/>
                <w:sz w:val="28"/>
                <w:szCs w:val="28"/>
              </w:rPr>
              <w:object w:dxaOrig="1260" w:dyaOrig="320">
                <v:shape id="_x0000_i1644" type="#_x0000_t75" style="width:63.25pt;height:15.65pt" o:ole="">
                  <v:imagedata r:id="rId1285" o:title=""/>
                </v:shape>
                <o:OLEObject Type="Embed" ProgID="Equation.DSMT4" ShapeID="_x0000_i1644" DrawAspect="Content" ObjectID="_1454673598" r:id="rId1286"/>
              </w:object>
            </w:r>
          </w:p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32"/>
                <w:sz w:val="28"/>
                <w:szCs w:val="28"/>
              </w:rPr>
              <w:object w:dxaOrig="2140" w:dyaOrig="740">
                <v:shape id="_x0000_i1645" type="#_x0000_t75" style="width:107.05pt;height:36.95pt" o:ole="">
                  <v:imagedata r:id="rId1287" o:title=""/>
                </v:shape>
                <o:OLEObject Type="Embed" ProgID="Equation.DSMT4" ShapeID="_x0000_i1645" DrawAspect="Content" ObjectID="_1454673599" r:id="rId1288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30"/>
                <w:sz w:val="28"/>
                <w:szCs w:val="28"/>
              </w:rPr>
              <w:object w:dxaOrig="1860" w:dyaOrig="720">
                <v:shape id="_x0000_i1646" type="#_x0000_t75" style="width:93.3pt;height:36.3pt" o:ole="">
                  <v:imagedata r:id="rId1289" o:title=""/>
                </v:shape>
                <o:OLEObject Type="Embed" ProgID="Equation.DSMT4" ShapeID="_x0000_i1646" DrawAspect="Content" ObjectID="_1454673600" r:id="rId1290"/>
              </w:object>
            </w:r>
            <w:r w:rsidRPr="00F369F3">
              <w:rPr>
                <w:position w:val="-24"/>
                <w:sz w:val="28"/>
                <w:szCs w:val="28"/>
              </w:rPr>
              <w:object w:dxaOrig="1560" w:dyaOrig="620">
                <v:shape id="_x0000_i1647" type="#_x0000_t75" style="width:78.25pt;height:30.7pt" o:ole="">
                  <v:imagedata r:id="rId1291" o:title=""/>
                </v:shape>
                <o:OLEObject Type="Embed" ProgID="Equation.DSMT4" ShapeID="_x0000_i1647" DrawAspect="Content" ObjectID="_1454673601" r:id="rId1292"/>
              </w:objec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0"/>
                <w:sz w:val="28"/>
                <w:szCs w:val="28"/>
              </w:rPr>
              <w:object w:dxaOrig="1200" w:dyaOrig="320">
                <v:shape id="_x0000_i1648" type="#_x0000_t75" style="width:60.1pt;height:15.65pt" o:ole="">
                  <v:imagedata r:id="rId1293" o:title=""/>
                </v:shape>
                <o:OLEObject Type="Embed" ProgID="Equation.DSMT4" ShapeID="_x0000_i1648" DrawAspect="Content" ObjectID="_1454673602" r:id="rId1294"/>
              </w:object>
            </w:r>
            <w:r w:rsidRPr="00F369F3">
              <w:rPr>
                <w:position w:val="-24"/>
                <w:sz w:val="28"/>
                <w:szCs w:val="28"/>
              </w:rPr>
              <w:object w:dxaOrig="2220" w:dyaOrig="620">
                <v:shape id="_x0000_i1649" type="#_x0000_t75" style="width:110.8pt;height:30.7pt" o:ole="">
                  <v:imagedata r:id="rId1295" o:title=""/>
                </v:shape>
                <o:OLEObject Type="Embed" ProgID="Equation.DSMT4" ShapeID="_x0000_i1649" DrawAspect="Content" ObjectID="_1454673603" r:id="rId1296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4"/>
                <w:sz w:val="28"/>
                <w:szCs w:val="28"/>
              </w:rPr>
              <w:object w:dxaOrig="1780" w:dyaOrig="420">
                <v:shape id="_x0000_i1650" type="#_x0000_t75" style="width:89.55pt;height:21.3pt" o:ole="">
                  <v:imagedata r:id="rId1297" o:title=""/>
                </v:shape>
                <o:OLEObject Type="Embed" ProgID="Equation.DSMT4" ShapeID="_x0000_i1650" DrawAspect="Content" ObjectID="_1454673604" r:id="rId1298"/>
              </w:object>
            </w:r>
            <w:r w:rsidRPr="001E3539">
              <w:rPr>
                <w:sz w:val="28"/>
                <w:szCs w:val="28"/>
              </w:rPr>
              <w:t>.</w: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060" w:dyaOrig="660">
                <v:shape id="_x0000_i1651" type="#_x0000_t75" style="width:53.2pt;height:33.2pt" o:ole="">
                  <v:imagedata r:id="rId1299" o:title=""/>
                </v:shape>
                <o:OLEObject Type="Embed" ProgID="Equation.DSMT4" ShapeID="_x0000_i1651" DrawAspect="Content" ObjectID="_1454673605" r:id="rId1300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0"/>
                <w:sz w:val="28"/>
                <w:szCs w:val="28"/>
              </w:rPr>
              <w:object w:dxaOrig="999" w:dyaOrig="320">
                <v:shape id="_x0000_i1652" type="#_x0000_t75" style="width:50.1pt;height:15.65pt" o:ole="">
                  <v:imagedata r:id="rId1301" o:title=""/>
                </v:shape>
                <o:OLEObject Type="Embed" ProgID="Equation.DSMT4" ShapeID="_x0000_i1652" DrawAspect="Content" ObjectID="_1454673606" r:id="rId1302"/>
              </w:objec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64"/>
                <w:sz w:val="28"/>
                <w:szCs w:val="28"/>
              </w:rPr>
              <w:object w:dxaOrig="1320" w:dyaOrig="1020">
                <v:shape id="_x0000_i1653" type="#_x0000_t75" style="width:65.75pt;height:50.7pt" o:ole="">
                  <v:imagedata r:id="rId1303" o:title=""/>
                </v:shape>
                <o:OLEObject Type="Embed" ProgID="Equation.DSMT4" ShapeID="_x0000_i1653" DrawAspect="Content" ObjectID="_1454673607" r:id="rId1304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6"/>
                <w:sz w:val="28"/>
                <w:szCs w:val="28"/>
              </w:rPr>
              <w:object w:dxaOrig="1380" w:dyaOrig="720">
                <v:shape id="_x0000_i1654" type="#_x0000_t75" style="width:68.85pt;height:36.3pt" o:ole="">
                  <v:imagedata r:id="rId1305" o:title=""/>
                </v:shape>
                <o:OLEObject Type="Embed" ProgID="Equation.DSMT4" ShapeID="_x0000_i1654" DrawAspect="Content" ObjectID="_1454673608" r:id="rId1306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280" w:dyaOrig="620">
                <v:shape id="_x0000_i1655" type="#_x0000_t75" style="width:63.85pt;height:30.7pt" o:ole="">
                  <v:imagedata r:id="rId1307" o:title=""/>
                </v:shape>
                <o:OLEObject Type="Embed" ProgID="Equation.DSMT4" ShapeID="_x0000_i1655" DrawAspect="Content" ObjectID="_1454673609" r:id="rId1308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4"/>
                <w:sz w:val="28"/>
                <w:szCs w:val="28"/>
              </w:rPr>
              <w:object w:dxaOrig="2120" w:dyaOrig="620">
                <v:shape id="_x0000_i1656" type="#_x0000_t75" style="width:105.8pt;height:30.7pt" o:ole="">
                  <v:imagedata r:id="rId1309" o:title=""/>
                </v:shape>
                <o:OLEObject Type="Embed" ProgID="Equation.DSMT4" ShapeID="_x0000_i1656" DrawAspect="Content" ObjectID="_1454673610" r:id="rId1310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960" w:dyaOrig="660">
                <v:shape id="_x0000_i1657" type="#_x0000_t75" style="width:48.2pt;height:33.2pt" o:ole="">
                  <v:imagedata r:id="rId1311" o:title=""/>
                </v:shape>
                <o:OLEObject Type="Embed" ProgID="Equation.DSMT4" ShapeID="_x0000_i1657" DrawAspect="Content" ObjectID="_1454673611" r:id="rId1312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0"/>
                <w:sz w:val="28"/>
                <w:szCs w:val="28"/>
              </w:rPr>
              <w:object w:dxaOrig="1060" w:dyaOrig="320">
                <v:shape id="_x0000_i1658" type="#_x0000_t75" style="width:53.2pt;height:15.65pt" o:ole="">
                  <v:imagedata r:id="rId1313" o:title=""/>
                </v:shape>
                <o:OLEObject Type="Embed" ProgID="Equation.DSMT4" ShapeID="_x0000_i1658" DrawAspect="Content" ObjectID="_1454673612" r:id="rId1314"/>
              </w:object>
            </w:r>
            <w:r w:rsidRPr="001E3539">
              <w:rPr>
                <w:sz w:val="28"/>
                <w:szCs w:val="28"/>
              </w:rPr>
              <w:t xml:space="preserve">                    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54"/>
                <w:sz w:val="28"/>
                <w:szCs w:val="28"/>
              </w:rPr>
              <w:object w:dxaOrig="1320" w:dyaOrig="920">
                <v:shape id="_x0000_i1659" type="#_x0000_t75" style="width:65.75pt;height:45.7pt" o:ole="">
                  <v:imagedata r:id="rId1315" o:title=""/>
                </v:shape>
                <o:OLEObject Type="Embed" ProgID="Equation.DSMT4" ShapeID="_x0000_i1659" DrawAspect="Content" ObjectID="_1454673613" r:id="rId1316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64"/>
                <w:sz w:val="28"/>
                <w:szCs w:val="28"/>
              </w:rPr>
              <w:object w:dxaOrig="1359" w:dyaOrig="1060">
                <v:shape id="_x0000_i1660" type="#_x0000_t75" style="width:68.25pt;height:53.2pt" o:ole="">
                  <v:imagedata r:id="rId1317" o:title=""/>
                </v:shape>
                <o:OLEObject Type="Embed" ProgID="Equation.DSMT4" ShapeID="_x0000_i1660" DrawAspect="Content" ObjectID="_1454673614" r:id="rId131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340" w:dyaOrig="620">
                <v:shape id="_x0000_i1661" type="#_x0000_t75" style="width:67pt;height:30.7pt" o:ole="">
                  <v:imagedata r:id="rId1319" o:title=""/>
                </v:shape>
                <o:OLEObject Type="Embed" ProgID="Equation.DSMT4" ShapeID="_x0000_i1661" DrawAspect="Content" ObjectID="_1454673615" r:id="rId1320"/>
              </w:object>
            </w:r>
            <w:r w:rsidRPr="00F369F3">
              <w:rPr>
                <w:position w:val="-24"/>
                <w:sz w:val="28"/>
                <w:szCs w:val="28"/>
              </w:rPr>
              <w:object w:dxaOrig="1359" w:dyaOrig="620">
                <v:shape id="_x0000_i1662" type="#_x0000_t75" style="width:68.25pt;height:30.7pt" o:ole="">
                  <v:imagedata r:id="rId1321" o:title=""/>
                </v:shape>
                <o:OLEObject Type="Embed" ProgID="Equation.DSMT4" ShapeID="_x0000_i1662" DrawAspect="Content" ObjectID="_1454673616" r:id="rId1322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6"/>
                <w:sz w:val="28"/>
                <w:szCs w:val="28"/>
              </w:rPr>
              <w:object w:dxaOrig="1840" w:dyaOrig="279">
                <v:shape id="_x0000_i1663" type="#_x0000_t75" style="width:92.05pt;height:14.4pt" o:ole="">
                  <v:imagedata r:id="rId1323" o:title=""/>
                </v:shape>
                <o:OLEObject Type="Embed" ProgID="Equation.DSMT4" ShapeID="_x0000_i1663" DrawAspect="Content" ObjectID="_1454673617" r:id="rId1324"/>
              </w:object>
            </w:r>
            <w:r w:rsidRPr="001E3539">
              <w:rPr>
                <w:sz w:val="28"/>
                <w:szCs w:val="28"/>
              </w:rPr>
              <w:t xml:space="preserve">                       </w:t>
            </w:r>
          </w:p>
        </w:tc>
        <w:tc>
          <w:tcPr>
            <w:tcW w:w="2936" w:type="dxa"/>
            <w:vMerge w:val="restart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64"/>
                <w:sz w:val="28"/>
                <w:szCs w:val="28"/>
              </w:rPr>
              <w:object w:dxaOrig="1380" w:dyaOrig="1060">
                <v:shape id="_x0000_i1664" type="#_x0000_t75" style="width:68.85pt;height:53.2pt" o:ole="">
                  <v:imagedata r:id="rId1325" o:title=""/>
                </v:shape>
                <o:OLEObject Type="Embed" ProgID="Equation.DSMT4" ShapeID="_x0000_i1664" DrawAspect="Content" ObjectID="_1454673618" r:id="rId1326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2"/>
                <w:sz w:val="28"/>
                <w:szCs w:val="28"/>
              </w:rPr>
              <w:object w:dxaOrig="1080" w:dyaOrig="380">
                <v:shape id="_x0000_i1665" type="#_x0000_t75" style="width:53.85pt;height:18.8pt" o:ole="">
                  <v:imagedata r:id="rId1327" o:title=""/>
                </v:shape>
                <o:OLEObject Type="Embed" ProgID="Equation.DSMT4" ShapeID="_x0000_i1665" DrawAspect="Content" ObjectID="_1454673619" r:id="rId1328"/>
              </w:object>
            </w:r>
          </w:p>
        </w:tc>
        <w:tc>
          <w:tcPr>
            <w:tcW w:w="3833" w:type="dxa"/>
            <w:vMerge w:val="restart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280" w:dyaOrig="620">
                <v:shape id="_x0000_i1666" type="#_x0000_t75" style="width:63.85pt;height:30.7pt" o:ole="">
                  <v:imagedata r:id="rId1329" o:title=""/>
                </v:shape>
                <o:OLEObject Type="Embed" ProgID="Equation.DSMT4" ShapeID="_x0000_i1666" DrawAspect="Content" ObjectID="_1454673620" r:id="rId1330"/>
              </w:object>
            </w:r>
            <w:r w:rsidRPr="001E3539">
              <w:rPr>
                <w:sz w:val="28"/>
                <w:szCs w:val="28"/>
              </w:rPr>
              <w:t xml:space="preserve">     </w:t>
            </w:r>
            <w:r w:rsidRPr="00F369F3">
              <w:rPr>
                <w:position w:val="-24"/>
                <w:sz w:val="28"/>
                <w:szCs w:val="28"/>
              </w:rPr>
              <w:object w:dxaOrig="1560" w:dyaOrig="620">
                <v:shape id="_x0000_i1667" type="#_x0000_t75" style="width:78.25pt;height:30.7pt" o:ole="">
                  <v:imagedata r:id="rId1331" o:title=""/>
                </v:shape>
                <o:OLEObject Type="Embed" ProgID="Equation.DSMT4" ShapeID="_x0000_i1667" DrawAspect="Content" ObjectID="_1454673621" r:id="rId1332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30"/>
                <w:sz w:val="28"/>
                <w:szCs w:val="28"/>
              </w:rPr>
              <w:object w:dxaOrig="2520" w:dyaOrig="680">
                <v:shape id="_x0000_i1668" type="#_x0000_t75" style="width:125.85pt;height:33.8pt" o:ole="">
                  <v:imagedata r:id="rId1333" o:title=""/>
                </v:shape>
                <o:OLEObject Type="Embed" ProgID="Equation.DSMT4" ShapeID="_x0000_i1668" DrawAspect="Content" ObjectID="_1454673622" r:id="rId1334"/>
              </w:object>
            </w:r>
          </w:p>
        </w:tc>
        <w:tc>
          <w:tcPr>
            <w:tcW w:w="2936" w:type="dxa"/>
            <w:vMerge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  <w:vMerge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30"/>
                <w:sz w:val="28"/>
                <w:szCs w:val="28"/>
              </w:rPr>
              <w:object w:dxaOrig="2480" w:dyaOrig="680">
                <v:shape id="_x0000_i1669" type="#_x0000_t75" style="width:123.95pt;height:33.8pt" o:ole="">
                  <v:imagedata r:id="rId1335" o:title=""/>
                </v:shape>
                <o:OLEObject Type="Embed" ProgID="Equation.DSMT4" ShapeID="_x0000_i1669" DrawAspect="Content" ObjectID="_1454673623" r:id="rId1336"/>
              </w:objec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2"/>
                <w:sz w:val="28"/>
                <w:szCs w:val="28"/>
              </w:rPr>
              <w:object w:dxaOrig="1840" w:dyaOrig="440">
                <v:shape id="_x0000_i1670" type="#_x0000_t75" style="width:92.05pt;height:21.9pt" o:ole="">
                  <v:imagedata r:id="rId1337" o:title=""/>
                </v:shape>
                <o:OLEObject Type="Embed" ProgID="Equation.DSMT4" ShapeID="_x0000_i1670" DrawAspect="Content" ObjectID="_1454673624" r:id="rId133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1080" w:dyaOrig="620">
                <v:shape id="_x0000_i1671" type="#_x0000_t75" style="width:53.85pt;height:30.7pt" o:ole="">
                  <v:imagedata r:id="rId1339" o:title=""/>
                </v:shape>
                <o:OLEObject Type="Embed" ProgID="Equation.DSMT4" ShapeID="_x0000_i1671" DrawAspect="Content" ObjectID="_1454673625" r:id="rId1340"/>
              </w:object>
            </w:r>
            <w:r w:rsidRPr="001E3539">
              <w:rPr>
                <w:sz w:val="28"/>
                <w:szCs w:val="28"/>
              </w:rPr>
              <w:t xml:space="preserve">,  </w: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30"/>
                <w:sz w:val="28"/>
                <w:szCs w:val="28"/>
              </w:rPr>
              <w:object w:dxaOrig="1660" w:dyaOrig="720">
                <v:shape id="_x0000_i1672" type="#_x0000_t75" style="width:83.25pt;height:36.3pt" o:ole="">
                  <v:imagedata r:id="rId1341" o:title=""/>
                </v:shape>
                <o:OLEObject Type="Embed" ProgID="Equation.DSMT4" ShapeID="_x0000_i1672" DrawAspect="Content" ObjectID="_1454673626" r:id="rId1342"/>
              </w:objec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2280" w:dyaOrig="620">
                <v:shape id="_x0000_i1673" type="#_x0000_t75" style="width:113.95pt;height:30.7pt" o:ole="">
                  <v:imagedata r:id="rId1343" o:title=""/>
                </v:shape>
                <o:OLEObject Type="Embed" ProgID="Equation.DSMT4" ShapeID="_x0000_i1673" DrawAspect="Content" ObjectID="_1454673627" r:id="rId1344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0"/>
                <w:sz w:val="28"/>
                <w:szCs w:val="28"/>
              </w:rPr>
              <w:object w:dxaOrig="1520" w:dyaOrig="320">
                <v:shape id="_x0000_i1674" type="#_x0000_t75" style="width:75.75pt;height:15.65pt" o:ole="">
                  <v:imagedata r:id="rId1345" o:title=""/>
                </v:shape>
                <o:OLEObject Type="Embed" ProgID="Equation.DSMT4" ShapeID="_x0000_i1674" DrawAspect="Content" ObjectID="_1454673628" r:id="rId1346"/>
              </w:object>
            </w:r>
            <w:r w:rsidRPr="001E3539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b/>
                <w:position w:val="-10"/>
                <w:sz w:val="28"/>
                <w:szCs w:val="28"/>
              </w:rPr>
              <w:object w:dxaOrig="1340" w:dyaOrig="360">
                <v:shape id="_x0000_i1675" type="#_x0000_t75" style="width:67pt;height:18.15pt" o:ole="">
                  <v:imagedata r:id="rId1347" o:title=""/>
                </v:shape>
                <o:OLEObject Type="Embed" ProgID="Equation.DSMT4" ShapeID="_x0000_i1675" DrawAspect="Content" ObjectID="_1454673629" r:id="rId1348"/>
              </w:object>
            </w:r>
            <w:r w:rsidRPr="001E3539">
              <w:rPr>
                <w:b/>
                <w:sz w:val="28"/>
                <w:szCs w:val="28"/>
              </w:rPr>
              <w:t xml:space="preserve"> </w:t>
            </w:r>
            <w:r w:rsidRPr="00F369F3">
              <w:rPr>
                <w:b/>
                <w:position w:val="-10"/>
                <w:sz w:val="28"/>
                <w:szCs w:val="28"/>
              </w:rPr>
              <w:object w:dxaOrig="1440" w:dyaOrig="360">
                <v:shape id="_x0000_i1676" type="#_x0000_t75" style="width:1in;height:18.15pt" o:ole="">
                  <v:imagedata r:id="rId1349" o:title=""/>
                </v:shape>
                <o:OLEObject Type="Embed" ProgID="Equation.DSMT4" ShapeID="_x0000_i1676" DrawAspect="Content" ObjectID="_1454673630" r:id="rId1350"/>
              </w:object>
            </w:r>
          </w:p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  <w:shd w:val="clear" w:color="auto" w:fill="auto"/>
          </w:tcPr>
          <w:p w:rsidR="00415E3B" w:rsidRPr="001E3539" w:rsidRDefault="003D6B8D" w:rsidP="00A42CA8">
            <w:pPr>
              <w:rPr>
                <w:sz w:val="28"/>
                <w:szCs w:val="28"/>
              </w:rPr>
            </w:pPr>
            <w:r w:rsidRPr="003D6B8D">
              <w:rPr>
                <w:position w:val="-32"/>
                <w:sz w:val="28"/>
                <w:szCs w:val="28"/>
              </w:rPr>
              <w:object w:dxaOrig="2400" w:dyaOrig="760">
                <v:shape id="_x0000_i1677" type="#_x0000_t75" style="width:120.2pt;height:37.55pt" o:ole="">
                  <v:imagedata r:id="rId1351" o:title=""/>
                </v:shape>
                <o:OLEObject Type="Embed" ProgID="Equation.DSMT4" ShapeID="_x0000_i1677" DrawAspect="Content" ObjectID="_1454673631" r:id="rId1352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4"/>
                <w:sz w:val="28"/>
                <w:szCs w:val="28"/>
              </w:rPr>
              <w:object w:dxaOrig="999" w:dyaOrig="620">
                <v:shape id="_x0000_i1678" type="#_x0000_t75" style="width:50.1pt;height:30.7pt" o:ole="">
                  <v:imagedata r:id="rId1353" o:title=""/>
                </v:shape>
                <o:OLEObject Type="Embed" ProgID="Equation.DSMT4" ShapeID="_x0000_i1678" DrawAspect="Content" ObjectID="_1454673632" r:id="rId1354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24"/>
                <w:sz w:val="28"/>
                <w:szCs w:val="28"/>
              </w:rPr>
              <w:object w:dxaOrig="1280" w:dyaOrig="620">
                <v:shape id="_x0000_i1679" type="#_x0000_t75" style="width:63.85pt;height:30.7pt" o:ole="">
                  <v:imagedata r:id="rId1355" o:title=""/>
                </v:shape>
                <o:OLEObject Type="Embed" ProgID="Equation.DSMT4" ShapeID="_x0000_i1679" DrawAspect="Content" ObjectID="_1454673633" r:id="rId1356"/>
              </w:object>
            </w:r>
            <w:r w:rsidRPr="001E3539">
              <w:rPr>
                <w:sz w:val="28"/>
                <w:szCs w:val="28"/>
              </w:rPr>
              <w:t xml:space="preserve">                    </w: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0"/>
                <w:sz w:val="28"/>
                <w:szCs w:val="28"/>
              </w:rPr>
              <w:object w:dxaOrig="1540" w:dyaOrig="360">
                <v:shape id="_x0000_i1680" type="#_x0000_t75" style="width:77pt;height:18.15pt" o:ole="">
                  <v:imagedata r:id="rId1357" o:title=""/>
                </v:shape>
                <o:OLEObject Type="Embed" ProgID="Equation.DSMT4" ShapeID="_x0000_i1680" DrawAspect="Content" ObjectID="_1454673634" r:id="rId1358"/>
              </w:object>
            </w:r>
            <w:r w:rsidRPr="00F369F3">
              <w:rPr>
                <w:position w:val="-4"/>
                <w:sz w:val="28"/>
                <w:szCs w:val="28"/>
              </w:rPr>
              <w:object w:dxaOrig="180" w:dyaOrig="279">
                <v:shape id="_x0000_i1681" type="#_x0000_t75" style="width:8.75pt;height:14.4pt" o:ole="">
                  <v:imagedata r:id="rId21" o:title=""/>
                </v:shape>
                <o:OLEObject Type="Embed" ProgID="Equation.DSMT4" ShapeID="_x0000_i1681" DrawAspect="Content" ObjectID="_1454673635" r:id="rId1359"/>
              </w:object>
            </w:r>
          </w:p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28"/>
                <w:sz w:val="28"/>
                <w:szCs w:val="28"/>
              </w:rPr>
              <w:object w:dxaOrig="980" w:dyaOrig="660">
                <v:shape id="_x0000_i1682" type="#_x0000_t75" style="width:48.85pt;height:33.2pt" o:ole="">
                  <v:imagedata r:id="rId1360" o:title=""/>
                </v:shape>
                <o:OLEObject Type="Embed" ProgID="Equation.DSMT4" ShapeID="_x0000_i1682" DrawAspect="Content" ObjectID="_1454673636" r:id="rId1361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0"/>
                <w:sz w:val="28"/>
                <w:szCs w:val="28"/>
              </w:rPr>
              <w:object w:dxaOrig="1219" w:dyaOrig="320">
                <v:shape id="_x0000_i1683" type="#_x0000_t75" style="width:60.75pt;height:15.65pt" o:ole="">
                  <v:imagedata r:id="rId1362" o:title=""/>
                </v:shape>
                <o:OLEObject Type="Embed" ProgID="Equation.DSMT4" ShapeID="_x0000_i1683" DrawAspect="Content" ObjectID="_1454673637" r:id="rId1363"/>
              </w:object>
            </w:r>
          </w:p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  <w:vMerge w:val="restart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1E3539">
              <w:rPr>
                <w:sz w:val="28"/>
                <w:szCs w:val="28"/>
              </w:rPr>
              <w:t xml:space="preserve">       </w:t>
            </w:r>
            <w:r w:rsidRPr="00F369F3">
              <w:rPr>
                <w:position w:val="-84"/>
                <w:sz w:val="28"/>
                <w:szCs w:val="28"/>
              </w:rPr>
              <w:object w:dxaOrig="2380" w:dyaOrig="1800">
                <v:shape id="_x0000_i1684" type="#_x0000_t75" style="width:118.95pt;height:90.15pt" o:ole="">
                  <v:imagedata r:id="rId1364" o:title=""/>
                </v:shape>
                <o:OLEObject Type="Embed" ProgID="Equation.DSMT4" ShapeID="_x0000_i1684" DrawAspect="Content" ObjectID="_1454673638" r:id="rId1365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10"/>
                <w:sz w:val="28"/>
                <w:szCs w:val="28"/>
              </w:rPr>
              <w:object w:dxaOrig="1040" w:dyaOrig="320">
                <v:shape id="_x0000_i1685" type="#_x0000_t75" style="width:51.95pt;height:15.65pt" o:ole="">
                  <v:imagedata r:id="rId1366" o:title=""/>
                </v:shape>
                <o:OLEObject Type="Embed" ProgID="Equation.DSMT4" ShapeID="_x0000_i1685" DrawAspect="Content" ObjectID="_1454673639" r:id="rId1367"/>
              </w:object>
            </w:r>
            <w:r w:rsidRPr="001E3539">
              <w:rPr>
                <w:sz w:val="28"/>
                <w:szCs w:val="28"/>
              </w:rPr>
              <w:t xml:space="preserve"> </w:t>
            </w:r>
            <w:r w:rsidRPr="00F369F3">
              <w:rPr>
                <w:position w:val="-10"/>
                <w:sz w:val="28"/>
                <w:szCs w:val="28"/>
              </w:rPr>
              <w:object w:dxaOrig="1160" w:dyaOrig="320">
                <v:shape id="_x0000_i1686" type="#_x0000_t75" style="width:57.6pt;height:15.65pt" o:ole="">
                  <v:imagedata r:id="rId1368" o:title=""/>
                </v:shape>
                <o:OLEObject Type="Embed" ProgID="Equation.DSMT4" ShapeID="_x0000_i1686" DrawAspect="Content" ObjectID="_1454673640" r:id="rId1369"/>
              </w:object>
            </w: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b/>
                <w:position w:val="-24"/>
                <w:sz w:val="28"/>
                <w:szCs w:val="28"/>
              </w:rPr>
              <w:object w:dxaOrig="3060" w:dyaOrig="620">
                <v:shape id="_x0000_i1687" type="#_x0000_t75" style="width:152.75pt;height:30.7pt" o:ole="">
                  <v:imagedata r:id="rId1370" o:title=""/>
                </v:shape>
                <o:OLEObject Type="Embed" ProgID="Equation.DSMT4" ShapeID="_x0000_i1687" DrawAspect="Content" ObjectID="_1454673641" r:id="rId1371"/>
              </w:object>
            </w:r>
            <w:r w:rsidRPr="001E3539">
              <w:rPr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2936" w:type="dxa"/>
            <w:vMerge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</w:tr>
      <w:tr w:rsidR="00415E3B" w:rsidRPr="001E3539" w:rsidTr="003D6B8D">
        <w:trPr>
          <w:trHeight w:val="471"/>
        </w:trPr>
        <w:tc>
          <w:tcPr>
            <w:tcW w:w="3652" w:type="dxa"/>
            <w:shd w:val="clear" w:color="auto" w:fill="auto"/>
          </w:tcPr>
          <w:p w:rsidR="00415E3B" w:rsidRPr="003D6B8D" w:rsidRDefault="003D6B8D" w:rsidP="00A42CA8">
            <w:pPr>
              <w:rPr>
                <w:sz w:val="28"/>
                <w:szCs w:val="28"/>
              </w:rPr>
            </w:pPr>
            <w:r w:rsidRPr="003D6B8D">
              <w:rPr>
                <w:position w:val="-34"/>
                <w:sz w:val="28"/>
                <w:szCs w:val="28"/>
              </w:rPr>
              <w:object w:dxaOrig="3640" w:dyaOrig="720">
                <v:shape id="_x0000_i1688" type="#_x0000_t75" style="width:182.2pt;height:36.3pt" o:ole="">
                  <v:imagedata r:id="rId1372" o:title=""/>
                </v:shape>
                <o:OLEObject Type="Embed" ProgID="Equation.DSMT4" ShapeID="_x0000_i1688" DrawAspect="Content" ObjectID="_1454673642" r:id="rId1373"/>
              </w:object>
            </w:r>
          </w:p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4"/>
                <w:sz w:val="28"/>
                <w:szCs w:val="28"/>
              </w:rPr>
              <w:object w:dxaOrig="180" w:dyaOrig="279">
                <v:shape id="_x0000_i1689" type="#_x0000_t75" style="width:8.75pt;height:14.4pt" o:ole="">
                  <v:imagedata r:id="rId21" o:title=""/>
                </v:shape>
                <o:OLEObject Type="Embed" ProgID="Equation.DSMT4" ShapeID="_x0000_i1689" DrawAspect="Content" ObjectID="_1454673643" r:id="rId1374"/>
              </w:object>
            </w:r>
          </w:p>
        </w:tc>
        <w:tc>
          <w:tcPr>
            <w:tcW w:w="2936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  <w:r w:rsidRPr="00F369F3">
              <w:rPr>
                <w:position w:val="-30"/>
                <w:sz w:val="28"/>
                <w:szCs w:val="28"/>
              </w:rPr>
              <w:object w:dxaOrig="1180" w:dyaOrig="680">
                <v:shape id="_x0000_i1690" type="#_x0000_t75" style="width:59.5pt;height:33.8pt" o:ole="">
                  <v:imagedata r:id="rId1375" o:title=""/>
                </v:shape>
                <o:OLEObject Type="Embed" ProgID="Equation.DSMT4" ShapeID="_x0000_i1690" DrawAspect="Content" ObjectID="_1454673644" r:id="rId1376"/>
              </w:object>
            </w:r>
            <w:r w:rsidRPr="001E3539">
              <w:rPr>
                <w:sz w:val="28"/>
                <w:szCs w:val="28"/>
              </w:rPr>
              <w:t xml:space="preserve">, </w:t>
            </w:r>
            <w:r w:rsidRPr="00F369F3">
              <w:rPr>
                <w:position w:val="-30"/>
                <w:sz w:val="28"/>
                <w:szCs w:val="28"/>
              </w:rPr>
              <w:object w:dxaOrig="1140" w:dyaOrig="680">
                <v:shape id="_x0000_i1691" type="#_x0000_t75" style="width:56.95pt;height:33.8pt" o:ole="">
                  <v:imagedata r:id="rId1377" o:title=""/>
                </v:shape>
                <o:OLEObject Type="Embed" ProgID="Equation.DSMT4" ShapeID="_x0000_i1691" DrawAspect="Content" ObjectID="_1454673645" r:id="rId1378"/>
              </w:object>
            </w:r>
          </w:p>
        </w:tc>
        <w:tc>
          <w:tcPr>
            <w:tcW w:w="3833" w:type="dxa"/>
            <w:shd w:val="clear" w:color="auto" w:fill="auto"/>
          </w:tcPr>
          <w:p w:rsidR="00415E3B" w:rsidRPr="001E3539" w:rsidRDefault="00415E3B" w:rsidP="00A42CA8">
            <w:pPr>
              <w:rPr>
                <w:sz w:val="28"/>
                <w:szCs w:val="28"/>
              </w:rPr>
            </w:pPr>
          </w:p>
        </w:tc>
      </w:tr>
    </w:tbl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Default="00415E3B" w:rsidP="00415E3B">
      <w:pPr>
        <w:jc w:val="both"/>
        <w:rPr>
          <w:sz w:val="28"/>
          <w:szCs w:val="28"/>
        </w:rPr>
      </w:pPr>
    </w:p>
    <w:p w:rsidR="00415E3B" w:rsidRPr="00B16C75" w:rsidRDefault="00415E3B" w:rsidP="000209EA">
      <w:pPr>
        <w:jc w:val="both"/>
        <w:rPr>
          <w:sz w:val="28"/>
          <w:szCs w:val="28"/>
        </w:rPr>
      </w:pPr>
    </w:p>
    <w:sectPr w:rsidR="00415E3B" w:rsidRPr="00B16C75" w:rsidSect="00EB74A2">
      <w:footerReference w:type="even" r:id="rId1379"/>
      <w:footerReference w:type="default" r:id="rId1380"/>
      <w:pgSz w:w="11906" w:h="16838"/>
      <w:pgMar w:top="567" w:right="567" w:bottom="567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E7C" w:rsidRDefault="00120E7C">
      <w:r>
        <w:separator/>
      </w:r>
    </w:p>
  </w:endnote>
  <w:endnote w:type="continuationSeparator" w:id="0">
    <w:p w:rsidR="00120E7C" w:rsidRDefault="0012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FAB" w:rsidRDefault="00562FAB" w:rsidP="00C04EE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62FAB" w:rsidRDefault="00562FA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FAB" w:rsidRDefault="00562FAB" w:rsidP="00C04EE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0E7C">
      <w:rPr>
        <w:rStyle w:val="a5"/>
        <w:noProof/>
      </w:rPr>
      <w:t>2</w:t>
    </w:r>
    <w:r>
      <w:rPr>
        <w:rStyle w:val="a5"/>
      </w:rPr>
      <w:fldChar w:fldCharType="end"/>
    </w:r>
  </w:p>
  <w:p w:rsidR="00562FAB" w:rsidRDefault="00562FA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E7C" w:rsidRDefault="00120E7C">
      <w:r>
        <w:separator/>
      </w:r>
    </w:p>
  </w:footnote>
  <w:footnote w:type="continuationSeparator" w:id="0">
    <w:p w:rsidR="00120E7C" w:rsidRDefault="00120E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02"/>
    <w:rsid w:val="000072BD"/>
    <w:rsid w:val="000113D5"/>
    <w:rsid w:val="00013C1B"/>
    <w:rsid w:val="00017CBC"/>
    <w:rsid w:val="000209EA"/>
    <w:rsid w:val="00022E6B"/>
    <w:rsid w:val="000426D8"/>
    <w:rsid w:val="00042746"/>
    <w:rsid w:val="00054A0F"/>
    <w:rsid w:val="00061880"/>
    <w:rsid w:val="0006645A"/>
    <w:rsid w:val="000729AB"/>
    <w:rsid w:val="00084607"/>
    <w:rsid w:val="00087E48"/>
    <w:rsid w:val="000950AF"/>
    <w:rsid w:val="000A23E9"/>
    <w:rsid w:val="000B078B"/>
    <w:rsid w:val="000C700D"/>
    <w:rsid w:val="000D388F"/>
    <w:rsid w:val="000E1123"/>
    <w:rsid w:val="000E7442"/>
    <w:rsid w:val="000F305B"/>
    <w:rsid w:val="000F46A9"/>
    <w:rsid w:val="00100D94"/>
    <w:rsid w:val="001127B6"/>
    <w:rsid w:val="00116E83"/>
    <w:rsid w:val="00120E7C"/>
    <w:rsid w:val="00132E33"/>
    <w:rsid w:val="00140F02"/>
    <w:rsid w:val="001619F9"/>
    <w:rsid w:val="001732E4"/>
    <w:rsid w:val="00173B00"/>
    <w:rsid w:val="0018260B"/>
    <w:rsid w:val="001845D9"/>
    <w:rsid w:val="001A6C5B"/>
    <w:rsid w:val="001B32EA"/>
    <w:rsid w:val="001C2905"/>
    <w:rsid w:val="001C535C"/>
    <w:rsid w:val="001D5E70"/>
    <w:rsid w:val="001E5236"/>
    <w:rsid w:val="002023AB"/>
    <w:rsid w:val="00211731"/>
    <w:rsid w:val="00212C6F"/>
    <w:rsid w:val="00227C35"/>
    <w:rsid w:val="00233E21"/>
    <w:rsid w:val="002472E2"/>
    <w:rsid w:val="00250E66"/>
    <w:rsid w:val="00261B41"/>
    <w:rsid w:val="002647EF"/>
    <w:rsid w:val="00265506"/>
    <w:rsid w:val="00267098"/>
    <w:rsid w:val="002A5446"/>
    <w:rsid w:val="002C28A3"/>
    <w:rsid w:val="002E1CE2"/>
    <w:rsid w:val="002E645A"/>
    <w:rsid w:val="002F618B"/>
    <w:rsid w:val="002F6508"/>
    <w:rsid w:val="00300ECE"/>
    <w:rsid w:val="00306B92"/>
    <w:rsid w:val="00346189"/>
    <w:rsid w:val="003533BC"/>
    <w:rsid w:val="00355212"/>
    <w:rsid w:val="00356D22"/>
    <w:rsid w:val="00360FE6"/>
    <w:rsid w:val="003620E7"/>
    <w:rsid w:val="0037083B"/>
    <w:rsid w:val="00391D93"/>
    <w:rsid w:val="00392DE3"/>
    <w:rsid w:val="003A3CC0"/>
    <w:rsid w:val="003C65B2"/>
    <w:rsid w:val="003D39FD"/>
    <w:rsid w:val="003D6B8D"/>
    <w:rsid w:val="003E6F0B"/>
    <w:rsid w:val="003E7D11"/>
    <w:rsid w:val="0040591C"/>
    <w:rsid w:val="004123E7"/>
    <w:rsid w:val="00415E3B"/>
    <w:rsid w:val="0041759D"/>
    <w:rsid w:val="004735CA"/>
    <w:rsid w:val="00495385"/>
    <w:rsid w:val="004C151A"/>
    <w:rsid w:val="004C2450"/>
    <w:rsid w:val="004C62A4"/>
    <w:rsid w:val="004D2417"/>
    <w:rsid w:val="004E06E9"/>
    <w:rsid w:val="00510D20"/>
    <w:rsid w:val="00522786"/>
    <w:rsid w:val="0054344A"/>
    <w:rsid w:val="00545C71"/>
    <w:rsid w:val="00552849"/>
    <w:rsid w:val="00562FAB"/>
    <w:rsid w:val="005648D4"/>
    <w:rsid w:val="00570FEC"/>
    <w:rsid w:val="00571FBA"/>
    <w:rsid w:val="0057602A"/>
    <w:rsid w:val="00584E2A"/>
    <w:rsid w:val="00585A6F"/>
    <w:rsid w:val="005909C1"/>
    <w:rsid w:val="005B0107"/>
    <w:rsid w:val="005C2696"/>
    <w:rsid w:val="005D1C8A"/>
    <w:rsid w:val="005D2581"/>
    <w:rsid w:val="00607A96"/>
    <w:rsid w:val="0062314C"/>
    <w:rsid w:val="00654032"/>
    <w:rsid w:val="00666956"/>
    <w:rsid w:val="00666B5F"/>
    <w:rsid w:val="00674863"/>
    <w:rsid w:val="00691BFB"/>
    <w:rsid w:val="00697656"/>
    <w:rsid w:val="006A0441"/>
    <w:rsid w:val="006A2D37"/>
    <w:rsid w:val="006A3BB2"/>
    <w:rsid w:val="006A6090"/>
    <w:rsid w:val="006B68F1"/>
    <w:rsid w:val="006E6F1A"/>
    <w:rsid w:val="006F4C9A"/>
    <w:rsid w:val="006F608A"/>
    <w:rsid w:val="006F673E"/>
    <w:rsid w:val="00707C77"/>
    <w:rsid w:val="007209F5"/>
    <w:rsid w:val="007225DC"/>
    <w:rsid w:val="00726E53"/>
    <w:rsid w:val="0073088B"/>
    <w:rsid w:val="00734B24"/>
    <w:rsid w:val="007378BB"/>
    <w:rsid w:val="00737B0F"/>
    <w:rsid w:val="00743F3C"/>
    <w:rsid w:val="00785CF4"/>
    <w:rsid w:val="00786DBA"/>
    <w:rsid w:val="0079625F"/>
    <w:rsid w:val="007A45A5"/>
    <w:rsid w:val="007A7509"/>
    <w:rsid w:val="007A7E5A"/>
    <w:rsid w:val="007C7FC4"/>
    <w:rsid w:val="007E1AB1"/>
    <w:rsid w:val="007F7CE0"/>
    <w:rsid w:val="008048AA"/>
    <w:rsid w:val="0082169F"/>
    <w:rsid w:val="008803C2"/>
    <w:rsid w:val="00892EF3"/>
    <w:rsid w:val="008A3C37"/>
    <w:rsid w:val="008A77E3"/>
    <w:rsid w:val="008B2327"/>
    <w:rsid w:val="008B557C"/>
    <w:rsid w:val="008C0E2F"/>
    <w:rsid w:val="008C206A"/>
    <w:rsid w:val="008E62EE"/>
    <w:rsid w:val="008F572D"/>
    <w:rsid w:val="00926539"/>
    <w:rsid w:val="00927221"/>
    <w:rsid w:val="0094279F"/>
    <w:rsid w:val="00956819"/>
    <w:rsid w:val="00964E08"/>
    <w:rsid w:val="00967423"/>
    <w:rsid w:val="00995E86"/>
    <w:rsid w:val="009A0672"/>
    <w:rsid w:val="009A0AB1"/>
    <w:rsid w:val="009A732B"/>
    <w:rsid w:val="009C2F80"/>
    <w:rsid w:val="00A168BB"/>
    <w:rsid w:val="00A25F9D"/>
    <w:rsid w:val="00A42CA8"/>
    <w:rsid w:val="00A52A31"/>
    <w:rsid w:val="00A5687D"/>
    <w:rsid w:val="00A6137A"/>
    <w:rsid w:val="00A711AC"/>
    <w:rsid w:val="00A72709"/>
    <w:rsid w:val="00A76E5D"/>
    <w:rsid w:val="00A831CB"/>
    <w:rsid w:val="00A96B04"/>
    <w:rsid w:val="00AA7369"/>
    <w:rsid w:val="00AD114E"/>
    <w:rsid w:val="00AE69F0"/>
    <w:rsid w:val="00AF5569"/>
    <w:rsid w:val="00B0636C"/>
    <w:rsid w:val="00B16C75"/>
    <w:rsid w:val="00B22C55"/>
    <w:rsid w:val="00B37B0A"/>
    <w:rsid w:val="00B95EE4"/>
    <w:rsid w:val="00B975E6"/>
    <w:rsid w:val="00BA06D3"/>
    <w:rsid w:val="00BA725B"/>
    <w:rsid w:val="00BB4981"/>
    <w:rsid w:val="00BC1E48"/>
    <w:rsid w:val="00BC6B7C"/>
    <w:rsid w:val="00BD2579"/>
    <w:rsid w:val="00BF0D2B"/>
    <w:rsid w:val="00BF41DA"/>
    <w:rsid w:val="00C04EE8"/>
    <w:rsid w:val="00C15CD3"/>
    <w:rsid w:val="00C25081"/>
    <w:rsid w:val="00C46075"/>
    <w:rsid w:val="00C501FA"/>
    <w:rsid w:val="00C70379"/>
    <w:rsid w:val="00C7556F"/>
    <w:rsid w:val="00C83B90"/>
    <w:rsid w:val="00CA2A45"/>
    <w:rsid w:val="00CA6706"/>
    <w:rsid w:val="00CB4637"/>
    <w:rsid w:val="00CF0FC6"/>
    <w:rsid w:val="00D034EB"/>
    <w:rsid w:val="00D16C87"/>
    <w:rsid w:val="00D24373"/>
    <w:rsid w:val="00D27DE6"/>
    <w:rsid w:val="00D43B34"/>
    <w:rsid w:val="00D507B2"/>
    <w:rsid w:val="00D80AC4"/>
    <w:rsid w:val="00DB1D14"/>
    <w:rsid w:val="00DD7F3B"/>
    <w:rsid w:val="00DE64F5"/>
    <w:rsid w:val="00DF38FB"/>
    <w:rsid w:val="00DF5CA3"/>
    <w:rsid w:val="00E0333B"/>
    <w:rsid w:val="00E42943"/>
    <w:rsid w:val="00E42B6D"/>
    <w:rsid w:val="00E4726D"/>
    <w:rsid w:val="00E546D0"/>
    <w:rsid w:val="00E61A30"/>
    <w:rsid w:val="00E63229"/>
    <w:rsid w:val="00E73571"/>
    <w:rsid w:val="00E7723A"/>
    <w:rsid w:val="00E82DF1"/>
    <w:rsid w:val="00E946A0"/>
    <w:rsid w:val="00E95D9C"/>
    <w:rsid w:val="00EA7790"/>
    <w:rsid w:val="00EB74A2"/>
    <w:rsid w:val="00EC4539"/>
    <w:rsid w:val="00EC5A48"/>
    <w:rsid w:val="00ED2DEE"/>
    <w:rsid w:val="00ED4622"/>
    <w:rsid w:val="00ED5B4A"/>
    <w:rsid w:val="00EF6812"/>
    <w:rsid w:val="00F03CC1"/>
    <w:rsid w:val="00F122E2"/>
    <w:rsid w:val="00F32166"/>
    <w:rsid w:val="00F33C5F"/>
    <w:rsid w:val="00F37AEC"/>
    <w:rsid w:val="00F441D0"/>
    <w:rsid w:val="00F526A5"/>
    <w:rsid w:val="00F57688"/>
    <w:rsid w:val="00F84A25"/>
    <w:rsid w:val="00F93743"/>
    <w:rsid w:val="00F95DBD"/>
    <w:rsid w:val="00FA4C5F"/>
    <w:rsid w:val="00FB0743"/>
    <w:rsid w:val="00FB61DD"/>
    <w:rsid w:val="00FC1591"/>
    <w:rsid w:val="00FC6FFC"/>
    <w:rsid w:val="00FD263A"/>
    <w:rsid w:val="00FD534C"/>
    <w:rsid w:val="00FF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0AC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15E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80A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16E8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16E83"/>
  </w:style>
  <w:style w:type="character" w:customStyle="1" w:styleId="MTConvertedEquation">
    <w:name w:val="MTConvertedEquation"/>
    <w:rsid w:val="0079625F"/>
    <w:rPr>
      <w:b/>
      <w:sz w:val="28"/>
      <w:szCs w:val="28"/>
    </w:rPr>
  </w:style>
  <w:style w:type="paragraph" w:styleId="a6">
    <w:name w:val="Balloon Text"/>
    <w:basedOn w:val="a"/>
    <w:link w:val="a7"/>
    <w:rsid w:val="00726E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26E5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415E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15E3B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415E3B"/>
    <w:rPr>
      <w:rFonts w:ascii="Cambria" w:hAnsi="Cambria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0AC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15E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80A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16E8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16E83"/>
  </w:style>
  <w:style w:type="character" w:customStyle="1" w:styleId="MTConvertedEquation">
    <w:name w:val="MTConvertedEquation"/>
    <w:rsid w:val="0079625F"/>
    <w:rPr>
      <w:b/>
      <w:sz w:val="28"/>
      <w:szCs w:val="28"/>
    </w:rPr>
  </w:style>
  <w:style w:type="paragraph" w:styleId="a6">
    <w:name w:val="Balloon Text"/>
    <w:basedOn w:val="a"/>
    <w:link w:val="a7"/>
    <w:rsid w:val="00726E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26E5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415E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15E3B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415E3B"/>
    <w:rPr>
      <w:rFonts w:ascii="Cambria" w:hAnsi="Cambria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671" Type="http://schemas.openxmlformats.org/officeDocument/2006/relationships/image" Target="media/image344.wmf"/><Relationship Id="rId769" Type="http://schemas.openxmlformats.org/officeDocument/2006/relationships/image" Target="media/image394.wmf"/><Relationship Id="rId976" Type="http://schemas.openxmlformats.org/officeDocument/2006/relationships/oleObject" Target="embeddings/oleObject470.bin"/><Relationship Id="rId21" Type="http://schemas.openxmlformats.org/officeDocument/2006/relationships/image" Target="media/image10.wmf"/><Relationship Id="rId324" Type="http://schemas.openxmlformats.org/officeDocument/2006/relationships/oleObject" Target="embeddings/oleObject153.bin"/><Relationship Id="rId531" Type="http://schemas.openxmlformats.org/officeDocument/2006/relationships/image" Target="media/image270.wmf"/><Relationship Id="rId629" Type="http://schemas.openxmlformats.org/officeDocument/2006/relationships/oleObject" Target="embeddings/oleObject301.bin"/><Relationship Id="rId1161" Type="http://schemas.openxmlformats.org/officeDocument/2006/relationships/oleObject" Target="embeddings/oleObject559.bin"/><Relationship Id="rId1259" Type="http://schemas.openxmlformats.org/officeDocument/2006/relationships/image" Target="media/image647.wmf"/><Relationship Id="rId170" Type="http://schemas.openxmlformats.org/officeDocument/2006/relationships/oleObject" Target="embeddings/oleObject78.bin"/><Relationship Id="rId836" Type="http://schemas.openxmlformats.org/officeDocument/2006/relationships/oleObject" Target="embeddings/oleObject401.bin"/><Relationship Id="rId1021" Type="http://schemas.openxmlformats.org/officeDocument/2006/relationships/image" Target="media/image525.wmf"/><Relationship Id="rId1119" Type="http://schemas.openxmlformats.org/officeDocument/2006/relationships/image" Target="media/image575.wmf"/><Relationship Id="rId268" Type="http://schemas.openxmlformats.org/officeDocument/2006/relationships/image" Target="media/image137.wmf"/><Relationship Id="rId475" Type="http://schemas.openxmlformats.org/officeDocument/2006/relationships/oleObject" Target="embeddings/oleObject228.bin"/><Relationship Id="rId682" Type="http://schemas.openxmlformats.org/officeDocument/2006/relationships/oleObject" Target="embeddings/oleObject327.bin"/><Relationship Id="rId903" Type="http://schemas.openxmlformats.org/officeDocument/2006/relationships/image" Target="media/image463.wmf"/><Relationship Id="rId1326" Type="http://schemas.openxmlformats.org/officeDocument/2006/relationships/oleObject" Target="embeddings/oleObject640.bin"/><Relationship Id="rId32" Type="http://schemas.openxmlformats.org/officeDocument/2006/relationships/oleObject" Target="embeddings/oleObject11.bin"/><Relationship Id="rId128" Type="http://schemas.openxmlformats.org/officeDocument/2006/relationships/image" Target="media/image64.wmf"/><Relationship Id="rId335" Type="http://schemas.openxmlformats.org/officeDocument/2006/relationships/oleObject" Target="embeddings/oleObject158.bin"/><Relationship Id="rId542" Type="http://schemas.openxmlformats.org/officeDocument/2006/relationships/oleObject" Target="embeddings/oleObject260.bin"/><Relationship Id="rId987" Type="http://schemas.openxmlformats.org/officeDocument/2006/relationships/oleObject" Target="embeddings/oleObject475.bin"/><Relationship Id="rId1172" Type="http://schemas.openxmlformats.org/officeDocument/2006/relationships/image" Target="media/image603.wmf"/><Relationship Id="rId181" Type="http://schemas.openxmlformats.org/officeDocument/2006/relationships/image" Target="media/image92.png"/><Relationship Id="rId402" Type="http://schemas.openxmlformats.org/officeDocument/2006/relationships/image" Target="media/image204.wmf"/><Relationship Id="rId847" Type="http://schemas.openxmlformats.org/officeDocument/2006/relationships/image" Target="media/image435.wmf"/><Relationship Id="rId1032" Type="http://schemas.openxmlformats.org/officeDocument/2006/relationships/oleObject" Target="embeddings/oleObject496.bin"/><Relationship Id="rId279" Type="http://schemas.openxmlformats.org/officeDocument/2006/relationships/oleObject" Target="embeddings/oleObject131.bin"/><Relationship Id="rId486" Type="http://schemas.openxmlformats.org/officeDocument/2006/relationships/image" Target="media/image247.wmf"/><Relationship Id="rId693" Type="http://schemas.openxmlformats.org/officeDocument/2006/relationships/oleObject" Target="embeddings/oleObject332.bin"/><Relationship Id="rId707" Type="http://schemas.openxmlformats.org/officeDocument/2006/relationships/oleObject" Target="embeddings/oleObject339.bin"/><Relationship Id="rId914" Type="http://schemas.openxmlformats.org/officeDocument/2006/relationships/oleObject" Target="embeddings/oleObject440.bin"/><Relationship Id="rId1337" Type="http://schemas.openxmlformats.org/officeDocument/2006/relationships/image" Target="media/image686.wmf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3.bin"/><Relationship Id="rId346" Type="http://schemas.openxmlformats.org/officeDocument/2006/relationships/image" Target="media/image177.wmf"/><Relationship Id="rId553" Type="http://schemas.openxmlformats.org/officeDocument/2006/relationships/image" Target="media/image282.wmf"/><Relationship Id="rId760" Type="http://schemas.openxmlformats.org/officeDocument/2006/relationships/oleObject" Target="embeddings/oleObject365.bin"/><Relationship Id="rId998" Type="http://schemas.openxmlformats.org/officeDocument/2006/relationships/image" Target="media/image513.wmf"/><Relationship Id="rId1183" Type="http://schemas.openxmlformats.org/officeDocument/2006/relationships/oleObject" Target="embeddings/oleObject569.bin"/><Relationship Id="rId192" Type="http://schemas.openxmlformats.org/officeDocument/2006/relationships/image" Target="media/image98.wmf"/><Relationship Id="rId206" Type="http://schemas.openxmlformats.org/officeDocument/2006/relationships/oleObject" Target="embeddings/oleObject95.bin"/><Relationship Id="rId413" Type="http://schemas.openxmlformats.org/officeDocument/2006/relationships/image" Target="media/image210.wmf"/><Relationship Id="rId858" Type="http://schemas.openxmlformats.org/officeDocument/2006/relationships/image" Target="media/image440.wmf"/><Relationship Id="rId1043" Type="http://schemas.openxmlformats.org/officeDocument/2006/relationships/oleObject" Target="embeddings/oleObject501.bin"/><Relationship Id="rId497" Type="http://schemas.openxmlformats.org/officeDocument/2006/relationships/oleObject" Target="embeddings/oleObject239.bin"/><Relationship Id="rId620" Type="http://schemas.openxmlformats.org/officeDocument/2006/relationships/oleObject" Target="embeddings/oleObject297.bin"/><Relationship Id="rId718" Type="http://schemas.openxmlformats.org/officeDocument/2006/relationships/oleObject" Target="embeddings/oleObject344.bin"/><Relationship Id="rId925" Type="http://schemas.openxmlformats.org/officeDocument/2006/relationships/image" Target="media/image474.wmf"/><Relationship Id="rId1250" Type="http://schemas.openxmlformats.org/officeDocument/2006/relationships/oleObject" Target="embeddings/oleObject602.bin"/><Relationship Id="rId1348" Type="http://schemas.openxmlformats.org/officeDocument/2006/relationships/oleObject" Target="embeddings/oleObject651.bin"/><Relationship Id="rId357" Type="http://schemas.openxmlformats.org/officeDocument/2006/relationships/oleObject" Target="embeddings/oleObject169.bin"/><Relationship Id="rId1110" Type="http://schemas.openxmlformats.org/officeDocument/2006/relationships/oleObject" Target="embeddings/oleObject534.bin"/><Relationship Id="rId1194" Type="http://schemas.openxmlformats.org/officeDocument/2006/relationships/oleObject" Target="embeddings/oleObject574.bin"/><Relationship Id="rId1208" Type="http://schemas.openxmlformats.org/officeDocument/2006/relationships/oleObject" Target="embeddings/oleObject581.bin"/><Relationship Id="rId54" Type="http://schemas.openxmlformats.org/officeDocument/2006/relationships/oleObject" Target="embeddings/oleObject21.bin"/><Relationship Id="rId217" Type="http://schemas.openxmlformats.org/officeDocument/2006/relationships/image" Target="media/image111.wmf"/><Relationship Id="rId564" Type="http://schemas.openxmlformats.org/officeDocument/2006/relationships/image" Target="media/image288.wmf"/><Relationship Id="rId771" Type="http://schemas.openxmlformats.org/officeDocument/2006/relationships/image" Target="media/image395.wmf"/><Relationship Id="rId869" Type="http://schemas.openxmlformats.org/officeDocument/2006/relationships/oleObject" Target="embeddings/oleObject418.bin"/><Relationship Id="rId424" Type="http://schemas.openxmlformats.org/officeDocument/2006/relationships/oleObject" Target="embeddings/oleObject203.bin"/><Relationship Id="rId631" Type="http://schemas.openxmlformats.org/officeDocument/2006/relationships/oleObject" Target="embeddings/oleObject302.bin"/><Relationship Id="rId729" Type="http://schemas.openxmlformats.org/officeDocument/2006/relationships/image" Target="media/image374.wmf"/><Relationship Id="rId1054" Type="http://schemas.openxmlformats.org/officeDocument/2006/relationships/image" Target="media/image542.wmf"/><Relationship Id="rId1261" Type="http://schemas.openxmlformats.org/officeDocument/2006/relationships/image" Target="media/image648.wmf"/><Relationship Id="rId1359" Type="http://schemas.openxmlformats.org/officeDocument/2006/relationships/oleObject" Target="embeddings/oleObject657.bin"/><Relationship Id="rId270" Type="http://schemas.openxmlformats.org/officeDocument/2006/relationships/image" Target="media/image138.wmf"/><Relationship Id="rId936" Type="http://schemas.openxmlformats.org/officeDocument/2006/relationships/oleObject" Target="embeddings/oleObject451.bin"/><Relationship Id="rId1121" Type="http://schemas.openxmlformats.org/officeDocument/2006/relationships/image" Target="media/image576.wmf"/><Relationship Id="rId1219" Type="http://schemas.openxmlformats.org/officeDocument/2006/relationships/image" Target="media/image627.wmf"/><Relationship Id="rId65" Type="http://schemas.openxmlformats.org/officeDocument/2006/relationships/image" Target="media/image33.wmf"/><Relationship Id="rId130" Type="http://schemas.openxmlformats.org/officeDocument/2006/relationships/image" Target="media/image65.wmf"/><Relationship Id="rId368" Type="http://schemas.openxmlformats.org/officeDocument/2006/relationships/oleObject" Target="embeddings/oleObject174.bin"/><Relationship Id="rId575" Type="http://schemas.openxmlformats.org/officeDocument/2006/relationships/oleObject" Target="embeddings/oleObject275.bin"/><Relationship Id="rId782" Type="http://schemas.openxmlformats.org/officeDocument/2006/relationships/oleObject" Target="embeddings/oleObject376.bin"/><Relationship Id="rId228" Type="http://schemas.openxmlformats.org/officeDocument/2006/relationships/oleObject" Target="embeddings/oleObject106.bin"/><Relationship Id="rId435" Type="http://schemas.openxmlformats.org/officeDocument/2006/relationships/image" Target="media/image221.wmf"/><Relationship Id="rId642" Type="http://schemas.openxmlformats.org/officeDocument/2006/relationships/oleObject" Target="embeddings/oleObject308.bin"/><Relationship Id="rId1065" Type="http://schemas.openxmlformats.org/officeDocument/2006/relationships/image" Target="media/image548.wmf"/><Relationship Id="rId1272" Type="http://schemas.openxmlformats.org/officeDocument/2006/relationships/oleObject" Target="embeddings/oleObject613.bin"/><Relationship Id="rId281" Type="http://schemas.openxmlformats.org/officeDocument/2006/relationships/oleObject" Target="embeddings/oleObject132.bin"/><Relationship Id="rId502" Type="http://schemas.openxmlformats.org/officeDocument/2006/relationships/image" Target="media/image255.png"/><Relationship Id="rId947" Type="http://schemas.openxmlformats.org/officeDocument/2006/relationships/image" Target="media/image485.wmf"/><Relationship Id="rId1132" Type="http://schemas.openxmlformats.org/officeDocument/2006/relationships/oleObject" Target="embeddings/oleObject545.bin"/><Relationship Id="rId76" Type="http://schemas.openxmlformats.org/officeDocument/2006/relationships/oleObject" Target="embeddings/oleObject32.bin"/><Relationship Id="rId141" Type="http://schemas.openxmlformats.org/officeDocument/2006/relationships/oleObject" Target="embeddings/oleObject64.bin"/><Relationship Id="rId379" Type="http://schemas.openxmlformats.org/officeDocument/2006/relationships/image" Target="media/image194.png"/><Relationship Id="rId586" Type="http://schemas.openxmlformats.org/officeDocument/2006/relationships/image" Target="media/image300.wmf"/><Relationship Id="rId793" Type="http://schemas.openxmlformats.org/officeDocument/2006/relationships/image" Target="media/image406.wmf"/><Relationship Id="rId807" Type="http://schemas.openxmlformats.org/officeDocument/2006/relationships/oleObject" Target="embeddings/oleObject388.bin"/><Relationship Id="rId7" Type="http://schemas.openxmlformats.org/officeDocument/2006/relationships/image" Target="media/image1.png"/><Relationship Id="rId239" Type="http://schemas.openxmlformats.org/officeDocument/2006/relationships/image" Target="media/image122.wmf"/><Relationship Id="rId446" Type="http://schemas.openxmlformats.org/officeDocument/2006/relationships/oleObject" Target="embeddings/oleObject214.bin"/><Relationship Id="rId653" Type="http://schemas.openxmlformats.org/officeDocument/2006/relationships/image" Target="media/image334.wmf"/><Relationship Id="rId1076" Type="http://schemas.openxmlformats.org/officeDocument/2006/relationships/image" Target="media/image553.wmf"/><Relationship Id="rId1283" Type="http://schemas.openxmlformats.org/officeDocument/2006/relationships/image" Target="media/image659.wmf"/><Relationship Id="rId292" Type="http://schemas.openxmlformats.org/officeDocument/2006/relationships/oleObject" Target="embeddings/oleObject137.bin"/><Relationship Id="rId306" Type="http://schemas.openxmlformats.org/officeDocument/2006/relationships/oleObject" Target="embeddings/oleObject144.bin"/><Relationship Id="rId860" Type="http://schemas.openxmlformats.org/officeDocument/2006/relationships/image" Target="media/image441.wmf"/><Relationship Id="rId958" Type="http://schemas.openxmlformats.org/officeDocument/2006/relationships/image" Target="media/image491.wmf"/><Relationship Id="rId1143" Type="http://schemas.openxmlformats.org/officeDocument/2006/relationships/image" Target="media/image587.wmf"/><Relationship Id="rId87" Type="http://schemas.openxmlformats.org/officeDocument/2006/relationships/oleObject" Target="embeddings/oleObject37.bin"/><Relationship Id="rId513" Type="http://schemas.openxmlformats.org/officeDocument/2006/relationships/oleObject" Target="embeddings/oleObject247.bin"/><Relationship Id="rId597" Type="http://schemas.openxmlformats.org/officeDocument/2006/relationships/oleObject" Target="embeddings/oleObject286.bin"/><Relationship Id="rId720" Type="http://schemas.openxmlformats.org/officeDocument/2006/relationships/oleObject" Target="embeddings/oleObject345.bin"/><Relationship Id="rId818" Type="http://schemas.openxmlformats.org/officeDocument/2006/relationships/image" Target="media/image420.wmf"/><Relationship Id="rId1350" Type="http://schemas.openxmlformats.org/officeDocument/2006/relationships/oleObject" Target="embeddings/oleObject652.bin"/><Relationship Id="rId152" Type="http://schemas.openxmlformats.org/officeDocument/2006/relationships/image" Target="media/image77.wmf"/><Relationship Id="rId457" Type="http://schemas.openxmlformats.org/officeDocument/2006/relationships/oleObject" Target="embeddings/oleObject219.bin"/><Relationship Id="rId1003" Type="http://schemas.openxmlformats.org/officeDocument/2006/relationships/image" Target="media/image515.wmf"/><Relationship Id="rId1087" Type="http://schemas.openxmlformats.org/officeDocument/2006/relationships/oleObject" Target="embeddings/oleObject523.bin"/><Relationship Id="rId1210" Type="http://schemas.openxmlformats.org/officeDocument/2006/relationships/oleObject" Target="embeddings/oleObject582.bin"/><Relationship Id="rId1294" Type="http://schemas.openxmlformats.org/officeDocument/2006/relationships/oleObject" Target="embeddings/oleObject624.bin"/><Relationship Id="rId1308" Type="http://schemas.openxmlformats.org/officeDocument/2006/relationships/oleObject" Target="embeddings/oleObject631.bin"/><Relationship Id="rId664" Type="http://schemas.openxmlformats.org/officeDocument/2006/relationships/image" Target="media/image340.wmf"/><Relationship Id="rId871" Type="http://schemas.openxmlformats.org/officeDocument/2006/relationships/oleObject" Target="embeddings/oleObject419.bin"/><Relationship Id="rId969" Type="http://schemas.openxmlformats.org/officeDocument/2006/relationships/image" Target="media/image497.wmf"/><Relationship Id="rId14" Type="http://schemas.openxmlformats.org/officeDocument/2006/relationships/oleObject" Target="embeddings/oleObject2.bin"/><Relationship Id="rId317" Type="http://schemas.openxmlformats.org/officeDocument/2006/relationships/image" Target="media/image162.wmf"/><Relationship Id="rId524" Type="http://schemas.openxmlformats.org/officeDocument/2006/relationships/image" Target="media/image266.wmf"/><Relationship Id="rId731" Type="http://schemas.openxmlformats.org/officeDocument/2006/relationships/image" Target="media/image375.wmf"/><Relationship Id="rId1154" Type="http://schemas.openxmlformats.org/officeDocument/2006/relationships/image" Target="media/image593.wmf"/><Relationship Id="rId1361" Type="http://schemas.openxmlformats.org/officeDocument/2006/relationships/oleObject" Target="embeddings/oleObject658.bin"/><Relationship Id="rId98" Type="http://schemas.openxmlformats.org/officeDocument/2006/relationships/image" Target="media/image49.wmf"/><Relationship Id="rId163" Type="http://schemas.openxmlformats.org/officeDocument/2006/relationships/image" Target="media/image83.wmf"/><Relationship Id="rId370" Type="http://schemas.openxmlformats.org/officeDocument/2006/relationships/oleObject" Target="embeddings/oleObject175.bin"/><Relationship Id="rId829" Type="http://schemas.openxmlformats.org/officeDocument/2006/relationships/image" Target="media/image426.wmf"/><Relationship Id="rId1014" Type="http://schemas.openxmlformats.org/officeDocument/2006/relationships/image" Target="media/image521.wmf"/><Relationship Id="rId1221" Type="http://schemas.openxmlformats.org/officeDocument/2006/relationships/image" Target="media/image628.wmf"/><Relationship Id="rId230" Type="http://schemas.openxmlformats.org/officeDocument/2006/relationships/oleObject" Target="embeddings/oleObject107.bin"/><Relationship Id="rId468" Type="http://schemas.openxmlformats.org/officeDocument/2006/relationships/image" Target="media/image238.wmf"/><Relationship Id="rId675" Type="http://schemas.openxmlformats.org/officeDocument/2006/relationships/image" Target="media/image346.wmf"/><Relationship Id="rId882" Type="http://schemas.openxmlformats.org/officeDocument/2006/relationships/image" Target="media/image452.wmf"/><Relationship Id="rId1098" Type="http://schemas.openxmlformats.org/officeDocument/2006/relationships/oleObject" Target="embeddings/oleObject528.bin"/><Relationship Id="rId1319" Type="http://schemas.openxmlformats.org/officeDocument/2006/relationships/image" Target="media/image677.wmf"/><Relationship Id="rId25" Type="http://schemas.openxmlformats.org/officeDocument/2006/relationships/image" Target="media/image12.wmf"/><Relationship Id="rId328" Type="http://schemas.openxmlformats.org/officeDocument/2006/relationships/oleObject" Target="embeddings/oleObject155.bin"/><Relationship Id="rId535" Type="http://schemas.openxmlformats.org/officeDocument/2006/relationships/image" Target="media/image272.png"/><Relationship Id="rId742" Type="http://schemas.openxmlformats.org/officeDocument/2006/relationships/oleObject" Target="embeddings/oleObject356.bin"/><Relationship Id="rId1165" Type="http://schemas.openxmlformats.org/officeDocument/2006/relationships/oleObject" Target="embeddings/oleObject561.bin"/><Relationship Id="rId1372" Type="http://schemas.openxmlformats.org/officeDocument/2006/relationships/image" Target="media/image703.wmf"/><Relationship Id="rId174" Type="http://schemas.openxmlformats.org/officeDocument/2006/relationships/image" Target="media/image88.png"/><Relationship Id="rId381" Type="http://schemas.openxmlformats.org/officeDocument/2006/relationships/image" Target="media/image195.wmf"/><Relationship Id="rId602" Type="http://schemas.openxmlformats.org/officeDocument/2006/relationships/image" Target="media/image308.wmf"/><Relationship Id="rId1025" Type="http://schemas.openxmlformats.org/officeDocument/2006/relationships/image" Target="media/image527.wmf"/><Relationship Id="rId1232" Type="http://schemas.openxmlformats.org/officeDocument/2006/relationships/oleObject" Target="embeddings/oleObject593.bin"/><Relationship Id="rId241" Type="http://schemas.openxmlformats.org/officeDocument/2006/relationships/image" Target="media/image123.wmf"/><Relationship Id="rId479" Type="http://schemas.openxmlformats.org/officeDocument/2006/relationships/oleObject" Target="embeddings/oleObject230.bin"/><Relationship Id="rId686" Type="http://schemas.openxmlformats.org/officeDocument/2006/relationships/oleObject" Target="embeddings/oleObject329.bin"/><Relationship Id="rId893" Type="http://schemas.openxmlformats.org/officeDocument/2006/relationships/oleObject" Target="embeddings/oleObject430.bin"/><Relationship Id="rId907" Type="http://schemas.openxmlformats.org/officeDocument/2006/relationships/image" Target="media/image465.wmf"/><Relationship Id="rId36" Type="http://schemas.openxmlformats.org/officeDocument/2006/relationships/image" Target="media/image18.wmf"/><Relationship Id="rId339" Type="http://schemas.openxmlformats.org/officeDocument/2006/relationships/oleObject" Target="embeddings/oleObject160.bin"/><Relationship Id="rId546" Type="http://schemas.openxmlformats.org/officeDocument/2006/relationships/oleObject" Target="embeddings/oleObject262.bin"/><Relationship Id="rId753" Type="http://schemas.openxmlformats.org/officeDocument/2006/relationships/image" Target="media/image386.wmf"/><Relationship Id="rId1176" Type="http://schemas.openxmlformats.org/officeDocument/2006/relationships/image" Target="media/image605.wmf"/><Relationship Id="rId101" Type="http://schemas.openxmlformats.org/officeDocument/2006/relationships/oleObject" Target="embeddings/oleObject45.bin"/><Relationship Id="rId185" Type="http://schemas.openxmlformats.org/officeDocument/2006/relationships/oleObject" Target="embeddings/oleObject85.bin"/><Relationship Id="rId406" Type="http://schemas.openxmlformats.org/officeDocument/2006/relationships/image" Target="media/image206.png"/><Relationship Id="rId960" Type="http://schemas.openxmlformats.org/officeDocument/2006/relationships/image" Target="media/image492.wmf"/><Relationship Id="rId1036" Type="http://schemas.openxmlformats.org/officeDocument/2006/relationships/image" Target="media/image533.wmf"/><Relationship Id="rId1243" Type="http://schemas.openxmlformats.org/officeDocument/2006/relationships/image" Target="media/image639.wmf"/><Relationship Id="rId392" Type="http://schemas.openxmlformats.org/officeDocument/2006/relationships/oleObject" Target="embeddings/oleObject186.bin"/><Relationship Id="rId613" Type="http://schemas.openxmlformats.org/officeDocument/2006/relationships/image" Target="media/image314.wmf"/><Relationship Id="rId697" Type="http://schemas.openxmlformats.org/officeDocument/2006/relationships/oleObject" Target="embeddings/oleObject334.bin"/><Relationship Id="rId820" Type="http://schemas.openxmlformats.org/officeDocument/2006/relationships/image" Target="media/image421.wmf"/><Relationship Id="rId918" Type="http://schemas.openxmlformats.org/officeDocument/2006/relationships/oleObject" Target="embeddings/oleObject442.bin"/><Relationship Id="rId252" Type="http://schemas.openxmlformats.org/officeDocument/2006/relationships/image" Target="media/image129.wmf"/><Relationship Id="rId1103" Type="http://schemas.openxmlformats.org/officeDocument/2006/relationships/image" Target="media/image567.wmf"/><Relationship Id="rId1187" Type="http://schemas.openxmlformats.org/officeDocument/2006/relationships/image" Target="media/image611.wmf"/><Relationship Id="rId1310" Type="http://schemas.openxmlformats.org/officeDocument/2006/relationships/oleObject" Target="embeddings/oleObject632.bin"/><Relationship Id="rId47" Type="http://schemas.openxmlformats.org/officeDocument/2006/relationships/oleObject" Target="embeddings/oleObject18.bin"/><Relationship Id="rId112" Type="http://schemas.openxmlformats.org/officeDocument/2006/relationships/image" Target="media/image56.wmf"/><Relationship Id="rId557" Type="http://schemas.openxmlformats.org/officeDocument/2006/relationships/oleObject" Target="embeddings/oleObject267.bin"/><Relationship Id="rId764" Type="http://schemas.openxmlformats.org/officeDocument/2006/relationships/oleObject" Target="embeddings/oleObject367.bin"/><Relationship Id="rId971" Type="http://schemas.openxmlformats.org/officeDocument/2006/relationships/image" Target="media/image498.wmf"/><Relationship Id="rId196" Type="http://schemas.openxmlformats.org/officeDocument/2006/relationships/image" Target="media/image100.wmf"/><Relationship Id="rId417" Type="http://schemas.openxmlformats.org/officeDocument/2006/relationships/image" Target="media/image212.wmf"/><Relationship Id="rId624" Type="http://schemas.openxmlformats.org/officeDocument/2006/relationships/oleObject" Target="embeddings/oleObject299.bin"/><Relationship Id="rId831" Type="http://schemas.openxmlformats.org/officeDocument/2006/relationships/image" Target="media/image427.wmf"/><Relationship Id="rId1047" Type="http://schemas.openxmlformats.org/officeDocument/2006/relationships/oleObject" Target="embeddings/oleObject503.bin"/><Relationship Id="rId1254" Type="http://schemas.openxmlformats.org/officeDocument/2006/relationships/oleObject" Target="embeddings/oleObject604.bin"/><Relationship Id="rId263" Type="http://schemas.openxmlformats.org/officeDocument/2006/relationships/oleObject" Target="embeddings/oleObject123.bin"/><Relationship Id="rId470" Type="http://schemas.openxmlformats.org/officeDocument/2006/relationships/image" Target="media/image239.wmf"/><Relationship Id="rId929" Type="http://schemas.openxmlformats.org/officeDocument/2006/relationships/image" Target="media/image476.wmf"/><Relationship Id="rId1114" Type="http://schemas.openxmlformats.org/officeDocument/2006/relationships/oleObject" Target="embeddings/oleObject536.bin"/><Relationship Id="rId1321" Type="http://schemas.openxmlformats.org/officeDocument/2006/relationships/image" Target="media/image678.wmf"/><Relationship Id="rId58" Type="http://schemas.openxmlformats.org/officeDocument/2006/relationships/oleObject" Target="embeddings/oleObject23.bin"/><Relationship Id="rId123" Type="http://schemas.openxmlformats.org/officeDocument/2006/relationships/oleObject" Target="embeddings/oleObject56.bin"/><Relationship Id="rId330" Type="http://schemas.openxmlformats.org/officeDocument/2006/relationships/oleObject" Target="embeddings/oleObject156.bin"/><Relationship Id="rId568" Type="http://schemas.openxmlformats.org/officeDocument/2006/relationships/oleObject" Target="embeddings/oleObject272.bin"/><Relationship Id="rId775" Type="http://schemas.openxmlformats.org/officeDocument/2006/relationships/image" Target="media/image397.wmf"/><Relationship Id="rId982" Type="http://schemas.openxmlformats.org/officeDocument/2006/relationships/image" Target="media/image504.wmf"/><Relationship Id="rId1198" Type="http://schemas.openxmlformats.org/officeDocument/2006/relationships/oleObject" Target="embeddings/oleObject576.bin"/><Relationship Id="rId428" Type="http://schemas.openxmlformats.org/officeDocument/2006/relationships/oleObject" Target="embeddings/oleObject205.bin"/><Relationship Id="rId635" Type="http://schemas.openxmlformats.org/officeDocument/2006/relationships/oleObject" Target="embeddings/oleObject304.bin"/><Relationship Id="rId842" Type="http://schemas.openxmlformats.org/officeDocument/2006/relationships/oleObject" Target="embeddings/oleObject404.bin"/><Relationship Id="rId1058" Type="http://schemas.openxmlformats.org/officeDocument/2006/relationships/image" Target="media/image544.wmf"/><Relationship Id="rId1265" Type="http://schemas.openxmlformats.org/officeDocument/2006/relationships/image" Target="media/image650.wmf"/><Relationship Id="rId274" Type="http://schemas.openxmlformats.org/officeDocument/2006/relationships/image" Target="media/image140.wmf"/><Relationship Id="rId481" Type="http://schemas.openxmlformats.org/officeDocument/2006/relationships/oleObject" Target="embeddings/oleObject231.bin"/><Relationship Id="rId702" Type="http://schemas.openxmlformats.org/officeDocument/2006/relationships/image" Target="media/image360.wmf"/><Relationship Id="rId1125" Type="http://schemas.openxmlformats.org/officeDocument/2006/relationships/image" Target="media/image578.wmf"/><Relationship Id="rId1332" Type="http://schemas.openxmlformats.org/officeDocument/2006/relationships/oleObject" Target="embeddings/oleObject643.bin"/><Relationship Id="rId69" Type="http://schemas.openxmlformats.org/officeDocument/2006/relationships/image" Target="media/image35.wmf"/><Relationship Id="rId134" Type="http://schemas.openxmlformats.org/officeDocument/2006/relationships/image" Target="media/image68.wmf"/><Relationship Id="rId579" Type="http://schemas.openxmlformats.org/officeDocument/2006/relationships/oleObject" Target="embeddings/oleObject277.bin"/><Relationship Id="rId786" Type="http://schemas.openxmlformats.org/officeDocument/2006/relationships/oleObject" Target="embeddings/oleObject378.bin"/><Relationship Id="rId993" Type="http://schemas.openxmlformats.org/officeDocument/2006/relationships/image" Target="media/image510.wmf"/><Relationship Id="rId341" Type="http://schemas.openxmlformats.org/officeDocument/2006/relationships/oleObject" Target="embeddings/oleObject161.bin"/><Relationship Id="rId439" Type="http://schemas.openxmlformats.org/officeDocument/2006/relationships/image" Target="media/image223.wmf"/><Relationship Id="rId646" Type="http://schemas.openxmlformats.org/officeDocument/2006/relationships/oleObject" Target="embeddings/oleObject310.bin"/><Relationship Id="rId1069" Type="http://schemas.openxmlformats.org/officeDocument/2006/relationships/image" Target="media/image550.wmf"/><Relationship Id="rId1276" Type="http://schemas.openxmlformats.org/officeDocument/2006/relationships/oleObject" Target="embeddings/oleObject615.bin"/><Relationship Id="rId201" Type="http://schemas.openxmlformats.org/officeDocument/2006/relationships/image" Target="media/image103.wmf"/><Relationship Id="rId285" Type="http://schemas.openxmlformats.org/officeDocument/2006/relationships/oleObject" Target="embeddings/oleObject134.bin"/><Relationship Id="rId506" Type="http://schemas.openxmlformats.org/officeDocument/2006/relationships/image" Target="media/image257.wmf"/><Relationship Id="rId853" Type="http://schemas.openxmlformats.org/officeDocument/2006/relationships/oleObject" Target="embeddings/oleObject410.bin"/><Relationship Id="rId1136" Type="http://schemas.openxmlformats.org/officeDocument/2006/relationships/image" Target="media/image583.wmf"/><Relationship Id="rId492" Type="http://schemas.openxmlformats.org/officeDocument/2006/relationships/image" Target="media/image250.wmf"/><Relationship Id="rId713" Type="http://schemas.openxmlformats.org/officeDocument/2006/relationships/image" Target="media/image366.wmf"/><Relationship Id="rId797" Type="http://schemas.openxmlformats.org/officeDocument/2006/relationships/image" Target="media/image408.png"/><Relationship Id="rId920" Type="http://schemas.openxmlformats.org/officeDocument/2006/relationships/oleObject" Target="embeddings/oleObject443.bin"/><Relationship Id="rId1343" Type="http://schemas.openxmlformats.org/officeDocument/2006/relationships/image" Target="media/image689.wmf"/><Relationship Id="rId145" Type="http://schemas.openxmlformats.org/officeDocument/2006/relationships/oleObject" Target="embeddings/oleObject66.bin"/><Relationship Id="rId352" Type="http://schemas.openxmlformats.org/officeDocument/2006/relationships/image" Target="media/image180.wmf"/><Relationship Id="rId1203" Type="http://schemas.openxmlformats.org/officeDocument/2006/relationships/image" Target="media/image619.wmf"/><Relationship Id="rId1287" Type="http://schemas.openxmlformats.org/officeDocument/2006/relationships/image" Target="media/image661.wmf"/><Relationship Id="rId212" Type="http://schemas.openxmlformats.org/officeDocument/2006/relationships/oleObject" Target="embeddings/oleObject98.bin"/><Relationship Id="rId657" Type="http://schemas.openxmlformats.org/officeDocument/2006/relationships/image" Target="media/image336.wmf"/><Relationship Id="rId864" Type="http://schemas.openxmlformats.org/officeDocument/2006/relationships/image" Target="media/image443.wmf"/><Relationship Id="rId296" Type="http://schemas.openxmlformats.org/officeDocument/2006/relationships/oleObject" Target="embeddings/oleObject139.bin"/><Relationship Id="rId517" Type="http://schemas.openxmlformats.org/officeDocument/2006/relationships/oleObject" Target="embeddings/oleObject249.bin"/><Relationship Id="rId724" Type="http://schemas.openxmlformats.org/officeDocument/2006/relationships/oleObject" Target="embeddings/oleObject347.bin"/><Relationship Id="rId931" Type="http://schemas.openxmlformats.org/officeDocument/2006/relationships/image" Target="media/image477.wmf"/><Relationship Id="rId1147" Type="http://schemas.openxmlformats.org/officeDocument/2006/relationships/image" Target="media/image589.png"/><Relationship Id="rId1354" Type="http://schemas.openxmlformats.org/officeDocument/2006/relationships/oleObject" Target="embeddings/oleObject654.bin"/><Relationship Id="rId60" Type="http://schemas.openxmlformats.org/officeDocument/2006/relationships/oleObject" Target="embeddings/oleObject24.bin"/><Relationship Id="rId156" Type="http://schemas.openxmlformats.org/officeDocument/2006/relationships/image" Target="media/image79.wmf"/><Relationship Id="rId363" Type="http://schemas.openxmlformats.org/officeDocument/2006/relationships/image" Target="media/image186.wmf"/><Relationship Id="rId570" Type="http://schemas.openxmlformats.org/officeDocument/2006/relationships/oleObject" Target="embeddings/oleObject273.bin"/><Relationship Id="rId1007" Type="http://schemas.openxmlformats.org/officeDocument/2006/relationships/image" Target="media/image517.wmf"/><Relationship Id="rId1214" Type="http://schemas.openxmlformats.org/officeDocument/2006/relationships/oleObject" Target="embeddings/oleObject584.bin"/><Relationship Id="rId223" Type="http://schemas.openxmlformats.org/officeDocument/2006/relationships/image" Target="media/image114.wmf"/><Relationship Id="rId430" Type="http://schemas.openxmlformats.org/officeDocument/2006/relationships/oleObject" Target="embeddings/oleObject206.bin"/><Relationship Id="rId668" Type="http://schemas.openxmlformats.org/officeDocument/2006/relationships/image" Target="media/image342.wmf"/><Relationship Id="rId875" Type="http://schemas.openxmlformats.org/officeDocument/2006/relationships/oleObject" Target="embeddings/oleObject421.bin"/><Relationship Id="rId1060" Type="http://schemas.openxmlformats.org/officeDocument/2006/relationships/image" Target="media/image545.wmf"/><Relationship Id="rId1298" Type="http://schemas.openxmlformats.org/officeDocument/2006/relationships/oleObject" Target="embeddings/oleObject626.bin"/><Relationship Id="rId18" Type="http://schemas.openxmlformats.org/officeDocument/2006/relationships/oleObject" Target="embeddings/oleObject4.bin"/><Relationship Id="rId528" Type="http://schemas.openxmlformats.org/officeDocument/2006/relationships/image" Target="media/image268.wmf"/><Relationship Id="rId735" Type="http://schemas.openxmlformats.org/officeDocument/2006/relationships/image" Target="media/image377.wmf"/><Relationship Id="rId942" Type="http://schemas.openxmlformats.org/officeDocument/2006/relationships/oleObject" Target="embeddings/oleObject454.bin"/><Relationship Id="rId1158" Type="http://schemas.openxmlformats.org/officeDocument/2006/relationships/image" Target="media/image595.wmf"/><Relationship Id="rId1365" Type="http://schemas.openxmlformats.org/officeDocument/2006/relationships/oleObject" Target="embeddings/oleObject660.bin"/><Relationship Id="rId167" Type="http://schemas.openxmlformats.org/officeDocument/2006/relationships/image" Target="media/image85.wmf"/><Relationship Id="rId374" Type="http://schemas.openxmlformats.org/officeDocument/2006/relationships/oleObject" Target="embeddings/oleObject177.bin"/><Relationship Id="rId581" Type="http://schemas.openxmlformats.org/officeDocument/2006/relationships/oleObject" Target="embeddings/oleObject278.bin"/><Relationship Id="rId1018" Type="http://schemas.openxmlformats.org/officeDocument/2006/relationships/image" Target="media/image523.png"/><Relationship Id="rId1225" Type="http://schemas.openxmlformats.org/officeDocument/2006/relationships/image" Target="media/image630.wmf"/><Relationship Id="rId71" Type="http://schemas.openxmlformats.org/officeDocument/2006/relationships/image" Target="media/image36.wmf"/><Relationship Id="rId234" Type="http://schemas.openxmlformats.org/officeDocument/2006/relationships/oleObject" Target="embeddings/oleObject109.bin"/><Relationship Id="rId679" Type="http://schemas.openxmlformats.org/officeDocument/2006/relationships/image" Target="media/image348.wmf"/><Relationship Id="rId802" Type="http://schemas.openxmlformats.org/officeDocument/2006/relationships/image" Target="media/image411.wmf"/><Relationship Id="rId886" Type="http://schemas.openxmlformats.org/officeDocument/2006/relationships/image" Target="media/image454.wmf"/><Relationship Id="rId2" Type="http://schemas.microsoft.com/office/2007/relationships/stylesWithEffects" Target="stylesWithEffects.xml"/><Relationship Id="rId29" Type="http://schemas.openxmlformats.org/officeDocument/2006/relationships/image" Target="media/image14.wmf"/><Relationship Id="rId441" Type="http://schemas.openxmlformats.org/officeDocument/2006/relationships/image" Target="media/image224.wmf"/><Relationship Id="rId539" Type="http://schemas.openxmlformats.org/officeDocument/2006/relationships/image" Target="media/image275.wmf"/><Relationship Id="rId746" Type="http://schemas.openxmlformats.org/officeDocument/2006/relationships/oleObject" Target="embeddings/oleObject358.bin"/><Relationship Id="rId1071" Type="http://schemas.openxmlformats.org/officeDocument/2006/relationships/image" Target="media/image551.wmf"/><Relationship Id="rId1169" Type="http://schemas.openxmlformats.org/officeDocument/2006/relationships/oleObject" Target="embeddings/oleObject562.bin"/><Relationship Id="rId1376" Type="http://schemas.openxmlformats.org/officeDocument/2006/relationships/oleObject" Target="embeddings/oleObject666.bin"/><Relationship Id="rId178" Type="http://schemas.openxmlformats.org/officeDocument/2006/relationships/oleObject" Target="embeddings/oleObject82.bin"/><Relationship Id="rId301" Type="http://schemas.openxmlformats.org/officeDocument/2006/relationships/image" Target="media/image154.wmf"/><Relationship Id="rId953" Type="http://schemas.openxmlformats.org/officeDocument/2006/relationships/oleObject" Target="embeddings/oleObject459.bin"/><Relationship Id="rId1029" Type="http://schemas.openxmlformats.org/officeDocument/2006/relationships/image" Target="media/image529.wmf"/><Relationship Id="rId1236" Type="http://schemas.openxmlformats.org/officeDocument/2006/relationships/oleObject" Target="embeddings/oleObject595.bin"/><Relationship Id="rId82" Type="http://schemas.openxmlformats.org/officeDocument/2006/relationships/oleObject" Target="embeddings/oleObject35.bin"/><Relationship Id="rId385" Type="http://schemas.openxmlformats.org/officeDocument/2006/relationships/image" Target="media/image197.png"/><Relationship Id="rId592" Type="http://schemas.openxmlformats.org/officeDocument/2006/relationships/image" Target="media/image303.wmf"/><Relationship Id="rId606" Type="http://schemas.openxmlformats.org/officeDocument/2006/relationships/image" Target="media/image310.wmf"/><Relationship Id="rId813" Type="http://schemas.openxmlformats.org/officeDocument/2006/relationships/oleObject" Target="embeddings/oleObject390.bin"/><Relationship Id="rId245" Type="http://schemas.openxmlformats.org/officeDocument/2006/relationships/image" Target="media/image125.wmf"/><Relationship Id="rId452" Type="http://schemas.openxmlformats.org/officeDocument/2006/relationships/image" Target="media/image230.wmf"/><Relationship Id="rId897" Type="http://schemas.openxmlformats.org/officeDocument/2006/relationships/oleObject" Target="embeddings/oleObject432.bin"/><Relationship Id="rId1082" Type="http://schemas.openxmlformats.org/officeDocument/2006/relationships/image" Target="media/image556.wmf"/><Relationship Id="rId1303" Type="http://schemas.openxmlformats.org/officeDocument/2006/relationships/image" Target="media/image669.wmf"/><Relationship Id="rId105" Type="http://schemas.openxmlformats.org/officeDocument/2006/relationships/oleObject" Target="embeddings/oleObject47.bin"/><Relationship Id="rId312" Type="http://schemas.openxmlformats.org/officeDocument/2006/relationships/oleObject" Target="embeddings/oleObject147.bin"/><Relationship Id="rId757" Type="http://schemas.openxmlformats.org/officeDocument/2006/relationships/image" Target="media/image388.wmf"/><Relationship Id="rId964" Type="http://schemas.openxmlformats.org/officeDocument/2006/relationships/oleObject" Target="embeddings/oleObject464.bin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7.bin"/><Relationship Id="rId396" Type="http://schemas.openxmlformats.org/officeDocument/2006/relationships/image" Target="media/image202.png"/><Relationship Id="rId617" Type="http://schemas.openxmlformats.org/officeDocument/2006/relationships/image" Target="media/image316.wmf"/><Relationship Id="rId824" Type="http://schemas.openxmlformats.org/officeDocument/2006/relationships/image" Target="media/image423.wmf"/><Relationship Id="rId1247" Type="http://schemas.openxmlformats.org/officeDocument/2006/relationships/image" Target="media/image641.wmf"/><Relationship Id="rId256" Type="http://schemas.openxmlformats.org/officeDocument/2006/relationships/image" Target="media/image131.wmf"/><Relationship Id="rId463" Type="http://schemas.openxmlformats.org/officeDocument/2006/relationships/oleObject" Target="embeddings/oleObject222.bin"/><Relationship Id="rId670" Type="http://schemas.openxmlformats.org/officeDocument/2006/relationships/image" Target="media/image343.png"/><Relationship Id="rId1093" Type="http://schemas.openxmlformats.org/officeDocument/2006/relationships/image" Target="media/image562.wmf"/><Relationship Id="rId1107" Type="http://schemas.openxmlformats.org/officeDocument/2006/relationships/image" Target="media/image569.wmf"/><Relationship Id="rId1314" Type="http://schemas.openxmlformats.org/officeDocument/2006/relationships/oleObject" Target="embeddings/oleObject634.bin"/><Relationship Id="rId116" Type="http://schemas.openxmlformats.org/officeDocument/2006/relationships/image" Target="media/image58.wmf"/><Relationship Id="rId323" Type="http://schemas.openxmlformats.org/officeDocument/2006/relationships/image" Target="media/image165.wmf"/><Relationship Id="rId530" Type="http://schemas.openxmlformats.org/officeDocument/2006/relationships/image" Target="media/image269.png"/><Relationship Id="rId768" Type="http://schemas.openxmlformats.org/officeDocument/2006/relationships/oleObject" Target="embeddings/oleObject369.bin"/><Relationship Id="rId975" Type="http://schemas.openxmlformats.org/officeDocument/2006/relationships/image" Target="media/image500.wmf"/><Relationship Id="rId1160" Type="http://schemas.openxmlformats.org/officeDocument/2006/relationships/image" Target="media/image596.wmf"/><Relationship Id="rId20" Type="http://schemas.openxmlformats.org/officeDocument/2006/relationships/oleObject" Target="embeddings/oleObject5.bin"/><Relationship Id="rId628" Type="http://schemas.openxmlformats.org/officeDocument/2006/relationships/image" Target="media/image322.wmf"/><Relationship Id="rId835" Type="http://schemas.openxmlformats.org/officeDocument/2006/relationships/image" Target="media/image429.wmf"/><Relationship Id="rId1258" Type="http://schemas.openxmlformats.org/officeDocument/2006/relationships/oleObject" Target="embeddings/oleObject606.bin"/><Relationship Id="rId267" Type="http://schemas.openxmlformats.org/officeDocument/2006/relationships/oleObject" Target="embeddings/oleObject125.bin"/><Relationship Id="rId474" Type="http://schemas.openxmlformats.org/officeDocument/2006/relationships/image" Target="media/image241.wmf"/><Relationship Id="rId1020" Type="http://schemas.openxmlformats.org/officeDocument/2006/relationships/oleObject" Target="embeddings/oleObject490.bin"/><Relationship Id="rId1118" Type="http://schemas.openxmlformats.org/officeDocument/2006/relationships/oleObject" Target="embeddings/oleObject538.bin"/><Relationship Id="rId1325" Type="http://schemas.openxmlformats.org/officeDocument/2006/relationships/image" Target="media/image680.wmf"/><Relationship Id="rId127" Type="http://schemas.openxmlformats.org/officeDocument/2006/relationships/oleObject" Target="embeddings/oleObject58.bin"/><Relationship Id="rId681" Type="http://schemas.openxmlformats.org/officeDocument/2006/relationships/image" Target="media/image349.wmf"/><Relationship Id="rId779" Type="http://schemas.openxmlformats.org/officeDocument/2006/relationships/image" Target="media/image399.wmf"/><Relationship Id="rId902" Type="http://schemas.openxmlformats.org/officeDocument/2006/relationships/oleObject" Target="embeddings/oleObject434.bin"/><Relationship Id="rId986" Type="http://schemas.openxmlformats.org/officeDocument/2006/relationships/image" Target="media/image506.wmf"/><Relationship Id="rId31" Type="http://schemas.openxmlformats.org/officeDocument/2006/relationships/image" Target="media/image15.wmf"/><Relationship Id="rId334" Type="http://schemas.openxmlformats.org/officeDocument/2006/relationships/image" Target="media/image171.wmf"/><Relationship Id="rId541" Type="http://schemas.openxmlformats.org/officeDocument/2006/relationships/image" Target="media/image276.wmf"/><Relationship Id="rId639" Type="http://schemas.openxmlformats.org/officeDocument/2006/relationships/image" Target="media/image327.wmf"/><Relationship Id="rId1171" Type="http://schemas.openxmlformats.org/officeDocument/2006/relationships/oleObject" Target="embeddings/oleObject563.bin"/><Relationship Id="rId1269" Type="http://schemas.openxmlformats.org/officeDocument/2006/relationships/image" Target="media/image652.wmf"/><Relationship Id="rId180" Type="http://schemas.openxmlformats.org/officeDocument/2006/relationships/oleObject" Target="embeddings/oleObject83.bin"/><Relationship Id="rId278" Type="http://schemas.openxmlformats.org/officeDocument/2006/relationships/image" Target="media/image142.wmf"/><Relationship Id="rId401" Type="http://schemas.openxmlformats.org/officeDocument/2006/relationships/oleObject" Target="embeddings/oleObject192.bin"/><Relationship Id="rId846" Type="http://schemas.openxmlformats.org/officeDocument/2006/relationships/oleObject" Target="embeddings/oleObject406.bin"/><Relationship Id="rId1031" Type="http://schemas.openxmlformats.org/officeDocument/2006/relationships/image" Target="media/image530.wmf"/><Relationship Id="rId1129" Type="http://schemas.openxmlformats.org/officeDocument/2006/relationships/image" Target="media/image580.wmf"/><Relationship Id="rId485" Type="http://schemas.openxmlformats.org/officeDocument/2006/relationships/oleObject" Target="embeddings/oleObject233.bin"/><Relationship Id="rId692" Type="http://schemas.openxmlformats.org/officeDocument/2006/relationships/image" Target="media/image355.wmf"/><Relationship Id="rId706" Type="http://schemas.openxmlformats.org/officeDocument/2006/relationships/image" Target="media/image362.wmf"/><Relationship Id="rId913" Type="http://schemas.openxmlformats.org/officeDocument/2006/relationships/image" Target="media/image468.wmf"/><Relationship Id="rId1336" Type="http://schemas.openxmlformats.org/officeDocument/2006/relationships/oleObject" Target="embeddings/oleObject645.bin"/><Relationship Id="rId42" Type="http://schemas.openxmlformats.org/officeDocument/2006/relationships/image" Target="media/image21.wmf"/><Relationship Id="rId138" Type="http://schemas.openxmlformats.org/officeDocument/2006/relationships/image" Target="media/image70.wmf"/><Relationship Id="rId345" Type="http://schemas.openxmlformats.org/officeDocument/2006/relationships/oleObject" Target="embeddings/oleObject163.bin"/><Relationship Id="rId552" Type="http://schemas.openxmlformats.org/officeDocument/2006/relationships/oleObject" Target="embeddings/oleObject265.bin"/><Relationship Id="rId997" Type="http://schemas.openxmlformats.org/officeDocument/2006/relationships/oleObject" Target="embeddings/oleObject479.bin"/><Relationship Id="rId1182" Type="http://schemas.openxmlformats.org/officeDocument/2006/relationships/image" Target="media/image608.wmf"/><Relationship Id="rId191" Type="http://schemas.openxmlformats.org/officeDocument/2006/relationships/oleObject" Target="embeddings/oleObject88.bin"/><Relationship Id="rId205" Type="http://schemas.openxmlformats.org/officeDocument/2006/relationships/image" Target="media/image105.wmf"/><Relationship Id="rId412" Type="http://schemas.openxmlformats.org/officeDocument/2006/relationships/oleObject" Target="embeddings/oleObject197.bin"/><Relationship Id="rId857" Type="http://schemas.openxmlformats.org/officeDocument/2006/relationships/oleObject" Target="embeddings/oleObject412.bin"/><Relationship Id="rId1042" Type="http://schemas.openxmlformats.org/officeDocument/2006/relationships/image" Target="media/image536.wmf"/><Relationship Id="rId289" Type="http://schemas.openxmlformats.org/officeDocument/2006/relationships/image" Target="media/image148.wmf"/><Relationship Id="rId496" Type="http://schemas.openxmlformats.org/officeDocument/2006/relationships/image" Target="media/image252.wmf"/><Relationship Id="rId717" Type="http://schemas.openxmlformats.org/officeDocument/2006/relationships/image" Target="media/image368.wmf"/><Relationship Id="rId924" Type="http://schemas.openxmlformats.org/officeDocument/2006/relationships/oleObject" Target="embeddings/oleObject445.bin"/><Relationship Id="rId1347" Type="http://schemas.openxmlformats.org/officeDocument/2006/relationships/image" Target="media/image691.wmf"/><Relationship Id="rId53" Type="http://schemas.openxmlformats.org/officeDocument/2006/relationships/image" Target="media/image27.wmf"/><Relationship Id="rId149" Type="http://schemas.openxmlformats.org/officeDocument/2006/relationships/oleObject" Target="embeddings/oleObject68.bin"/><Relationship Id="rId356" Type="http://schemas.openxmlformats.org/officeDocument/2006/relationships/image" Target="media/image182.wmf"/><Relationship Id="rId563" Type="http://schemas.openxmlformats.org/officeDocument/2006/relationships/oleObject" Target="embeddings/oleObject270.bin"/><Relationship Id="rId770" Type="http://schemas.openxmlformats.org/officeDocument/2006/relationships/oleObject" Target="embeddings/oleObject370.bin"/><Relationship Id="rId1193" Type="http://schemas.openxmlformats.org/officeDocument/2006/relationships/image" Target="media/image614.wmf"/><Relationship Id="rId1207" Type="http://schemas.openxmlformats.org/officeDocument/2006/relationships/image" Target="media/image621.wmf"/><Relationship Id="rId216" Type="http://schemas.openxmlformats.org/officeDocument/2006/relationships/oleObject" Target="embeddings/oleObject100.bin"/><Relationship Id="rId423" Type="http://schemas.openxmlformats.org/officeDocument/2006/relationships/image" Target="media/image215.wmf"/><Relationship Id="rId868" Type="http://schemas.openxmlformats.org/officeDocument/2006/relationships/image" Target="media/image445.wmf"/><Relationship Id="rId1053" Type="http://schemas.openxmlformats.org/officeDocument/2006/relationships/oleObject" Target="embeddings/oleObject506.bin"/><Relationship Id="rId1260" Type="http://schemas.openxmlformats.org/officeDocument/2006/relationships/oleObject" Target="embeddings/oleObject607.bin"/><Relationship Id="rId630" Type="http://schemas.openxmlformats.org/officeDocument/2006/relationships/image" Target="media/image323.wmf"/><Relationship Id="rId728" Type="http://schemas.openxmlformats.org/officeDocument/2006/relationships/oleObject" Target="embeddings/oleObject349.bin"/><Relationship Id="rId935" Type="http://schemas.openxmlformats.org/officeDocument/2006/relationships/image" Target="media/image479.wmf"/><Relationship Id="rId1358" Type="http://schemas.openxmlformats.org/officeDocument/2006/relationships/oleObject" Target="embeddings/oleObject656.bin"/><Relationship Id="rId64" Type="http://schemas.openxmlformats.org/officeDocument/2006/relationships/oleObject" Target="embeddings/oleObject26.bin"/><Relationship Id="rId367" Type="http://schemas.openxmlformats.org/officeDocument/2006/relationships/image" Target="media/image188.wmf"/><Relationship Id="rId574" Type="http://schemas.openxmlformats.org/officeDocument/2006/relationships/image" Target="media/image294.wmf"/><Relationship Id="rId1120" Type="http://schemas.openxmlformats.org/officeDocument/2006/relationships/oleObject" Target="embeddings/oleObject539.bin"/><Relationship Id="rId1218" Type="http://schemas.openxmlformats.org/officeDocument/2006/relationships/oleObject" Target="embeddings/oleObject586.bin"/><Relationship Id="rId227" Type="http://schemas.openxmlformats.org/officeDocument/2006/relationships/image" Target="media/image116.wmf"/><Relationship Id="rId781" Type="http://schemas.openxmlformats.org/officeDocument/2006/relationships/image" Target="media/image400.wmf"/><Relationship Id="rId879" Type="http://schemas.openxmlformats.org/officeDocument/2006/relationships/oleObject" Target="embeddings/oleObject423.bin"/><Relationship Id="rId434" Type="http://schemas.openxmlformats.org/officeDocument/2006/relationships/oleObject" Target="embeddings/oleObject208.bin"/><Relationship Id="rId641" Type="http://schemas.openxmlformats.org/officeDocument/2006/relationships/image" Target="media/image328.wmf"/><Relationship Id="rId739" Type="http://schemas.openxmlformats.org/officeDocument/2006/relationships/image" Target="media/image379.wmf"/><Relationship Id="rId1064" Type="http://schemas.openxmlformats.org/officeDocument/2006/relationships/oleObject" Target="embeddings/oleObject511.bin"/><Relationship Id="rId1271" Type="http://schemas.openxmlformats.org/officeDocument/2006/relationships/image" Target="media/image653.wmf"/><Relationship Id="rId1369" Type="http://schemas.openxmlformats.org/officeDocument/2006/relationships/oleObject" Target="embeddings/oleObject662.bin"/><Relationship Id="rId280" Type="http://schemas.openxmlformats.org/officeDocument/2006/relationships/image" Target="media/image143.wmf"/><Relationship Id="rId501" Type="http://schemas.openxmlformats.org/officeDocument/2006/relationships/oleObject" Target="embeddings/oleObject241.bin"/><Relationship Id="rId946" Type="http://schemas.openxmlformats.org/officeDocument/2006/relationships/oleObject" Target="embeddings/oleObject456.bin"/><Relationship Id="rId1131" Type="http://schemas.openxmlformats.org/officeDocument/2006/relationships/image" Target="media/image581.wmf"/><Relationship Id="rId1229" Type="http://schemas.openxmlformats.org/officeDocument/2006/relationships/image" Target="media/image632.wmf"/><Relationship Id="rId75" Type="http://schemas.openxmlformats.org/officeDocument/2006/relationships/image" Target="media/image38.wmf"/><Relationship Id="rId140" Type="http://schemas.openxmlformats.org/officeDocument/2006/relationships/image" Target="media/image71.wmf"/><Relationship Id="rId378" Type="http://schemas.openxmlformats.org/officeDocument/2006/relationships/oleObject" Target="embeddings/oleObject179.bin"/><Relationship Id="rId585" Type="http://schemas.openxmlformats.org/officeDocument/2006/relationships/oleObject" Target="embeddings/oleObject280.bin"/><Relationship Id="rId792" Type="http://schemas.openxmlformats.org/officeDocument/2006/relationships/oleObject" Target="embeddings/oleObject381.bin"/><Relationship Id="rId806" Type="http://schemas.openxmlformats.org/officeDocument/2006/relationships/image" Target="media/image413.wmf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445" Type="http://schemas.openxmlformats.org/officeDocument/2006/relationships/image" Target="media/image226.wmf"/><Relationship Id="rId652" Type="http://schemas.openxmlformats.org/officeDocument/2006/relationships/oleObject" Target="embeddings/oleObject313.bin"/><Relationship Id="rId1075" Type="http://schemas.openxmlformats.org/officeDocument/2006/relationships/oleObject" Target="embeddings/oleObject517.bin"/><Relationship Id="rId1282" Type="http://schemas.openxmlformats.org/officeDocument/2006/relationships/oleObject" Target="embeddings/oleObject618.bin"/><Relationship Id="rId291" Type="http://schemas.openxmlformats.org/officeDocument/2006/relationships/image" Target="media/image149.wmf"/><Relationship Id="rId305" Type="http://schemas.openxmlformats.org/officeDocument/2006/relationships/image" Target="media/image156.wmf"/><Relationship Id="rId512" Type="http://schemas.openxmlformats.org/officeDocument/2006/relationships/image" Target="media/image260.wmf"/><Relationship Id="rId957" Type="http://schemas.openxmlformats.org/officeDocument/2006/relationships/oleObject" Target="embeddings/oleObject461.bin"/><Relationship Id="rId1142" Type="http://schemas.openxmlformats.org/officeDocument/2006/relationships/oleObject" Target="embeddings/oleObject550.bin"/><Relationship Id="rId86" Type="http://schemas.openxmlformats.org/officeDocument/2006/relationships/image" Target="media/image44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99.wmf"/><Relationship Id="rId596" Type="http://schemas.openxmlformats.org/officeDocument/2006/relationships/image" Target="media/image305.wmf"/><Relationship Id="rId817" Type="http://schemas.openxmlformats.org/officeDocument/2006/relationships/oleObject" Target="embeddings/oleObject392.bin"/><Relationship Id="rId1002" Type="http://schemas.openxmlformats.org/officeDocument/2006/relationships/oleObject" Target="embeddings/oleObject482.bin"/><Relationship Id="rId249" Type="http://schemas.openxmlformats.org/officeDocument/2006/relationships/oleObject" Target="embeddings/oleObject116.bin"/><Relationship Id="rId456" Type="http://schemas.openxmlformats.org/officeDocument/2006/relationships/image" Target="media/image232.wmf"/><Relationship Id="rId663" Type="http://schemas.openxmlformats.org/officeDocument/2006/relationships/image" Target="media/image339.wmf"/><Relationship Id="rId870" Type="http://schemas.openxmlformats.org/officeDocument/2006/relationships/image" Target="media/image446.wmf"/><Relationship Id="rId1086" Type="http://schemas.openxmlformats.org/officeDocument/2006/relationships/image" Target="media/image558.wmf"/><Relationship Id="rId1293" Type="http://schemas.openxmlformats.org/officeDocument/2006/relationships/image" Target="media/image664.wmf"/><Relationship Id="rId1307" Type="http://schemas.openxmlformats.org/officeDocument/2006/relationships/image" Target="media/image671.wmf"/><Relationship Id="rId13" Type="http://schemas.openxmlformats.org/officeDocument/2006/relationships/image" Target="media/image6.wmf"/><Relationship Id="rId109" Type="http://schemas.openxmlformats.org/officeDocument/2006/relationships/oleObject" Target="embeddings/oleObject49.bin"/><Relationship Id="rId316" Type="http://schemas.openxmlformats.org/officeDocument/2006/relationships/oleObject" Target="embeddings/oleObject149.bin"/><Relationship Id="rId523" Type="http://schemas.openxmlformats.org/officeDocument/2006/relationships/oleObject" Target="embeddings/oleObject252.bin"/><Relationship Id="rId968" Type="http://schemas.openxmlformats.org/officeDocument/2006/relationships/oleObject" Target="embeddings/oleObject466.bin"/><Relationship Id="rId1153" Type="http://schemas.openxmlformats.org/officeDocument/2006/relationships/oleObject" Target="embeddings/oleObject555.bin"/><Relationship Id="rId97" Type="http://schemas.openxmlformats.org/officeDocument/2006/relationships/oleObject" Target="embeddings/oleObject43.bin"/><Relationship Id="rId730" Type="http://schemas.openxmlformats.org/officeDocument/2006/relationships/oleObject" Target="embeddings/oleObject350.bin"/><Relationship Id="rId828" Type="http://schemas.openxmlformats.org/officeDocument/2006/relationships/oleObject" Target="embeddings/oleObject397.bin"/><Relationship Id="rId1013" Type="http://schemas.openxmlformats.org/officeDocument/2006/relationships/oleObject" Target="embeddings/oleObject487.bin"/><Relationship Id="rId1360" Type="http://schemas.openxmlformats.org/officeDocument/2006/relationships/image" Target="media/image697.wmf"/><Relationship Id="rId162" Type="http://schemas.openxmlformats.org/officeDocument/2006/relationships/oleObject" Target="embeddings/oleObject74.bin"/><Relationship Id="rId467" Type="http://schemas.openxmlformats.org/officeDocument/2006/relationships/oleObject" Target="embeddings/oleObject224.bin"/><Relationship Id="rId1097" Type="http://schemas.openxmlformats.org/officeDocument/2006/relationships/image" Target="media/image564.wmf"/><Relationship Id="rId1220" Type="http://schemas.openxmlformats.org/officeDocument/2006/relationships/oleObject" Target="embeddings/oleObject587.bin"/><Relationship Id="rId1318" Type="http://schemas.openxmlformats.org/officeDocument/2006/relationships/oleObject" Target="embeddings/oleObject636.bin"/><Relationship Id="rId674" Type="http://schemas.openxmlformats.org/officeDocument/2006/relationships/oleObject" Target="embeddings/oleObject323.bin"/><Relationship Id="rId881" Type="http://schemas.openxmlformats.org/officeDocument/2006/relationships/oleObject" Target="embeddings/oleObject424.bin"/><Relationship Id="rId979" Type="http://schemas.openxmlformats.org/officeDocument/2006/relationships/image" Target="media/image502.png"/><Relationship Id="rId24" Type="http://schemas.openxmlformats.org/officeDocument/2006/relationships/oleObject" Target="embeddings/oleObject7.bin"/><Relationship Id="rId327" Type="http://schemas.openxmlformats.org/officeDocument/2006/relationships/image" Target="media/image167.wmf"/><Relationship Id="rId534" Type="http://schemas.openxmlformats.org/officeDocument/2006/relationships/oleObject" Target="embeddings/oleObject257.bin"/><Relationship Id="rId741" Type="http://schemas.openxmlformats.org/officeDocument/2006/relationships/image" Target="media/image380.wmf"/><Relationship Id="rId839" Type="http://schemas.openxmlformats.org/officeDocument/2006/relationships/image" Target="media/image431.wmf"/><Relationship Id="rId1164" Type="http://schemas.openxmlformats.org/officeDocument/2006/relationships/image" Target="media/image598.wmf"/><Relationship Id="rId1371" Type="http://schemas.openxmlformats.org/officeDocument/2006/relationships/oleObject" Target="embeddings/oleObject663.bin"/><Relationship Id="rId173" Type="http://schemas.openxmlformats.org/officeDocument/2006/relationships/oleObject" Target="embeddings/oleObject80.bin"/><Relationship Id="rId380" Type="http://schemas.openxmlformats.org/officeDocument/2006/relationships/oleObject" Target="embeddings/oleObject180.bin"/><Relationship Id="rId601" Type="http://schemas.openxmlformats.org/officeDocument/2006/relationships/oleObject" Target="embeddings/oleObject288.bin"/><Relationship Id="rId1024" Type="http://schemas.openxmlformats.org/officeDocument/2006/relationships/oleObject" Target="embeddings/oleObject492.bin"/><Relationship Id="rId1231" Type="http://schemas.openxmlformats.org/officeDocument/2006/relationships/image" Target="media/image633.wmf"/><Relationship Id="rId240" Type="http://schemas.openxmlformats.org/officeDocument/2006/relationships/oleObject" Target="embeddings/oleObject112.bin"/><Relationship Id="rId478" Type="http://schemas.openxmlformats.org/officeDocument/2006/relationships/image" Target="media/image243.wmf"/><Relationship Id="rId685" Type="http://schemas.openxmlformats.org/officeDocument/2006/relationships/image" Target="media/image351.wmf"/><Relationship Id="rId892" Type="http://schemas.openxmlformats.org/officeDocument/2006/relationships/image" Target="media/image457.wmf"/><Relationship Id="rId906" Type="http://schemas.openxmlformats.org/officeDocument/2006/relationships/oleObject" Target="embeddings/oleObject436.bin"/><Relationship Id="rId1329" Type="http://schemas.openxmlformats.org/officeDocument/2006/relationships/image" Target="media/image682.wmf"/><Relationship Id="rId35" Type="http://schemas.openxmlformats.org/officeDocument/2006/relationships/oleObject" Target="embeddings/oleObject12.bin"/><Relationship Id="rId100" Type="http://schemas.openxmlformats.org/officeDocument/2006/relationships/image" Target="media/image50.wmf"/><Relationship Id="rId338" Type="http://schemas.openxmlformats.org/officeDocument/2006/relationships/image" Target="media/image173.wmf"/><Relationship Id="rId545" Type="http://schemas.openxmlformats.org/officeDocument/2006/relationships/image" Target="media/image278.wmf"/><Relationship Id="rId752" Type="http://schemas.openxmlformats.org/officeDocument/2006/relationships/oleObject" Target="embeddings/oleObject361.bin"/><Relationship Id="rId1175" Type="http://schemas.openxmlformats.org/officeDocument/2006/relationships/oleObject" Target="embeddings/oleObject565.bin"/><Relationship Id="rId1382" Type="http://schemas.openxmlformats.org/officeDocument/2006/relationships/theme" Target="theme/theme1.xml"/><Relationship Id="rId184" Type="http://schemas.openxmlformats.org/officeDocument/2006/relationships/image" Target="media/image94.wmf"/><Relationship Id="rId391" Type="http://schemas.openxmlformats.org/officeDocument/2006/relationships/image" Target="media/image200.png"/><Relationship Id="rId405" Type="http://schemas.openxmlformats.org/officeDocument/2006/relationships/oleObject" Target="embeddings/oleObject194.bin"/><Relationship Id="rId612" Type="http://schemas.openxmlformats.org/officeDocument/2006/relationships/image" Target="media/image313.png"/><Relationship Id="rId1035" Type="http://schemas.openxmlformats.org/officeDocument/2006/relationships/oleObject" Target="embeddings/oleObject497.bin"/><Relationship Id="rId1242" Type="http://schemas.openxmlformats.org/officeDocument/2006/relationships/oleObject" Target="embeddings/oleObject598.bin"/><Relationship Id="rId251" Type="http://schemas.openxmlformats.org/officeDocument/2006/relationships/oleObject" Target="embeddings/oleObject117.bin"/><Relationship Id="rId489" Type="http://schemas.openxmlformats.org/officeDocument/2006/relationships/oleObject" Target="embeddings/oleObject235.bin"/><Relationship Id="rId696" Type="http://schemas.openxmlformats.org/officeDocument/2006/relationships/image" Target="media/image357.wmf"/><Relationship Id="rId917" Type="http://schemas.openxmlformats.org/officeDocument/2006/relationships/image" Target="media/image470.wmf"/><Relationship Id="rId1102" Type="http://schemas.openxmlformats.org/officeDocument/2006/relationships/oleObject" Target="embeddings/oleObject530.bin"/><Relationship Id="rId46" Type="http://schemas.openxmlformats.org/officeDocument/2006/relationships/image" Target="media/image23.wmf"/><Relationship Id="rId349" Type="http://schemas.openxmlformats.org/officeDocument/2006/relationships/oleObject" Target="embeddings/oleObject165.bin"/><Relationship Id="rId556" Type="http://schemas.openxmlformats.org/officeDocument/2006/relationships/image" Target="media/image284.wmf"/><Relationship Id="rId763" Type="http://schemas.openxmlformats.org/officeDocument/2006/relationships/image" Target="media/image391.wmf"/><Relationship Id="rId1186" Type="http://schemas.openxmlformats.org/officeDocument/2006/relationships/image" Target="media/image610.png"/><Relationship Id="rId111" Type="http://schemas.openxmlformats.org/officeDocument/2006/relationships/oleObject" Target="embeddings/oleObject50.bin"/><Relationship Id="rId195" Type="http://schemas.openxmlformats.org/officeDocument/2006/relationships/oleObject" Target="embeddings/oleObject90.bin"/><Relationship Id="rId209" Type="http://schemas.openxmlformats.org/officeDocument/2006/relationships/image" Target="media/image107.wmf"/><Relationship Id="rId416" Type="http://schemas.openxmlformats.org/officeDocument/2006/relationships/oleObject" Target="embeddings/oleObject199.bin"/><Relationship Id="rId970" Type="http://schemas.openxmlformats.org/officeDocument/2006/relationships/oleObject" Target="embeddings/oleObject467.bin"/><Relationship Id="rId1046" Type="http://schemas.openxmlformats.org/officeDocument/2006/relationships/image" Target="media/image538.wmf"/><Relationship Id="rId1253" Type="http://schemas.openxmlformats.org/officeDocument/2006/relationships/image" Target="media/image644.wmf"/><Relationship Id="rId623" Type="http://schemas.openxmlformats.org/officeDocument/2006/relationships/image" Target="media/image319.wmf"/><Relationship Id="rId830" Type="http://schemas.openxmlformats.org/officeDocument/2006/relationships/oleObject" Target="embeddings/oleObject398.bin"/><Relationship Id="rId928" Type="http://schemas.openxmlformats.org/officeDocument/2006/relationships/oleObject" Target="embeddings/oleObject447.bin"/><Relationship Id="rId57" Type="http://schemas.openxmlformats.org/officeDocument/2006/relationships/image" Target="media/image29.wmf"/><Relationship Id="rId262" Type="http://schemas.openxmlformats.org/officeDocument/2006/relationships/image" Target="media/image134.wmf"/><Relationship Id="rId567" Type="http://schemas.openxmlformats.org/officeDocument/2006/relationships/image" Target="media/image290.wmf"/><Relationship Id="rId1113" Type="http://schemas.openxmlformats.org/officeDocument/2006/relationships/image" Target="media/image572.wmf"/><Relationship Id="rId1197" Type="http://schemas.openxmlformats.org/officeDocument/2006/relationships/image" Target="media/image616.wmf"/><Relationship Id="rId1320" Type="http://schemas.openxmlformats.org/officeDocument/2006/relationships/oleObject" Target="embeddings/oleObject637.bin"/><Relationship Id="rId122" Type="http://schemas.openxmlformats.org/officeDocument/2006/relationships/image" Target="media/image61.wmf"/><Relationship Id="rId774" Type="http://schemas.openxmlformats.org/officeDocument/2006/relationships/oleObject" Target="embeddings/oleObject372.bin"/><Relationship Id="rId981" Type="http://schemas.openxmlformats.org/officeDocument/2006/relationships/oleObject" Target="embeddings/oleObject472.bin"/><Relationship Id="rId1057" Type="http://schemas.openxmlformats.org/officeDocument/2006/relationships/oleObject" Target="embeddings/oleObject508.bin"/><Relationship Id="rId427" Type="http://schemas.openxmlformats.org/officeDocument/2006/relationships/image" Target="media/image217.wmf"/><Relationship Id="rId634" Type="http://schemas.openxmlformats.org/officeDocument/2006/relationships/image" Target="media/image325.wmf"/><Relationship Id="rId841" Type="http://schemas.openxmlformats.org/officeDocument/2006/relationships/image" Target="media/image432.wmf"/><Relationship Id="rId1264" Type="http://schemas.openxmlformats.org/officeDocument/2006/relationships/oleObject" Target="embeddings/oleObject609.bin"/><Relationship Id="rId273" Type="http://schemas.openxmlformats.org/officeDocument/2006/relationships/oleObject" Target="embeddings/oleObject128.bin"/><Relationship Id="rId480" Type="http://schemas.openxmlformats.org/officeDocument/2006/relationships/image" Target="media/image244.wmf"/><Relationship Id="rId701" Type="http://schemas.openxmlformats.org/officeDocument/2006/relationships/oleObject" Target="embeddings/oleObject336.bin"/><Relationship Id="rId939" Type="http://schemas.openxmlformats.org/officeDocument/2006/relationships/image" Target="media/image481.wmf"/><Relationship Id="rId1124" Type="http://schemas.openxmlformats.org/officeDocument/2006/relationships/oleObject" Target="embeddings/oleObject541.bin"/><Relationship Id="rId1331" Type="http://schemas.openxmlformats.org/officeDocument/2006/relationships/image" Target="media/image683.wmf"/><Relationship Id="rId68" Type="http://schemas.openxmlformats.org/officeDocument/2006/relationships/oleObject" Target="embeddings/oleObject28.bin"/><Relationship Id="rId133" Type="http://schemas.openxmlformats.org/officeDocument/2006/relationships/image" Target="media/image67.png"/><Relationship Id="rId340" Type="http://schemas.openxmlformats.org/officeDocument/2006/relationships/image" Target="media/image174.wmf"/><Relationship Id="rId578" Type="http://schemas.openxmlformats.org/officeDocument/2006/relationships/image" Target="media/image296.wmf"/><Relationship Id="rId785" Type="http://schemas.openxmlformats.org/officeDocument/2006/relationships/image" Target="media/image402.wmf"/><Relationship Id="rId992" Type="http://schemas.openxmlformats.org/officeDocument/2006/relationships/oleObject" Target="embeddings/oleObject477.bin"/><Relationship Id="rId200" Type="http://schemas.openxmlformats.org/officeDocument/2006/relationships/image" Target="media/image102.png"/><Relationship Id="rId438" Type="http://schemas.openxmlformats.org/officeDocument/2006/relationships/oleObject" Target="embeddings/oleObject210.bin"/><Relationship Id="rId645" Type="http://schemas.openxmlformats.org/officeDocument/2006/relationships/image" Target="media/image330.wmf"/><Relationship Id="rId852" Type="http://schemas.openxmlformats.org/officeDocument/2006/relationships/oleObject" Target="embeddings/oleObject409.bin"/><Relationship Id="rId1068" Type="http://schemas.openxmlformats.org/officeDocument/2006/relationships/oleObject" Target="embeddings/oleObject513.bin"/><Relationship Id="rId1275" Type="http://schemas.openxmlformats.org/officeDocument/2006/relationships/image" Target="media/image655.wmf"/><Relationship Id="rId284" Type="http://schemas.openxmlformats.org/officeDocument/2006/relationships/image" Target="media/image145.wmf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3.bin"/><Relationship Id="rId712" Type="http://schemas.openxmlformats.org/officeDocument/2006/relationships/oleObject" Target="embeddings/oleObject341.bin"/><Relationship Id="rId1135" Type="http://schemas.openxmlformats.org/officeDocument/2006/relationships/oleObject" Target="embeddings/oleObject547.bin"/><Relationship Id="rId1342" Type="http://schemas.openxmlformats.org/officeDocument/2006/relationships/oleObject" Target="embeddings/oleObject648.bin"/><Relationship Id="rId79" Type="http://schemas.openxmlformats.org/officeDocument/2006/relationships/image" Target="media/image40.wmf"/><Relationship Id="rId144" Type="http://schemas.openxmlformats.org/officeDocument/2006/relationships/image" Target="media/image73.wmf"/><Relationship Id="rId589" Type="http://schemas.openxmlformats.org/officeDocument/2006/relationships/oleObject" Target="embeddings/oleObject282.bin"/><Relationship Id="rId796" Type="http://schemas.openxmlformats.org/officeDocument/2006/relationships/oleObject" Target="embeddings/oleObject383.bin"/><Relationship Id="rId1202" Type="http://schemas.openxmlformats.org/officeDocument/2006/relationships/oleObject" Target="embeddings/oleObject578.bin"/><Relationship Id="rId351" Type="http://schemas.openxmlformats.org/officeDocument/2006/relationships/oleObject" Target="embeddings/oleObject166.bin"/><Relationship Id="rId449" Type="http://schemas.openxmlformats.org/officeDocument/2006/relationships/image" Target="media/image228.wmf"/><Relationship Id="rId656" Type="http://schemas.openxmlformats.org/officeDocument/2006/relationships/oleObject" Target="embeddings/oleObject315.bin"/><Relationship Id="rId863" Type="http://schemas.openxmlformats.org/officeDocument/2006/relationships/oleObject" Target="embeddings/oleObject415.bin"/><Relationship Id="rId1079" Type="http://schemas.openxmlformats.org/officeDocument/2006/relationships/oleObject" Target="embeddings/oleObject519.bin"/><Relationship Id="rId1286" Type="http://schemas.openxmlformats.org/officeDocument/2006/relationships/oleObject" Target="embeddings/oleObject620.bin"/><Relationship Id="rId211" Type="http://schemas.openxmlformats.org/officeDocument/2006/relationships/image" Target="media/image108.wmf"/><Relationship Id="rId295" Type="http://schemas.openxmlformats.org/officeDocument/2006/relationships/image" Target="media/image151.wmf"/><Relationship Id="rId309" Type="http://schemas.openxmlformats.org/officeDocument/2006/relationships/image" Target="media/image158.wmf"/><Relationship Id="rId516" Type="http://schemas.openxmlformats.org/officeDocument/2006/relationships/image" Target="media/image262.wmf"/><Relationship Id="rId1146" Type="http://schemas.openxmlformats.org/officeDocument/2006/relationships/oleObject" Target="embeddings/oleObject552.bin"/><Relationship Id="rId48" Type="http://schemas.openxmlformats.org/officeDocument/2006/relationships/image" Target="media/image24.wmf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51.bin"/><Relationship Id="rId558" Type="http://schemas.openxmlformats.org/officeDocument/2006/relationships/image" Target="media/image285.wmf"/><Relationship Id="rId723" Type="http://schemas.openxmlformats.org/officeDocument/2006/relationships/image" Target="media/image371.wmf"/><Relationship Id="rId765" Type="http://schemas.openxmlformats.org/officeDocument/2006/relationships/image" Target="media/image392.wmf"/><Relationship Id="rId930" Type="http://schemas.openxmlformats.org/officeDocument/2006/relationships/oleObject" Target="embeddings/oleObject448.bin"/><Relationship Id="rId972" Type="http://schemas.openxmlformats.org/officeDocument/2006/relationships/oleObject" Target="embeddings/oleObject468.bin"/><Relationship Id="rId1006" Type="http://schemas.openxmlformats.org/officeDocument/2006/relationships/oleObject" Target="embeddings/oleObject484.bin"/><Relationship Id="rId1188" Type="http://schemas.openxmlformats.org/officeDocument/2006/relationships/oleObject" Target="embeddings/oleObject571.bin"/><Relationship Id="rId1353" Type="http://schemas.openxmlformats.org/officeDocument/2006/relationships/image" Target="media/image694.wmf"/><Relationship Id="rId155" Type="http://schemas.openxmlformats.org/officeDocument/2006/relationships/oleObject" Target="embeddings/oleObject71.bin"/><Relationship Id="rId197" Type="http://schemas.openxmlformats.org/officeDocument/2006/relationships/oleObject" Target="embeddings/oleObject91.bin"/><Relationship Id="rId362" Type="http://schemas.openxmlformats.org/officeDocument/2006/relationships/oleObject" Target="embeddings/oleObject171.bin"/><Relationship Id="rId418" Type="http://schemas.openxmlformats.org/officeDocument/2006/relationships/oleObject" Target="embeddings/oleObject200.bin"/><Relationship Id="rId625" Type="http://schemas.openxmlformats.org/officeDocument/2006/relationships/image" Target="media/image320.png"/><Relationship Id="rId832" Type="http://schemas.openxmlformats.org/officeDocument/2006/relationships/oleObject" Target="embeddings/oleObject399.bin"/><Relationship Id="rId1048" Type="http://schemas.openxmlformats.org/officeDocument/2006/relationships/image" Target="media/image539.wmf"/><Relationship Id="rId1213" Type="http://schemas.openxmlformats.org/officeDocument/2006/relationships/image" Target="media/image624.wmf"/><Relationship Id="rId1255" Type="http://schemas.openxmlformats.org/officeDocument/2006/relationships/image" Target="media/image645.wmf"/><Relationship Id="rId1297" Type="http://schemas.openxmlformats.org/officeDocument/2006/relationships/image" Target="media/image666.wmf"/><Relationship Id="rId222" Type="http://schemas.openxmlformats.org/officeDocument/2006/relationships/oleObject" Target="embeddings/oleObject103.bin"/><Relationship Id="rId264" Type="http://schemas.openxmlformats.org/officeDocument/2006/relationships/image" Target="media/image135.wmf"/><Relationship Id="rId471" Type="http://schemas.openxmlformats.org/officeDocument/2006/relationships/oleObject" Target="embeddings/oleObject226.bin"/><Relationship Id="rId667" Type="http://schemas.openxmlformats.org/officeDocument/2006/relationships/oleObject" Target="embeddings/oleObject320.bin"/><Relationship Id="rId874" Type="http://schemas.openxmlformats.org/officeDocument/2006/relationships/image" Target="media/image448.wmf"/><Relationship Id="rId1115" Type="http://schemas.openxmlformats.org/officeDocument/2006/relationships/image" Target="media/image573.wmf"/><Relationship Id="rId1322" Type="http://schemas.openxmlformats.org/officeDocument/2006/relationships/oleObject" Target="embeddings/oleObject638.bin"/><Relationship Id="rId17" Type="http://schemas.openxmlformats.org/officeDocument/2006/relationships/image" Target="media/image8.wmf"/><Relationship Id="rId59" Type="http://schemas.openxmlformats.org/officeDocument/2006/relationships/image" Target="media/image30.wmf"/><Relationship Id="rId124" Type="http://schemas.openxmlformats.org/officeDocument/2006/relationships/image" Target="media/image62.wmf"/><Relationship Id="rId527" Type="http://schemas.openxmlformats.org/officeDocument/2006/relationships/oleObject" Target="embeddings/oleObject254.bin"/><Relationship Id="rId569" Type="http://schemas.openxmlformats.org/officeDocument/2006/relationships/image" Target="media/image291.wmf"/><Relationship Id="rId734" Type="http://schemas.openxmlformats.org/officeDocument/2006/relationships/oleObject" Target="embeddings/oleObject352.bin"/><Relationship Id="rId776" Type="http://schemas.openxmlformats.org/officeDocument/2006/relationships/oleObject" Target="embeddings/oleObject373.bin"/><Relationship Id="rId941" Type="http://schemas.openxmlformats.org/officeDocument/2006/relationships/image" Target="media/image482.wmf"/><Relationship Id="rId983" Type="http://schemas.openxmlformats.org/officeDocument/2006/relationships/oleObject" Target="embeddings/oleObject473.bin"/><Relationship Id="rId1157" Type="http://schemas.openxmlformats.org/officeDocument/2006/relationships/oleObject" Target="embeddings/oleObject557.bin"/><Relationship Id="rId1199" Type="http://schemas.openxmlformats.org/officeDocument/2006/relationships/image" Target="media/image617.wmf"/><Relationship Id="rId1364" Type="http://schemas.openxmlformats.org/officeDocument/2006/relationships/image" Target="media/image699.wmf"/><Relationship Id="rId70" Type="http://schemas.openxmlformats.org/officeDocument/2006/relationships/oleObject" Target="embeddings/oleObject29.bin"/><Relationship Id="rId166" Type="http://schemas.openxmlformats.org/officeDocument/2006/relationships/oleObject" Target="embeddings/oleObject76.bin"/><Relationship Id="rId331" Type="http://schemas.openxmlformats.org/officeDocument/2006/relationships/image" Target="media/image169.png"/><Relationship Id="rId373" Type="http://schemas.openxmlformats.org/officeDocument/2006/relationships/image" Target="media/image191.wmf"/><Relationship Id="rId429" Type="http://schemas.openxmlformats.org/officeDocument/2006/relationships/image" Target="media/image218.wmf"/><Relationship Id="rId580" Type="http://schemas.openxmlformats.org/officeDocument/2006/relationships/image" Target="media/image297.wmf"/><Relationship Id="rId636" Type="http://schemas.openxmlformats.org/officeDocument/2006/relationships/oleObject" Target="embeddings/oleObject305.bin"/><Relationship Id="rId801" Type="http://schemas.openxmlformats.org/officeDocument/2006/relationships/oleObject" Target="embeddings/oleObject385.bin"/><Relationship Id="rId1017" Type="http://schemas.openxmlformats.org/officeDocument/2006/relationships/oleObject" Target="embeddings/oleObject489.bin"/><Relationship Id="rId1059" Type="http://schemas.openxmlformats.org/officeDocument/2006/relationships/oleObject" Target="embeddings/oleObject509.bin"/><Relationship Id="rId1224" Type="http://schemas.openxmlformats.org/officeDocument/2006/relationships/oleObject" Target="embeddings/oleObject589.bin"/><Relationship Id="rId1266" Type="http://schemas.openxmlformats.org/officeDocument/2006/relationships/oleObject" Target="embeddings/oleObject610.bin"/><Relationship Id="rId1" Type="http://schemas.openxmlformats.org/officeDocument/2006/relationships/styles" Target="styles.xml"/><Relationship Id="rId233" Type="http://schemas.openxmlformats.org/officeDocument/2006/relationships/image" Target="media/image119.wmf"/><Relationship Id="rId440" Type="http://schemas.openxmlformats.org/officeDocument/2006/relationships/oleObject" Target="embeddings/oleObject211.bin"/><Relationship Id="rId678" Type="http://schemas.openxmlformats.org/officeDocument/2006/relationships/oleObject" Target="embeddings/oleObject325.bin"/><Relationship Id="rId843" Type="http://schemas.openxmlformats.org/officeDocument/2006/relationships/image" Target="media/image433.wmf"/><Relationship Id="rId885" Type="http://schemas.openxmlformats.org/officeDocument/2006/relationships/oleObject" Target="embeddings/oleObject426.bin"/><Relationship Id="rId1070" Type="http://schemas.openxmlformats.org/officeDocument/2006/relationships/oleObject" Target="embeddings/oleObject514.bin"/><Relationship Id="rId1126" Type="http://schemas.openxmlformats.org/officeDocument/2006/relationships/oleObject" Target="embeddings/oleObject542.bin"/><Relationship Id="rId28" Type="http://schemas.openxmlformats.org/officeDocument/2006/relationships/oleObject" Target="embeddings/oleObject9.bin"/><Relationship Id="rId275" Type="http://schemas.openxmlformats.org/officeDocument/2006/relationships/oleObject" Target="embeddings/oleObject129.bin"/><Relationship Id="rId300" Type="http://schemas.openxmlformats.org/officeDocument/2006/relationships/oleObject" Target="embeddings/oleObject141.bin"/><Relationship Id="rId482" Type="http://schemas.openxmlformats.org/officeDocument/2006/relationships/image" Target="media/image245.wmf"/><Relationship Id="rId538" Type="http://schemas.openxmlformats.org/officeDocument/2006/relationships/oleObject" Target="embeddings/oleObject258.bin"/><Relationship Id="rId703" Type="http://schemas.openxmlformats.org/officeDocument/2006/relationships/oleObject" Target="embeddings/oleObject337.bin"/><Relationship Id="rId745" Type="http://schemas.openxmlformats.org/officeDocument/2006/relationships/image" Target="media/image382.wmf"/><Relationship Id="rId910" Type="http://schemas.openxmlformats.org/officeDocument/2006/relationships/oleObject" Target="embeddings/oleObject438.bin"/><Relationship Id="rId952" Type="http://schemas.openxmlformats.org/officeDocument/2006/relationships/image" Target="media/image488.wmf"/><Relationship Id="rId1168" Type="http://schemas.openxmlformats.org/officeDocument/2006/relationships/image" Target="media/image601.wmf"/><Relationship Id="rId1333" Type="http://schemas.openxmlformats.org/officeDocument/2006/relationships/image" Target="media/image684.wmf"/><Relationship Id="rId1375" Type="http://schemas.openxmlformats.org/officeDocument/2006/relationships/image" Target="media/image704.wmf"/><Relationship Id="rId81" Type="http://schemas.openxmlformats.org/officeDocument/2006/relationships/image" Target="media/image41.wmf"/><Relationship Id="rId135" Type="http://schemas.openxmlformats.org/officeDocument/2006/relationships/oleObject" Target="embeddings/oleObject61.bin"/><Relationship Id="rId177" Type="http://schemas.openxmlformats.org/officeDocument/2006/relationships/image" Target="media/image90.wmf"/><Relationship Id="rId342" Type="http://schemas.openxmlformats.org/officeDocument/2006/relationships/image" Target="media/image175.wmf"/><Relationship Id="rId384" Type="http://schemas.openxmlformats.org/officeDocument/2006/relationships/oleObject" Target="embeddings/oleObject182.bin"/><Relationship Id="rId591" Type="http://schemas.openxmlformats.org/officeDocument/2006/relationships/oleObject" Target="embeddings/oleObject283.bin"/><Relationship Id="rId605" Type="http://schemas.openxmlformats.org/officeDocument/2006/relationships/oleObject" Target="embeddings/oleObject290.bin"/><Relationship Id="rId787" Type="http://schemas.openxmlformats.org/officeDocument/2006/relationships/image" Target="media/image403.wmf"/><Relationship Id="rId812" Type="http://schemas.openxmlformats.org/officeDocument/2006/relationships/image" Target="media/image417.wmf"/><Relationship Id="rId994" Type="http://schemas.openxmlformats.org/officeDocument/2006/relationships/oleObject" Target="embeddings/oleObject478.bin"/><Relationship Id="rId1028" Type="http://schemas.openxmlformats.org/officeDocument/2006/relationships/oleObject" Target="embeddings/oleObject494.bin"/><Relationship Id="rId1235" Type="http://schemas.openxmlformats.org/officeDocument/2006/relationships/image" Target="media/image635.wmf"/><Relationship Id="rId202" Type="http://schemas.openxmlformats.org/officeDocument/2006/relationships/oleObject" Target="embeddings/oleObject93.bin"/><Relationship Id="rId244" Type="http://schemas.openxmlformats.org/officeDocument/2006/relationships/oleObject" Target="embeddings/oleObject114.bin"/><Relationship Id="rId647" Type="http://schemas.openxmlformats.org/officeDocument/2006/relationships/image" Target="media/image331.wmf"/><Relationship Id="rId689" Type="http://schemas.openxmlformats.org/officeDocument/2006/relationships/oleObject" Target="embeddings/oleObject330.bin"/><Relationship Id="rId854" Type="http://schemas.openxmlformats.org/officeDocument/2006/relationships/image" Target="media/image438.wmf"/><Relationship Id="rId896" Type="http://schemas.openxmlformats.org/officeDocument/2006/relationships/image" Target="media/image459.wmf"/><Relationship Id="rId1081" Type="http://schemas.openxmlformats.org/officeDocument/2006/relationships/oleObject" Target="embeddings/oleObject520.bin"/><Relationship Id="rId1277" Type="http://schemas.openxmlformats.org/officeDocument/2006/relationships/image" Target="media/image656.wmf"/><Relationship Id="rId1302" Type="http://schemas.openxmlformats.org/officeDocument/2006/relationships/oleObject" Target="embeddings/oleObject628.bin"/><Relationship Id="rId39" Type="http://schemas.openxmlformats.org/officeDocument/2006/relationships/oleObject" Target="embeddings/oleObject14.bin"/><Relationship Id="rId286" Type="http://schemas.openxmlformats.org/officeDocument/2006/relationships/image" Target="media/image146.wmf"/><Relationship Id="rId451" Type="http://schemas.openxmlformats.org/officeDocument/2006/relationships/image" Target="media/image229.png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4.bin"/><Relationship Id="rId549" Type="http://schemas.openxmlformats.org/officeDocument/2006/relationships/image" Target="media/image280.wmf"/><Relationship Id="rId714" Type="http://schemas.openxmlformats.org/officeDocument/2006/relationships/oleObject" Target="embeddings/oleObject342.bin"/><Relationship Id="rId756" Type="http://schemas.openxmlformats.org/officeDocument/2006/relationships/oleObject" Target="embeddings/oleObject363.bin"/><Relationship Id="rId921" Type="http://schemas.openxmlformats.org/officeDocument/2006/relationships/image" Target="media/image472.wmf"/><Relationship Id="rId1137" Type="http://schemas.openxmlformats.org/officeDocument/2006/relationships/oleObject" Target="embeddings/oleObject548.bin"/><Relationship Id="rId1179" Type="http://schemas.openxmlformats.org/officeDocument/2006/relationships/oleObject" Target="embeddings/oleObject567.bin"/><Relationship Id="rId1344" Type="http://schemas.openxmlformats.org/officeDocument/2006/relationships/oleObject" Target="embeddings/oleObject649.bin"/><Relationship Id="rId50" Type="http://schemas.openxmlformats.org/officeDocument/2006/relationships/image" Target="media/image25.wmf"/><Relationship Id="rId104" Type="http://schemas.openxmlformats.org/officeDocument/2006/relationships/image" Target="media/image52.wmf"/><Relationship Id="rId146" Type="http://schemas.openxmlformats.org/officeDocument/2006/relationships/image" Target="media/image74.wmf"/><Relationship Id="rId188" Type="http://schemas.openxmlformats.org/officeDocument/2006/relationships/image" Target="media/image96.wmf"/><Relationship Id="rId311" Type="http://schemas.openxmlformats.org/officeDocument/2006/relationships/image" Target="media/image159.wmf"/><Relationship Id="rId353" Type="http://schemas.openxmlformats.org/officeDocument/2006/relationships/oleObject" Target="embeddings/oleObject167.bin"/><Relationship Id="rId395" Type="http://schemas.openxmlformats.org/officeDocument/2006/relationships/oleObject" Target="embeddings/oleObject188.bin"/><Relationship Id="rId409" Type="http://schemas.openxmlformats.org/officeDocument/2006/relationships/image" Target="media/image208.wmf"/><Relationship Id="rId560" Type="http://schemas.openxmlformats.org/officeDocument/2006/relationships/image" Target="media/image286.wmf"/><Relationship Id="rId798" Type="http://schemas.openxmlformats.org/officeDocument/2006/relationships/image" Target="media/image409.wmf"/><Relationship Id="rId963" Type="http://schemas.openxmlformats.org/officeDocument/2006/relationships/image" Target="media/image494.wmf"/><Relationship Id="rId1039" Type="http://schemas.openxmlformats.org/officeDocument/2006/relationships/oleObject" Target="embeddings/oleObject499.bin"/><Relationship Id="rId1190" Type="http://schemas.openxmlformats.org/officeDocument/2006/relationships/oleObject" Target="embeddings/oleObject572.bin"/><Relationship Id="rId1204" Type="http://schemas.openxmlformats.org/officeDocument/2006/relationships/oleObject" Target="embeddings/oleObject579.bin"/><Relationship Id="rId1246" Type="http://schemas.openxmlformats.org/officeDocument/2006/relationships/oleObject" Target="embeddings/oleObject600.bin"/><Relationship Id="rId92" Type="http://schemas.openxmlformats.org/officeDocument/2006/relationships/oleObject" Target="embeddings/oleObject40.bin"/><Relationship Id="rId213" Type="http://schemas.openxmlformats.org/officeDocument/2006/relationships/image" Target="media/image109.wmf"/><Relationship Id="rId420" Type="http://schemas.openxmlformats.org/officeDocument/2006/relationships/oleObject" Target="embeddings/oleObject201.bin"/><Relationship Id="rId616" Type="http://schemas.openxmlformats.org/officeDocument/2006/relationships/oleObject" Target="embeddings/oleObject295.bin"/><Relationship Id="rId658" Type="http://schemas.openxmlformats.org/officeDocument/2006/relationships/oleObject" Target="embeddings/oleObject316.bin"/><Relationship Id="rId823" Type="http://schemas.openxmlformats.org/officeDocument/2006/relationships/oleObject" Target="embeddings/oleObject395.bin"/><Relationship Id="rId865" Type="http://schemas.openxmlformats.org/officeDocument/2006/relationships/oleObject" Target="embeddings/oleObject416.bin"/><Relationship Id="rId1050" Type="http://schemas.openxmlformats.org/officeDocument/2006/relationships/image" Target="media/image540.wmf"/><Relationship Id="rId1288" Type="http://schemas.openxmlformats.org/officeDocument/2006/relationships/oleObject" Target="embeddings/oleObject621.bin"/><Relationship Id="rId255" Type="http://schemas.openxmlformats.org/officeDocument/2006/relationships/oleObject" Target="embeddings/oleObject119.bin"/><Relationship Id="rId297" Type="http://schemas.openxmlformats.org/officeDocument/2006/relationships/image" Target="media/image152.wmf"/><Relationship Id="rId462" Type="http://schemas.openxmlformats.org/officeDocument/2006/relationships/image" Target="media/image235.wmf"/><Relationship Id="rId518" Type="http://schemas.openxmlformats.org/officeDocument/2006/relationships/image" Target="media/image263.wmf"/><Relationship Id="rId725" Type="http://schemas.openxmlformats.org/officeDocument/2006/relationships/image" Target="media/image372.wmf"/><Relationship Id="rId932" Type="http://schemas.openxmlformats.org/officeDocument/2006/relationships/oleObject" Target="embeddings/oleObject449.bin"/><Relationship Id="rId1092" Type="http://schemas.openxmlformats.org/officeDocument/2006/relationships/oleObject" Target="embeddings/oleObject525.bin"/><Relationship Id="rId1106" Type="http://schemas.openxmlformats.org/officeDocument/2006/relationships/oleObject" Target="embeddings/oleObject532.bin"/><Relationship Id="rId1148" Type="http://schemas.openxmlformats.org/officeDocument/2006/relationships/image" Target="media/image590.wmf"/><Relationship Id="rId1313" Type="http://schemas.openxmlformats.org/officeDocument/2006/relationships/image" Target="media/image674.wmf"/><Relationship Id="rId1355" Type="http://schemas.openxmlformats.org/officeDocument/2006/relationships/image" Target="media/image695.wmf"/><Relationship Id="rId115" Type="http://schemas.openxmlformats.org/officeDocument/2006/relationships/oleObject" Target="embeddings/oleObject52.bin"/><Relationship Id="rId157" Type="http://schemas.openxmlformats.org/officeDocument/2006/relationships/oleObject" Target="embeddings/oleObject72.bin"/><Relationship Id="rId322" Type="http://schemas.openxmlformats.org/officeDocument/2006/relationships/oleObject" Target="embeddings/oleObject152.bin"/><Relationship Id="rId364" Type="http://schemas.openxmlformats.org/officeDocument/2006/relationships/oleObject" Target="embeddings/oleObject172.bin"/><Relationship Id="rId767" Type="http://schemas.openxmlformats.org/officeDocument/2006/relationships/image" Target="media/image393.wmf"/><Relationship Id="rId974" Type="http://schemas.openxmlformats.org/officeDocument/2006/relationships/oleObject" Target="embeddings/oleObject469.bin"/><Relationship Id="rId1008" Type="http://schemas.openxmlformats.org/officeDocument/2006/relationships/oleObject" Target="embeddings/oleObject485.bin"/><Relationship Id="rId1215" Type="http://schemas.openxmlformats.org/officeDocument/2006/relationships/image" Target="media/image625.wmf"/><Relationship Id="rId61" Type="http://schemas.openxmlformats.org/officeDocument/2006/relationships/image" Target="media/image31.wmf"/><Relationship Id="rId199" Type="http://schemas.openxmlformats.org/officeDocument/2006/relationships/oleObject" Target="embeddings/oleObject92.bin"/><Relationship Id="rId571" Type="http://schemas.openxmlformats.org/officeDocument/2006/relationships/image" Target="media/image292.png"/><Relationship Id="rId627" Type="http://schemas.openxmlformats.org/officeDocument/2006/relationships/oleObject" Target="embeddings/oleObject300.bin"/><Relationship Id="rId669" Type="http://schemas.openxmlformats.org/officeDocument/2006/relationships/oleObject" Target="embeddings/oleObject321.bin"/><Relationship Id="rId834" Type="http://schemas.openxmlformats.org/officeDocument/2006/relationships/oleObject" Target="embeddings/oleObject400.bin"/><Relationship Id="rId876" Type="http://schemas.openxmlformats.org/officeDocument/2006/relationships/image" Target="media/image449.wmf"/><Relationship Id="rId1257" Type="http://schemas.openxmlformats.org/officeDocument/2006/relationships/image" Target="media/image646.wmf"/><Relationship Id="rId1299" Type="http://schemas.openxmlformats.org/officeDocument/2006/relationships/image" Target="media/image667.wmf"/><Relationship Id="rId19" Type="http://schemas.openxmlformats.org/officeDocument/2006/relationships/image" Target="media/image9.wmf"/><Relationship Id="rId224" Type="http://schemas.openxmlformats.org/officeDocument/2006/relationships/oleObject" Target="embeddings/oleObject104.bin"/><Relationship Id="rId266" Type="http://schemas.openxmlformats.org/officeDocument/2006/relationships/image" Target="media/image136.wmf"/><Relationship Id="rId431" Type="http://schemas.openxmlformats.org/officeDocument/2006/relationships/image" Target="media/image219.wmf"/><Relationship Id="rId473" Type="http://schemas.openxmlformats.org/officeDocument/2006/relationships/oleObject" Target="embeddings/oleObject227.bin"/><Relationship Id="rId529" Type="http://schemas.openxmlformats.org/officeDocument/2006/relationships/oleObject" Target="embeddings/oleObject255.bin"/><Relationship Id="rId680" Type="http://schemas.openxmlformats.org/officeDocument/2006/relationships/oleObject" Target="embeddings/oleObject326.bin"/><Relationship Id="rId736" Type="http://schemas.openxmlformats.org/officeDocument/2006/relationships/oleObject" Target="embeddings/oleObject353.bin"/><Relationship Id="rId901" Type="http://schemas.openxmlformats.org/officeDocument/2006/relationships/image" Target="media/image462.wmf"/><Relationship Id="rId1061" Type="http://schemas.openxmlformats.org/officeDocument/2006/relationships/oleObject" Target="embeddings/oleObject510.bin"/><Relationship Id="rId1117" Type="http://schemas.openxmlformats.org/officeDocument/2006/relationships/image" Target="media/image574.wmf"/><Relationship Id="rId1159" Type="http://schemas.openxmlformats.org/officeDocument/2006/relationships/oleObject" Target="embeddings/oleObject558.bin"/><Relationship Id="rId1324" Type="http://schemas.openxmlformats.org/officeDocument/2006/relationships/oleObject" Target="embeddings/oleObject639.bin"/><Relationship Id="rId1366" Type="http://schemas.openxmlformats.org/officeDocument/2006/relationships/image" Target="media/image700.wmf"/><Relationship Id="rId30" Type="http://schemas.openxmlformats.org/officeDocument/2006/relationships/oleObject" Target="embeddings/oleObject10.bin"/><Relationship Id="rId126" Type="http://schemas.openxmlformats.org/officeDocument/2006/relationships/image" Target="media/image63.wmf"/><Relationship Id="rId168" Type="http://schemas.openxmlformats.org/officeDocument/2006/relationships/oleObject" Target="embeddings/oleObject77.bin"/><Relationship Id="rId333" Type="http://schemas.openxmlformats.org/officeDocument/2006/relationships/oleObject" Target="embeddings/oleObject157.bin"/><Relationship Id="rId540" Type="http://schemas.openxmlformats.org/officeDocument/2006/relationships/oleObject" Target="embeddings/oleObject259.bin"/><Relationship Id="rId778" Type="http://schemas.openxmlformats.org/officeDocument/2006/relationships/oleObject" Target="embeddings/oleObject374.bin"/><Relationship Id="rId943" Type="http://schemas.openxmlformats.org/officeDocument/2006/relationships/image" Target="media/image483.wmf"/><Relationship Id="rId985" Type="http://schemas.openxmlformats.org/officeDocument/2006/relationships/oleObject" Target="embeddings/oleObject474.bin"/><Relationship Id="rId1019" Type="http://schemas.openxmlformats.org/officeDocument/2006/relationships/image" Target="media/image524.wmf"/><Relationship Id="rId1170" Type="http://schemas.openxmlformats.org/officeDocument/2006/relationships/image" Target="media/image602.wmf"/><Relationship Id="rId72" Type="http://schemas.openxmlformats.org/officeDocument/2006/relationships/oleObject" Target="embeddings/oleObject30.bin"/><Relationship Id="rId375" Type="http://schemas.openxmlformats.org/officeDocument/2006/relationships/image" Target="media/image192.png"/><Relationship Id="rId582" Type="http://schemas.openxmlformats.org/officeDocument/2006/relationships/image" Target="media/image298.wmf"/><Relationship Id="rId638" Type="http://schemas.openxmlformats.org/officeDocument/2006/relationships/oleObject" Target="embeddings/oleObject306.bin"/><Relationship Id="rId803" Type="http://schemas.openxmlformats.org/officeDocument/2006/relationships/oleObject" Target="embeddings/oleObject386.bin"/><Relationship Id="rId845" Type="http://schemas.openxmlformats.org/officeDocument/2006/relationships/image" Target="media/image434.wmf"/><Relationship Id="rId1030" Type="http://schemas.openxmlformats.org/officeDocument/2006/relationships/oleObject" Target="embeddings/oleObject495.bin"/><Relationship Id="rId1226" Type="http://schemas.openxmlformats.org/officeDocument/2006/relationships/oleObject" Target="embeddings/oleObject590.bin"/><Relationship Id="rId1268" Type="http://schemas.openxmlformats.org/officeDocument/2006/relationships/oleObject" Target="embeddings/oleObject611.bin"/><Relationship Id="rId3" Type="http://schemas.openxmlformats.org/officeDocument/2006/relationships/settings" Target="settings.xml"/><Relationship Id="rId235" Type="http://schemas.openxmlformats.org/officeDocument/2006/relationships/image" Target="media/image120.wmf"/><Relationship Id="rId277" Type="http://schemas.openxmlformats.org/officeDocument/2006/relationships/oleObject" Target="embeddings/oleObject130.bin"/><Relationship Id="rId400" Type="http://schemas.openxmlformats.org/officeDocument/2006/relationships/oleObject" Target="embeddings/oleObject191.bin"/><Relationship Id="rId442" Type="http://schemas.openxmlformats.org/officeDocument/2006/relationships/oleObject" Target="embeddings/oleObject212.bin"/><Relationship Id="rId484" Type="http://schemas.openxmlformats.org/officeDocument/2006/relationships/image" Target="media/image246.wmf"/><Relationship Id="rId705" Type="http://schemas.openxmlformats.org/officeDocument/2006/relationships/oleObject" Target="embeddings/oleObject338.bin"/><Relationship Id="rId887" Type="http://schemas.openxmlformats.org/officeDocument/2006/relationships/oleObject" Target="embeddings/oleObject427.bin"/><Relationship Id="rId1072" Type="http://schemas.openxmlformats.org/officeDocument/2006/relationships/oleObject" Target="embeddings/oleObject515.bin"/><Relationship Id="rId1128" Type="http://schemas.openxmlformats.org/officeDocument/2006/relationships/oleObject" Target="embeddings/oleObject543.bin"/><Relationship Id="rId1335" Type="http://schemas.openxmlformats.org/officeDocument/2006/relationships/image" Target="media/image685.wmf"/><Relationship Id="rId137" Type="http://schemas.openxmlformats.org/officeDocument/2006/relationships/oleObject" Target="embeddings/oleObject62.bin"/><Relationship Id="rId302" Type="http://schemas.openxmlformats.org/officeDocument/2006/relationships/oleObject" Target="embeddings/oleObject142.bin"/><Relationship Id="rId344" Type="http://schemas.openxmlformats.org/officeDocument/2006/relationships/image" Target="media/image176.wmf"/><Relationship Id="rId691" Type="http://schemas.openxmlformats.org/officeDocument/2006/relationships/oleObject" Target="embeddings/oleObject331.bin"/><Relationship Id="rId747" Type="http://schemas.openxmlformats.org/officeDocument/2006/relationships/image" Target="media/image383.wmf"/><Relationship Id="rId789" Type="http://schemas.openxmlformats.org/officeDocument/2006/relationships/image" Target="media/image404.wmf"/><Relationship Id="rId912" Type="http://schemas.openxmlformats.org/officeDocument/2006/relationships/oleObject" Target="embeddings/oleObject439.bin"/><Relationship Id="rId954" Type="http://schemas.openxmlformats.org/officeDocument/2006/relationships/image" Target="media/image489.wmf"/><Relationship Id="rId996" Type="http://schemas.openxmlformats.org/officeDocument/2006/relationships/image" Target="media/image512.wmf"/><Relationship Id="rId1377" Type="http://schemas.openxmlformats.org/officeDocument/2006/relationships/image" Target="media/image705.wmf"/><Relationship Id="rId41" Type="http://schemas.openxmlformats.org/officeDocument/2006/relationships/oleObject" Target="embeddings/oleObject15.bin"/><Relationship Id="rId83" Type="http://schemas.openxmlformats.org/officeDocument/2006/relationships/image" Target="media/image42.png"/><Relationship Id="rId179" Type="http://schemas.openxmlformats.org/officeDocument/2006/relationships/image" Target="media/image91.wmf"/><Relationship Id="rId386" Type="http://schemas.openxmlformats.org/officeDocument/2006/relationships/oleObject" Target="embeddings/oleObject183.bin"/><Relationship Id="rId551" Type="http://schemas.openxmlformats.org/officeDocument/2006/relationships/image" Target="media/image281.wmf"/><Relationship Id="rId593" Type="http://schemas.openxmlformats.org/officeDocument/2006/relationships/oleObject" Target="embeddings/oleObject284.bin"/><Relationship Id="rId607" Type="http://schemas.openxmlformats.org/officeDocument/2006/relationships/oleObject" Target="embeddings/oleObject291.bin"/><Relationship Id="rId649" Type="http://schemas.openxmlformats.org/officeDocument/2006/relationships/image" Target="media/image332.wmf"/><Relationship Id="rId814" Type="http://schemas.openxmlformats.org/officeDocument/2006/relationships/image" Target="media/image418.wmf"/><Relationship Id="rId856" Type="http://schemas.openxmlformats.org/officeDocument/2006/relationships/image" Target="media/image439.wmf"/><Relationship Id="rId1181" Type="http://schemas.openxmlformats.org/officeDocument/2006/relationships/oleObject" Target="embeddings/oleObject568.bin"/><Relationship Id="rId1237" Type="http://schemas.openxmlformats.org/officeDocument/2006/relationships/image" Target="media/image636.wmf"/><Relationship Id="rId1279" Type="http://schemas.openxmlformats.org/officeDocument/2006/relationships/image" Target="media/image657.wmf"/><Relationship Id="rId190" Type="http://schemas.openxmlformats.org/officeDocument/2006/relationships/image" Target="media/image97.wmf"/><Relationship Id="rId204" Type="http://schemas.openxmlformats.org/officeDocument/2006/relationships/oleObject" Target="embeddings/oleObject94.bin"/><Relationship Id="rId246" Type="http://schemas.openxmlformats.org/officeDocument/2006/relationships/oleObject" Target="embeddings/oleObject115.bin"/><Relationship Id="rId288" Type="http://schemas.openxmlformats.org/officeDocument/2006/relationships/image" Target="media/image147.png"/><Relationship Id="rId411" Type="http://schemas.openxmlformats.org/officeDocument/2006/relationships/image" Target="media/image209.wmf"/><Relationship Id="rId453" Type="http://schemas.openxmlformats.org/officeDocument/2006/relationships/oleObject" Target="embeddings/oleObject217.bin"/><Relationship Id="rId509" Type="http://schemas.openxmlformats.org/officeDocument/2006/relationships/oleObject" Target="embeddings/oleObject245.bin"/><Relationship Id="rId660" Type="http://schemas.openxmlformats.org/officeDocument/2006/relationships/oleObject" Target="embeddings/oleObject317.bin"/><Relationship Id="rId898" Type="http://schemas.openxmlformats.org/officeDocument/2006/relationships/image" Target="media/image460.png"/><Relationship Id="rId1041" Type="http://schemas.openxmlformats.org/officeDocument/2006/relationships/oleObject" Target="embeddings/oleObject500.bin"/><Relationship Id="rId1083" Type="http://schemas.openxmlformats.org/officeDocument/2006/relationships/oleObject" Target="embeddings/oleObject521.bin"/><Relationship Id="rId1139" Type="http://schemas.openxmlformats.org/officeDocument/2006/relationships/oleObject" Target="embeddings/oleObject549.bin"/><Relationship Id="rId1290" Type="http://schemas.openxmlformats.org/officeDocument/2006/relationships/oleObject" Target="embeddings/oleObject622.bin"/><Relationship Id="rId1304" Type="http://schemas.openxmlformats.org/officeDocument/2006/relationships/oleObject" Target="embeddings/oleObject629.bin"/><Relationship Id="rId1346" Type="http://schemas.openxmlformats.org/officeDocument/2006/relationships/oleObject" Target="embeddings/oleObject650.bin"/><Relationship Id="rId106" Type="http://schemas.openxmlformats.org/officeDocument/2006/relationships/image" Target="media/image53.wmf"/><Relationship Id="rId313" Type="http://schemas.openxmlformats.org/officeDocument/2006/relationships/image" Target="media/image160.wmf"/><Relationship Id="rId495" Type="http://schemas.openxmlformats.org/officeDocument/2006/relationships/oleObject" Target="embeddings/oleObject238.bin"/><Relationship Id="rId716" Type="http://schemas.openxmlformats.org/officeDocument/2006/relationships/oleObject" Target="embeddings/oleObject343.bin"/><Relationship Id="rId758" Type="http://schemas.openxmlformats.org/officeDocument/2006/relationships/oleObject" Target="embeddings/oleObject364.bin"/><Relationship Id="rId923" Type="http://schemas.openxmlformats.org/officeDocument/2006/relationships/image" Target="media/image473.wmf"/><Relationship Id="rId965" Type="http://schemas.openxmlformats.org/officeDocument/2006/relationships/image" Target="media/image495.wmf"/><Relationship Id="rId1150" Type="http://schemas.openxmlformats.org/officeDocument/2006/relationships/image" Target="media/image591.wmf"/><Relationship Id="rId10" Type="http://schemas.openxmlformats.org/officeDocument/2006/relationships/image" Target="media/image4.wmf"/><Relationship Id="rId52" Type="http://schemas.openxmlformats.org/officeDocument/2006/relationships/image" Target="media/image26.png"/><Relationship Id="rId94" Type="http://schemas.openxmlformats.org/officeDocument/2006/relationships/image" Target="media/image47.wmf"/><Relationship Id="rId148" Type="http://schemas.openxmlformats.org/officeDocument/2006/relationships/image" Target="media/image75.wmf"/><Relationship Id="rId355" Type="http://schemas.openxmlformats.org/officeDocument/2006/relationships/oleObject" Target="embeddings/oleObject168.bin"/><Relationship Id="rId397" Type="http://schemas.openxmlformats.org/officeDocument/2006/relationships/oleObject" Target="embeddings/oleObject189.bin"/><Relationship Id="rId520" Type="http://schemas.openxmlformats.org/officeDocument/2006/relationships/image" Target="media/image264.wmf"/><Relationship Id="rId562" Type="http://schemas.openxmlformats.org/officeDocument/2006/relationships/image" Target="media/image287.wmf"/><Relationship Id="rId618" Type="http://schemas.openxmlformats.org/officeDocument/2006/relationships/oleObject" Target="embeddings/oleObject296.bin"/><Relationship Id="rId825" Type="http://schemas.openxmlformats.org/officeDocument/2006/relationships/oleObject" Target="embeddings/oleObject396.bin"/><Relationship Id="rId1192" Type="http://schemas.openxmlformats.org/officeDocument/2006/relationships/oleObject" Target="embeddings/oleObject573.bin"/><Relationship Id="rId1206" Type="http://schemas.openxmlformats.org/officeDocument/2006/relationships/oleObject" Target="embeddings/oleObject580.bin"/><Relationship Id="rId1248" Type="http://schemas.openxmlformats.org/officeDocument/2006/relationships/oleObject" Target="embeddings/oleObject601.bin"/><Relationship Id="rId215" Type="http://schemas.openxmlformats.org/officeDocument/2006/relationships/image" Target="media/image110.wmf"/><Relationship Id="rId257" Type="http://schemas.openxmlformats.org/officeDocument/2006/relationships/oleObject" Target="embeddings/oleObject120.bin"/><Relationship Id="rId422" Type="http://schemas.openxmlformats.org/officeDocument/2006/relationships/oleObject" Target="embeddings/oleObject202.bin"/><Relationship Id="rId464" Type="http://schemas.openxmlformats.org/officeDocument/2006/relationships/image" Target="media/image236.wmf"/><Relationship Id="rId867" Type="http://schemas.openxmlformats.org/officeDocument/2006/relationships/oleObject" Target="embeddings/oleObject417.bin"/><Relationship Id="rId1010" Type="http://schemas.openxmlformats.org/officeDocument/2006/relationships/image" Target="media/image519.wmf"/><Relationship Id="rId1052" Type="http://schemas.openxmlformats.org/officeDocument/2006/relationships/image" Target="media/image541.wmf"/><Relationship Id="rId1094" Type="http://schemas.openxmlformats.org/officeDocument/2006/relationships/oleObject" Target="embeddings/oleObject526.bin"/><Relationship Id="rId1108" Type="http://schemas.openxmlformats.org/officeDocument/2006/relationships/oleObject" Target="embeddings/oleObject533.bin"/><Relationship Id="rId1315" Type="http://schemas.openxmlformats.org/officeDocument/2006/relationships/image" Target="media/image675.wmf"/><Relationship Id="rId299" Type="http://schemas.openxmlformats.org/officeDocument/2006/relationships/image" Target="media/image153.wmf"/><Relationship Id="rId727" Type="http://schemas.openxmlformats.org/officeDocument/2006/relationships/image" Target="media/image373.wmf"/><Relationship Id="rId934" Type="http://schemas.openxmlformats.org/officeDocument/2006/relationships/oleObject" Target="embeddings/oleObject450.bin"/><Relationship Id="rId1357" Type="http://schemas.openxmlformats.org/officeDocument/2006/relationships/image" Target="media/image696.wmf"/><Relationship Id="rId63" Type="http://schemas.openxmlformats.org/officeDocument/2006/relationships/image" Target="media/image32.wmf"/><Relationship Id="rId159" Type="http://schemas.openxmlformats.org/officeDocument/2006/relationships/image" Target="media/image81.wmf"/><Relationship Id="rId366" Type="http://schemas.openxmlformats.org/officeDocument/2006/relationships/oleObject" Target="embeddings/oleObject173.bin"/><Relationship Id="rId573" Type="http://schemas.openxmlformats.org/officeDocument/2006/relationships/oleObject" Target="embeddings/oleObject274.bin"/><Relationship Id="rId780" Type="http://schemas.openxmlformats.org/officeDocument/2006/relationships/oleObject" Target="embeddings/oleObject375.bin"/><Relationship Id="rId1217" Type="http://schemas.openxmlformats.org/officeDocument/2006/relationships/image" Target="media/image626.wmf"/><Relationship Id="rId226" Type="http://schemas.openxmlformats.org/officeDocument/2006/relationships/oleObject" Target="embeddings/oleObject105.bin"/><Relationship Id="rId433" Type="http://schemas.openxmlformats.org/officeDocument/2006/relationships/image" Target="media/image220.wmf"/><Relationship Id="rId878" Type="http://schemas.openxmlformats.org/officeDocument/2006/relationships/image" Target="media/image450.wmf"/><Relationship Id="rId1063" Type="http://schemas.openxmlformats.org/officeDocument/2006/relationships/image" Target="media/image547.wmf"/><Relationship Id="rId1270" Type="http://schemas.openxmlformats.org/officeDocument/2006/relationships/oleObject" Target="embeddings/oleObject612.bin"/><Relationship Id="rId640" Type="http://schemas.openxmlformats.org/officeDocument/2006/relationships/oleObject" Target="embeddings/oleObject307.bin"/><Relationship Id="rId738" Type="http://schemas.openxmlformats.org/officeDocument/2006/relationships/oleObject" Target="embeddings/oleObject354.bin"/><Relationship Id="rId945" Type="http://schemas.openxmlformats.org/officeDocument/2006/relationships/image" Target="media/image484.wmf"/><Relationship Id="rId1368" Type="http://schemas.openxmlformats.org/officeDocument/2006/relationships/image" Target="media/image701.wmf"/><Relationship Id="rId74" Type="http://schemas.openxmlformats.org/officeDocument/2006/relationships/oleObject" Target="embeddings/oleObject31.bin"/><Relationship Id="rId377" Type="http://schemas.openxmlformats.org/officeDocument/2006/relationships/image" Target="media/image193.wmf"/><Relationship Id="rId500" Type="http://schemas.openxmlformats.org/officeDocument/2006/relationships/image" Target="media/image254.wmf"/><Relationship Id="rId584" Type="http://schemas.openxmlformats.org/officeDocument/2006/relationships/image" Target="media/image299.wmf"/><Relationship Id="rId805" Type="http://schemas.openxmlformats.org/officeDocument/2006/relationships/oleObject" Target="embeddings/oleObject387.bin"/><Relationship Id="rId1130" Type="http://schemas.openxmlformats.org/officeDocument/2006/relationships/oleObject" Target="embeddings/oleObject544.bin"/><Relationship Id="rId1228" Type="http://schemas.openxmlformats.org/officeDocument/2006/relationships/oleObject" Target="embeddings/oleObject591.bin"/><Relationship Id="rId5" Type="http://schemas.openxmlformats.org/officeDocument/2006/relationships/footnotes" Target="footnotes.xml"/><Relationship Id="rId237" Type="http://schemas.openxmlformats.org/officeDocument/2006/relationships/image" Target="media/image121.wmf"/><Relationship Id="rId791" Type="http://schemas.openxmlformats.org/officeDocument/2006/relationships/image" Target="media/image405.wmf"/><Relationship Id="rId889" Type="http://schemas.openxmlformats.org/officeDocument/2006/relationships/oleObject" Target="embeddings/oleObject428.bin"/><Relationship Id="rId1074" Type="http://schemas.openxmlformats.org/officeDocument/2006/relationships/image" Target="media/image552.wmf"/><Relationship Id="rId444" Type="http://schemas.openxmlformats.org/officeDocument/2006/relationships/oleObject" Target="embeddings/oleObject213.bin"/><Relationship Id="rId651" Type="http://schemas.openxmlformats.org/officeDocument/2006/relationships/image" Target="media/image333.wmf"/><Relationship Id="rId749" Type="http://schemas.openxmlformats.org/officeDocument/2006/relationships/image" Target="media/image384.wmf"/><Relationship Id="rId1281" Type="http://schemas.openxmlformats.org/officeDocument/2006/relationships/image" Target="media/image658.wmf"/><Relationship Id="rId1379" Type="http://schemas.openxmlformats.org/officeDocument/2006/relationships/footer" Target="footer1.xml"/><Relationship Id="rId290" Type="http://schemas.openxmlformats.org/officeDocument/2006/relationships/oleObject" Target="embeddings/oleObject136.bin"/><Relationship Id="rId304" Type="http://schemas.openxmlformats.org/officeDocument/2006/relationships/oleObject" Target="embeddings/oleObject143.bin"/><Relationship Id="rId388" Type="http://schemas.openxmlformats.org/officeDocument/2006/relationships/oleObject" Target="embeddings/oleObject184.bin"/><Relationship Id="rId511" Type="http://schemas.openxmlformats.org/officeDocument/2006/relationships/oleObject" Target="embeddings/oleObject246.bin"/><Relationship Id="rId609" Type="http://schemas.openxmlformats.org/officeDocument/2006/relationships/oleObject" Target="embeddings/oleObject292.bin"/><Relationship Id="rId956" Type="http://schemas.openxmlformats.org/officeDocument/2006/relationships/image" Target="media/image490.wmf"/><Relationship Id="rId1141" Type="http://schemas.openxmlformats.org/officeDocument/2006/relationships/image" Target="media/image586.wmf"/><Relationship Id="rId1239" Type="http://schemas.openxmlformats.org/officeDocument/2006/relationships/image" Target="media/image637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6.wmf"/><Relationship Id="rId595" Type="http://schemas.openxmlformats.org/officeDocument/2006/relationships/oleObject" Target="embeddings/oleObject285.bin"/><Relationship Id="rId816" Type="http://schemas.openxmlformats.org/officeDocument/2006/relationships/image" Target="media/image419.wmf"/><Relationship Id="rId1001" Type="http://schemas.openxmlformats.org/officeDocument/2006/relationships/oleObject" Target="embeddings/oleObject481.bin"/><Relationship Id="rId248" Type="http://schemas.openxmlformats.org/officeDocument/2006/relationships/image" Target="media/image127.wmf"/><Relationship Id="rId455" Type="http://schemas.openxmlformats.org/officeDocument/2006/relationships/oleObject" Target="embeddings/oleObject218.bin"/><Relationship Id="rId662" Type="http://schemas.openxmlformats.org/officeDocument/2006/relationships/oleObject" Target="embeddings/oleObject318.bin"/><Relationship Id="rId1085" Type="http://schemas.openxmlformats.org/officeDocument/2006/relationships/oleObject" Target="embeddings/oleObject522.bin"/><Relationship Id="rId1292" Type="http://schemas.openxmlformats.org/officeDocument/2006/relationships/oleObject" Target="embeddings/oleObject623.bin"/><Relationship Id="rId1306" Type="http://schemas.openxmlformats.org/officeDocument/2006/relationships/oleObject" Target="embeddings/oleObject630.bin"/><Relationship Id="rId12" Type="http://schemas.openxmlformats.org/officeDocument/2006/relationships/image" Target="media/image5.png"/><Relationship Id="rId108" Type="http://schemas.openxmlformats.org/officeDocument/2006/relationships/image" Target="media/image54.wmf"/><Relationship Id="rId315" Type="http://schemas.openxmlformats.org/officeDocument/2006/relationships/image" Target="media/image161.wmf"/><Relationship Id="rId522" Type="http://schemas.openxmlformats.org/officeDocument/2006/relationships/image" Target="media/image265.wmf"/><Relationship Id="rId967" Type="http://schemas.openxmlformats.org/officeDocument/2006/relationships/image" Target="media/image496.wmf"/><Relationship Id="rId1152" Type="http://schemas.openxmlformats.org/officeDocument/2006/relationships/image" Target="media/image592.wmf"/><Relationship Id="rId96" Type="http://schemas.openxmlformats.org/officeDocument/2006/relationships/image" Target="media/image48.wmf"/><Relationship Id="rId161" Type="http://schemas.openxmlformats.org/officeDocument/2006/relationships/image" Target="media/image82.wmf"/><Relationship Id="rId399" Type="http://schemas.openxmlformats.org/officeDocument/2006/relationships/oleObject" Target="embeddings/oleObject190.bin"/><Relationship Id="rId827" Type="http://schemas.openxmlformats.org/officeDocument/2006/relationships/image" Target="media/image425.wmf"/><Relationship Id="rId1012" Type="http://schemas.openxmlformats.org/officeDocument/2006/relationships/image" Target="media/image520.wmf"/><Relationship Id="rId259" Type="http://schemas.openxmlformats.org/officeDocument/2006/relationships/oleObject" Target="embeddings/oleObject121.bin"/><Relationship Id="rId466" Type="http://schemas.openxmlformats.org/officeDocument/2006/relationships/image" Target="media/image237.wmf"/><Relationship Id="rId673" Type="http://schemas.openxmlformats.org/officeDocument/2006/relationships/image" Target="media/image345.wmf"/><Relationship Id="rId880" Type="http://schemas.openxmlformats.org/officeDocument/2006/relationships/image" Target="media/image451.wmf"/><Relationship Id="rId1096" Type="http://schemas.openxmlformats.org/officeDocument/2006/relationships/oleObject" Target="embeddings/oleObject527.bin"/><Relationship Id="rId1317" Type="http://schemas.openxmlformats.org/officeDocument/2006/relationships/image" Target="media/image676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54.bin"/><Relationship Id="rId533" Type="http://schemas.openxmlformats.org/officeDocument/2006/relationships/image" Target="media/image271.wmf"/><Relationship Id="rId978" Type="http://schemas.openxmlformats.org/officeDocument/2006/relationships/oleObject" Target="embeddings/oleObject471.bin"/><Relationship Id="rId1163" Type="http://schemas.openxmlformats.org/officeDocument/2006/relationships/oleObject" Target="embeddings/oleObject560.bin"/><Relationship Id="rId1370" Type="http://schemas.openxmlformats.org/officeDocument/2006/relationships/image" Target="media/image702.wmf"/><Relationship Id="rId740" Type="http://schemas.openxmlformats.org/officeDocument/2006/relationships/oleObject" Target="embeddings/oleObject355.bin"/><Relationship Id="rId838" Type="http://schemas.openxmlformats.org/officeDocument/2006/relationships/oleObject" Target="embeddings/oleObject402.bin"/><Relationship Id="rId1023" Type="http://schemas.openxmlformats.org/officeDocument/2006/relationships/image" Target="media/image526.wmf"/><Relationship Id="rId172" Type="http://schemas.openxmlformats.org/officeDocument/2006/relationships/oleObject" Target="embeddings/oleObject79.bin"/><Relationship Id="rId477" Type="http://schemas.openxmlformats.org/officeDocument/2006/relationships/oleObject" Target="embeddings/oleObject229.bin"/><Relationship Id="rId600" Type="http://schemas.openxmlformats.org/officeDocument/2006/relationships/image" Target="media/image307.wmf"/><Relationship Id="rId684" Type="http://schemas.openxmlformats.org/officeDocument/2006/relationships/oleObject" Target="embeddings/oleObject328.bin"/><Relationship Id="rId1230" Type="http://schemas.openxmlformats.org/officeDocument/2006/relationships/oleObject" Target="embeddings/oleObject592.bin"/><Relationship Id="rId1328" Type="http://schemas.openxmlformats.org/officeDocument/2006/relationships/oleObject" Target="embeddings/oleObject641.bin"/><Relationship Id="rId337" Type="http://schemas.openxmlformats.org/officeDocument/2006/relationships/oleObject" Target="embeddings/oleObject159.bin"/><Relationship Id="rId891" Type="http://schemas.openxmlformats.org/officeDocument/2006/relationships/oleObject" Target="embeddings/oleObject429.bin"/><Relationship Id="rId905" Type="http://schemas.openxmlformats.org/officeDocument/2006/relationships/image" Target="media/image464.wmf"/><Relationship Id="rId989" Type="http://schemas.openxmlformats.org/officeDocument/2006/relationships/oleObject" Target="embeddings/oleObject476.bin"/><Relationship Id="rId34" Type="http://schemas.openxmlformats.org/officeDocument/2006/relationships/image" Target="media/image17.wmf"/><Relationship Id="rId544" Type="http://schemas.openxmlformats.org/officeDocument/2006/relationships/oleObject" Target="embeddings/oleObject261.bin"/><Relationship Id="rId751" Type="http://schemas.openxmlformats.org/officeDocument/2006/relationships/image" Target="media/image385.wmf"/><Relationship Id="rId849" Type="http://schemas.openxmlformats.org/officeDocument/2006/relationships/image" Target="media/image436.wmf"/><Relationship Id="rId1174" Type="http://schemas.openxmlformats.org/officeDocument/2006/relationships/image" Target="media/image604.wmf"/><Relationship Id="rId1381" Type="http://schemas.openxmlformats.org/officeDocument/2006/relationships/fontTable" Target="fontTable.xml"/><Relationship Id="rId183" Type="http://schemas.openxmlformats.org/officeDocument/2006/relationships/oleObject" Target="embeddings/oleObject84.bin"/><Relationship Id="rId390" Type="http://schemas.openxmlformats.org/officeDocument/2006/relationships/oleObject" Target="embeddings/oleObject185.bin"/><Relationship Id="rId404" Type="http://schemas.openxmlformats.org/officeDocument/2006/relationships/image" Target="media/image205.wmf"/><Relationship Id="rId611" Type="http://schemas.openxmlformats.org/officeDocument/2006/relationships/oleObject" Target="embeddings/oleObject293.bin"/><Relationship Id="rId1034" Type="http://schemas.openxmlformats.org/officeDocument/2006/relationships/image" Target="media/image532.wmf"/><Relationship Id="rId1241" Type="http://schemas.openxmlformats.org/officeDocument/2006/relationships/image" Target="media/image638.wmf"/><Relationship Id="rId1339" Type="http://schemas.openxmlformats.org/officeDocument/2006/relationships/image" Target="media/image687.wmf"/><Relationship Id="rId250" Type="http://schemas.openxmlformats.org/officeDocument/2006/relationships/image" Target="media/image128.wmf"/><Relationship Id="rId488" Type="http://schemas.openxmlformats.org/officeDocument/2006/relationships/image" Target="media/image248.wmf"/><Relationship Id="rId695" Type="http://schemas.openxmlformats.org/officeDocument/2006/relationships/oleObject" Target="embeddings/oleObject333.bin"/><Relationship Id="rId709" Type="http://schemas.openxmlformats.org/officeDocument/2006/relationships/oleObject" Target="embeddings/oleObject340.bin"/><Relationship Id="rId916" Type="http://schemas.openxmlformats.org/officeDocument/2006/relationships/oleObject" Target="embeddings/oleObject441.bin"/><Relationship Id="rId1101" Type="http://schemas.openxmlformats.org/officeDocument/2006/relationships/image" Target="media/image566.wmf"/><Relationship Id="rId45" Type="http://schemas.openxmlformats.org/officeDocument/2006/relationships/oleObject" Target="embeddings/oleObject17.bin"/><Relationship Id="rId110" Type="http://schemas.openxmlformats.org/officeDocument/2006/relationships/image" Target="media/image55.wmf"/><Relationship Id="rId348" Type="http://schemas.openxmlformats.org/officeDocument/2006/relationships/image" Target="media/image178.wmf"/><Relationship Id="rId555" Type="http://schemas.openxmlformats.org/officeDocument/2006/relationships/image" Target="media/image283.png"/><Relationship Id="rId762" Type="http://schemas.openxmlformats.org/officeDocument/2006/relationships/oleObject" Target="embeddings/oleObject366.bin"/><Relationship Id="rId1185" Type="http://schemas.openxmlformats.org/officeDocument/2006/relationships/oleObject" Target="embeddings/oleObject570.bin"/><Relationship Id="rId194" Type="http://schemas.openxmlformats.org/officeDocument/2006/relationships/image" Target="media/image99.wmf"/><Relationship Id="rId208" Type="http://schemas.openxmlformats.org/officeDocument/2006/relationships/oleObject" Target="embeddings/oleObject96.bin"/><Relationship Id="rId415" Type="http://schemas.openxmlformats.org/officeDocument/2006/relationships/image" Target="media/image211.wmf"/><Relationship Id="rId622" Type="http://schemas.openxmlformats.org/officeDocument/2006/relationships/oleObject" Target="embeddings/oleObject298.bin"/><Relationship Id="rId1045" Type="http://schemas.openxmlformats.org/officeDocument/2006/relationships/oleObject" Target="embeddings/oleObject502.bin"/><Relationship Id="rId1252" Type="http://schemas.openxmlformats.org/officeDocument/2006/relationships/oleObject" Target="embeddings/oleObject603.bin"/><Relationship Id="rId261" Type="http://schemas.openxmlformats.org/officeDocument/2006/relationships/oleObject" Target="embeddings/oleObject122.bin"/><Relationship Id="rId499" Type="http://schemas.openxmlformats.org/officeDocument/2006/relationships/oleObject" Target="embeddings/oleObject240.bin"/><Relationship Id="rId927" Type="http://schemas.openxmlformats.org/officeDocument/2006/relationships/image" Target="media/image475.wmf"/><Relationship Id="rId1112" Type="http://schemas.openxmlformats.org/officeDocument/2006/relationships/oleObject" Target="embeddings/oleObject535.bin"/><Relationship Id="rId56" Type="http://schemas.openxmlformats.org/officeDocument/2006/relationships/oleObject" Target="embeddings/oleObject22.bin"/><Relationship Id="rId359" Type="http://schemas.openxmlformats.org/officeDocument/2006/relationships/oleObject" Target="embeddings/oleObject170.bin"/><Relationship Id="rId566" Type="http://schemas.openxmlformats.org/officeDocument/2006/relationships/image" Target="media/image289.png"/><Relationship Id="rId773" Type="http://schemas.openxmlformats.org/officeDocument/2006/relationships/image" Target="media/image396.wmf"/><Relationship Id="rId1196" Type="http://schemas.openxmlformats.org/officeDocument/2006/relationships/oleObject" Target="embeddings/oleObject575.bin"/><Relationship Id="rId121" Type="http://schemas.openxmlformats.org/officeDocument/2006/relationships/oleObject" Target="embeddings/oleObject55.bin"/><Relationship Id="rId219" Type="http://schemas.openxmlformats.org/officeDocument/2006/relationships/image" Target="media/image112.wmf"/><Relationship Id="rId426" Type="http://schemas.openxmlformats.org/officeDocument/2006/relationships/oleObject" Target="embeddings/oleObject204.bin"/><Relationship Id="rId633" Type="http://schemas.openxmlformats.org/officeDocument/2006/relationships/oleObject" Target="embeddings/oleObject303.bin"/><Relationship Id="rId980" Type="http://schemas.openxmlformats.org/officeDocument/2006/relationships/image" Target="media/image503.wmf"/><Relationship Id="rId1056" Type="http://schemas.openxmlformats.org/officeDocument/2006/relationships/image" Target="media/image543.wmf"/><Relationship Id="rId1263" Type="http://schemas.openxmlformats.org/officeDocument/2006/relationships/image" Target="media/image649.wmf"/><Relationship Id="rId840" Type="http://schemas.openxmlformats.org/officeDocument/2006/relationships/oleObject" Target="embeddings/oleObject403.bin"/><Relationship Id="rId938" Type="http://schemas.openxmlformats.org/officeDocument/2006/relationships/oleObject" Target="embeddings/oleObject452.bin"/><Relationship Id="rId67" Type="http://schemas.openxmlformats.org/officeDocument/2006/relationships/image" Target="media/image34.wmf"/><Relationship Id="rId272" Type="http://schemas.openxmlformats.org/officeDocument/2006/relationships/image" Target="media/image139.wmf"/><Relationship Id="rId577" Type="http://schemas.openxmlformats.org/officeDocument/2006/relationships/oleObject" Target="embeddings/oleObject276.bin"/><Relationship Id="rId700" Type="http://schemas.openxmlformats.org/officeDocument/2006/relationships/image" Target="media/image359.wmf"/><Relationship Id="rId1123" Type="http://schemas.openxmlformats.org/officeDocument/2006/relationships/image" Target="media/image577.wmf"/><Relationship Id="rId1330" Type="http://schemas.openxmlformats.org/officeDocument/2006/relationships/oleObject" Target="embeddings/oleObject642.bin"/><Relationship Id="rId132" Type="http://schemas.openxmlformats.org/officeDocument/2006/relationships/image" Target="media/image66.png"/><Relationship Id="rId784" Type="http://schemas.openxmlformats.org/officeDocument/2006/relationships/oleObject" Target="embeddings/oleObject377.bin"/><Relationship Id="rId991" Type="http://schemas.openxmlformats.org/officeDocument/2006/relationships/image" Target="media/image509.wmf"/><Relationship Id="rId1067" Type="http://schemas.openxmlformats.org/officeDocument/2006/relationships/image" Target="media/image549.wmf"/><Relationship Id="rId437" Type="http://schemas.openxmlformats.org/officeDocument/2006/relationships/image" Target="media/image222.wmf"/><Relationship Id="rId644" Type="http://schemas.openxmlformats.org/officeDocument/2006/relationships/oleObject" Target="embeddings/oleObject309.bin"/><Relationship Id="rId851" Type="http://schemas.openxmlformats.org/officeDocument/2006/relationships/image" Target="media/image437.wmf"/><Relationship Id="rId1274" Type="http://schemas.openxmlformats.org/officeDocument/2006/relationships/oleObject" Target="embeddings/oleObject614.bin"/><Relationship Id="rId283" Type="http://schemas.openxmlformats.org/officeDocument/2006/relationships/oleObject" Target="embeddings/oleObject133.bin"/><Relationship Id="rId490" Type="http://schemas.openxmlformats.org/officeDocument/2006/relationships/image" Target="media/image249.wmf"/><Relationship Id="rId504" Type="http://schemas.openxmlformats.org/officeDocument/2006/relationships/image" Target="media/image256.wmf"/><Relationship Id="rId711" Type="http://schemas.openxmlformats.org/officeDocument/2006/relationships/image" Target="media/image365.wmf"/><Relationship Id="rId949" Type="http://schemas.openxmlformats.org/officeDocument/2006/relationships/image" Target="media/image486.png"/><Relationship Id="rId1134" Type="http://schemas.openxmlformats.org/officeDocument/2006/relationships/image" Target="media/image582.wmf"/><Relationship Id="rId1341" Type="http://schemas.openxmlformats.org/officeDocument/2006/relationships/image" Target="media/image688.wmf"/><Relationship Id="rId78" Type="http://schemas.openxmlformats.org/officeDocument/2006/relationships/oleObject" Target="embeddings/oleObject33.bin"/><Relationship Id="rId143" Type="http://schemas.openxmlformats.org/officeDocument/2006/relationships/oleObject" Target="embeddings/oleObject65.bin"/><Relationship Id="rId350" Type="http://schemas.openxmlformats.org/officeDocument/2006/relationships/image" Target="media/image179.wmf"/><Relationship Id="rId588" Type="http://schemas.openxmlformats.org/officeDocument/2006/relationships/image" Target="media/image301.wmf"/><Relationship Id="rId795" Type="http://schemas.openxmlformats.org/officeDocument/2006/relationships/image" Target="media/image407.wmf"/><Relationship Id="rId809" Type="http://schemas.openxmlformats.org/officeDocument/2006/relationships/image" Target="media/image415.wmf"/><Relationship Id="rId1201" Type="http://schemas.openxmlformats.org/officeDocument/2006/relationships/image" Target="media/image618.wmf"/><Relationship Id="rId9" Type="http://schemas.openxmlformats.org/officeDocument/2006/relationships/image" Target="media/image3.png"/><Relationship Id="rId210" Type="http://schemas.openxmlformats.org/officeDocument/2006/relationships/oleObject" Target="embeddings/oleObject97.bin"/><Relationship Id="rId448" Type="http://schemas.openxmlformats.org/officeDocument/2006/relationships/oleObject" Target="embeddings/oleObject215.bin"/><Relationship Id="rId655" Type="http://schemas.openxmlformats.org/officeDocument/2006/relationships/image" Target="media/image335.wmf"/><Relationship Id="rId862" Type="http://schemas.openxmlformats.org/officeDocument/2006/relationships/image" Target="media/image442.wmf"/><Relationship Id="rId1078" Type="http://schemas.openxmlformats.org/officeDocument/2006/relationships/image" Target="media/image554.wmf"/><Relationship Id="rId1285" Type="http://schemas.openxmlformats.org/officeDocument/2006/relationships/image" Target="media/image660.wmf"/><Relationship Id="rId294" Type="http://schemas.openxmlformats.org/officeDocument/2006/relationships/oleObject" Target="embeddings/oleObject138.bin"/><Relationship Id="rId308" Type="http://schemas.openxmlformats.org/officeDocument/2006/relationships/oleObject" Target="embeddings/oleObject145.bin"/><Relationship Id="rId515" Type="http://schemas.openxmlformats.org/officeDocument/2006/relationships/oleObject" Target="embeddings/oleObject248.bin"/><Relationship Id="rId722" Type="http://schemas.openxmlformats.org/officeDocument/2006/relationships/oleObject" Target="embeddings/oleObject346.bin"/><Relationship Id="rId1145" Type="http://schemas.openxmlformats.org/officeDocument/2006/relationships/image" Target="media/image588.wmf"/><Relationship Id="rId1352" Type="http://schemas.openxmlformats.org/officeDocument/2006/relationships/oleObject" Target="embeddings/oleObject653.bin"/><Relationship Id="rId89" Type="http://schemas.openxmlformats.org/officeDocument/2006/relationships/oleObject" Target="embeddings/oleObject38.bin"/><Relationship Id="rId154" Type="http://schemas.openxmlformats.org/officeDocument/2006/relationships/image" Target="media/image78.wmf"/><Relationship Id="rId361" Type="http://schemas.openxmlformats.org/officeDocument/2006/relationships/image" Target="media/image185.wmf"/><Relationship Id="rId599" Type="http://schemas.openxmlformats.org/officeDocument/2006/relationships/oleObject" Target="embeddings/oleObject287.bin"/><Relationship Id="rId1005" Type="http://schemas.openxmlformats.org/officeDocument/2006/relationships/image" Target="media/image516.wmf"/><Relationship Id="rId1212" Type="http://schemas.openxmlformats.org/officeDocument/2006/relationships/oleObject" Target="embeddings/oleObject583.bin"/><Relationship Id="rId459" Type="http://schemas.openxmlformats.org/officeDocument/2006/relationships/oleObject" Target="embeddings/oleObject220.bin"/><Relationship Id="rId666" Type="http://schemas.openxmlformats.org/officeDocument/2006/relationships/image" Target="media/image341.wmf"/><Relationship Id="rId873" Type="http://schemas.openxmlformats.org/officeDocument/2006/relationships/oleObject" Target="embeddings/oleObject420.bin"/><Relationship Id="rId1089" Type="http://schemas.openxmlformats.org/officeDocument/2006/relationships/oleObject" Target="embeddings/oleObject524.bin"/><Relationship Id="rId1296" Type="http://schemas.openxmlformats.org/officeDocument/2006/relationships/oleObject" Target="embeddings/oleObject625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13.wmf"/><Relationship Id="rId319" Type="http://schemas.openxmlformats.org/officeDocument/2006/relationships/image" Target="media/image163.wmf"/><Relationship Id="rId526" Type="http://schemas.openxmlformats.org/officeDocument/2006/relationships/image" Target="media/image267.wmf"/><Relationship Id="rId1156" Type="http://schemas.openxmlformats.org/officeDocument/2006/relationships/image" Target="media/image594.wmf"/><Relationship Id="rId1363" Type="http://schemas.openxmlformats.org/officeDocument/2006/relationships/oleObject" Target="embeddings/oleObject659.bin"/><Relationship Id="rId733" Type="http://schemas.openxmlformats.org/officeDocument/2006/relationships/image" Target="media/image376.wmf"/><Relationship Id="rId940" Type="http://schemas.openxmlformats.org/officeDocument/2006/relationships/oleObject" Target="embeddings/oleObject453.bin"/><Relationship Id="rId1016" Type="http://schemas.openxmlformats.org/officeDocument/2006/relationships/image" Target="media/image522.wmf"/><Relationship Id="rId165" Type="http://schemas.openxmlformats.org/officeDocument/2006/relationships/image" Target="media/image84.wmf"/><Relationship Id="rId372" Type="http://schemas.openxmlformats.org/officeDocument/2006/relationships/oleObject" Target="embeddings/oleObject176.bin"/><Relationship Id="rId677" Type="http://schemas.openxmlformats.org/officeDocument/2006/relationships/image" Target="media/image347.wmf"/><Relationship Id="rId800" Type="http://schemas.openxmlformats.org/officeDocument/2006/relationships/image" Target="media/image410.wmf"/><Relationship Id="rId1223" Type="http://schemas.openxmlformats.org/officeDocument/2006/relationships/image" Target="media/image629.wmf"/><Relationship Id="rId232" Type="http://schemas.openxmlformats.org/officeDocument/2006/relationships/oleObject" Target="embeddings/oleObject108.bin"/><Relationship Id="rId884" Type="http://schemas.openxmlformats.org/officeDocument/2006/relationships/image" Target="media/image453.wmf"/><Relationship Id="rId27" Type="http://schemas.openxmlformats.org/officeDocument/2006/relationships/image" Target="media/image13.wmf"/><Relationship Id="rId537" Type="http://schemas.openxmlformats.org/officeDocument/2006/relationships/image" Target="media/image274.wmf"/><Relationship Id="rId744" Type="http://schemas.openxmlformats.org/officeDocument/2006/relationships/oleObject" Target="embeddings/oleObject357.bin"/><Relationship Id="rId951" Type="http://schemas.openxmlformats.org/officeDocument/2006/relationships/oleObject" Target="embeddings/oleObject458.bin"/><Relationship Id="rId1167" Type="http://schemas.openxmlformats.org/officeDocument/2006/relationships/image" Target="media/image600.png"/><Relationship Id="rId1374" Type="http://schemas.openxmlformats.org/officeDocument/2006/relationships/oleObject" Target="embeddings/oleObject665.bin"/><Relationship Id="rId80" Type="http://schemas.openxmlformats.org/officeDocument/2006/relationships/oleObject" Target="embeddings/oleObject34.bin"/><Relationship Id="rId176" Type="http://schemas.openxmlformats.org/officeDocument/2006/relationships/oleObject" Target="embeddings/oleObject81.bin"/><Relationship Id="rId383" Type="http://schemas.openxmlformats.org/officeDocument/2006/relationships/image" Target="media/image196.wmf"/><Relationship Id="rId590" Type="http://schemas.openxmlformats.org/officeDocument/2006/relationships/image" Target="media/image302.wmf"/><Relationship Id="rId604" Type="http://schemas.openxmlformats.org/officeDocument/2006/relationships/image" Target="media/image309.wmf"/><Relationship Id="rId811" Type="http://schemas.openxmlformats.org/officeDocument/2006/relationships/image" Target="media/image416.png"/><Relationship Id="rId1027" Type="http://schemas.openxmlformats.org/officeDocument/2006/relationships/image" Target="media/image528.wmf"/><Relationship Id="rId1234" Type="http://schemas.openxmlformats.org/officeDocument/2006/relationships/oleObject" Target="embeddings/oleObject594.bin"/><Relationship Id="rId243" Type="http://schemas.openxmlformats.org/officeDocument/2006/relationships/image" Target="media/image124.wmf"/><Relationship Id="rId450" Type="http://schemas.openxmlformats.org/officeDocument/2006/relationships/oleObject" Target="embeddings/oleObject216.bin"/><Relationship Id="rId688" Type="http://schemas.openxmlformats.org/officeDocument/2006/relationships/image" Target="media/image353.wmf"/><Relationship Id="rId895" Type="http://schemas.openxmlformats.org/officeDocument/2006/relationships/oleObject" Target="embeddings/oleObject431.bin"/><Relationship Id="rId909" Type="http://schemas.openxmlformats.org/officeDocument/2006/relationships/image" Target="media/image466.wmf"/><Relationship Id="rId1080" Type="http://schemas.openxmlformats.org/officeDocument/2006/relationships/image" Target="media/image555.wmf"/><Relationship Id="rId1301" Type="http://schemas.openxmlformats.org/officeDocument/2006/relationships/image" Target="media/image668.wmf"/><Relationship Id="rId38" Type="http://schemas.openxmlformats.org/officeDocument/2006/relationships/image" Target="media/image19.wmf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46.bin"/><Relationship Id="rId548" Type="http://schemas.openxmlformats.org/officeDocument/2006/relationships/oleObject" Target="embeddings/oleObject263.bin"/><Relationship Id="rId755" Type="http://schemas.openxmlformats.org/officeDocument/2006/relationships/image" Target="media/image387.wmf"/><Relationship Id="rId962" Type="http://schemas.openxmlformats.org/officeDocument/2006/relationships/image" Target="media/image493.png"/><Relationship Id="rId1178" Type="http://schemas.openxmlformats.org/officeDocument/2006/relationships/image" Target="media/image606.wmf"/><Relationship Id="rId91" Type="http://schemas.openxmlformats.org/officeDocument/2006/relationships/oleObject" Target="embeddings/oleObject39.bin"/><Relationship Id="rId187" Type="http://schemas.openxmlformats.org/officeDocument/2006/relationships/oleObject" Target="embeddings/oleObject86.bin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5.bin"/><Relationship Id="rId615" Type="http://schemas.openxmlformats.org/officeDocument/2006/relationships/image" Target="media/image315.wmf"/><Relationship Id="rId822" Type="http://schemas.openxmlformats.org/officeDocument/2006/relationships/image" Target="media/image422.wmf"/><Relationship Id="rId1038" Type="http://schemas.openxmlformats.org/officeDocument/2006/relationships/image" Target="media/image534.wmf"/><Relationship Id="rId1245" Type="http://schemas.openxmlformats.org/officeDocument/2006/relationships/image" Target="media/image640.wmf"/><Relationship Id="rId254" Type="http://schemas.openxmlformats.org/officeDocument/2006/relationships/image" Target="media/image130.wmf"/><Relationship Id="rId699" Type="http://schemas.openxmlformats.org/officeDocument/2006/relationships/oleObject" Target="embeddings/oleObject335.bin"/><Relationship Id="rId1091" Type="http://schemas.openxmlformats.org/officeDocument/2006/relationships/image" Target="media/image561.wmf"/><Relationship Id="rId1105" Type="http://schemas.openxmlformats.org/officeDocument/2006/relationships/image" Target="media/image568.wmf"/><Relationship Id="rId1312" Type="http://schemas.openxmlformats.org/officeDocument/2006/relationships/oleObject" Target="embeddings/oleObject633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57.wmf"/><Relationship Id="rId461" Type="http://schemas.openxmlformats.org/officeDocument/2006/relationships/oleObject" Target="embeddings/oleObject221.bin"/><Relationship Id="rId559" Type="http://schemas.openxmlformats.org/officeDocument/2006/relationships/oleObject" Target="embeddings/oleObject268.bin"/><Relationship Id="rId766" Type="http://schemas.openxmlformats.org/officeDocument/2006/relationships/oleObject" Target="embeddings/oleObject368.bin"/><Relationship Id="rId1189" Type="http://schemas.openxmlformats.org/officeDocument/2006/relationships/image" Target="media/image612.wmf"/><Relationship Id="rId198" Type="http://schemas.openxmlformats.org/officeDocument/2006/relationships/image" Target="media/image101.wmf"/><Relationship Id="rId321" Type="http://schemas.openxmlformats.org/officeDocument/2006/relationships/image" Target="media/image164.wmf"/><Relationship Id="rId419" Type="http://schemas.openxmlformats.org/officeDocument/2006/relationships/image" Target="media/image213.wmf"/><Relationship Id="rId626" Type="http://schemas.openxmlformats.org/officeDocument/2006/relationships/image" Target="media/image321.wmf"/><Relationship Id="rId973" Type="http://schemas.openxmlformats.org/officeDocument/2006/relationships/image" Target="media/image499.wmf"/><Relationship Id="rId1049" Type="http://schemas.openxmlformats.org/officeDocument/2006/relationships/oleObject" Target="embeddings/oleObject504.bin"/><Relationship Id="rId1256" Type="http://schemas.openxmlformats.org/officeDocument/2006/relationships/oleObject" Target="embeddings/oleObject605.bin"/><Relationship Id="rId833" Type="http://schemas.openxmlformats.org/officeDocument/2006/relationships/image" Target="media/image428.wmf"/><Relationship Id="rId1116" Type="http://schemas.openxmlformats.org/officeDocument/2006/relationships/oleObject" Target="embeddings/oleObject537.bin"/><Relationship Id="rId265" Type="http://schemas.openxmlformats.org/officeDocument/2006/relationships/oleObject" Target="embeddings/oleObject124.bin"/><Relationship Id="rId472" Type="http://schemas.openxmlformats.org/officeDocument/2006/relationships/image" Target="media/image240.wmf"/><Relationship Id="rId900" Type="http://schemas.openxmlformats.org/officeDocument/2006/relationships/oleObject" Target="embeddings/oleObject433.bin"/><Relationship Id="rId1323" Type="http://schemas.openxmlformats.org/officeDocument/2006/relationships/image" Target="media/image679.wmf"/><Relationship Id="rId125" Type="http://schemas.openxmlformats.org/officeDocument/2006/relationships/oleObject" Target="embeddings/oleObject57.bin"/><Relationship Id="rId332" Type="http://schemas.openxmlformats.org/officeDocument/2006/relationships/image" Target="media/image170.wmf"/><Relationship Id="rId777" Type="http://schemas.openxmlformats.org/officeDocument/2006/relationships/image" Target="media/image398.wmf"/><Relationship Id="rId984" Type="http://schemas.openxmlformats.org/officeDocument/2006/relationships/image" Target="media/image505.wmf"/><Relationship Id="rId637" Type="http://schemas.openxmlformats.org/officeDocument/2006/relationships/image" Target="media/image326.wmf"/><Relationship Id="rId844" Type="http://schemas.openxmlformats.org/officeDocument/2006/relationships/oleObject" Target="embeddings/oleObject405.bin"/><Relationship Id="rId1267" Type="http://schemas.openxmlformats.org/officeDocument/2006/relationships/image" Target="media/image651.wmf"/><Relationship Id="rId276" Type="http://schemas.openxmlformats.org/officeDocument/2006/relationships/image" Target="media/image141.wmf"/><Relationship Id="rId483" Type="http://schemas.openxmlformats.org/officeDocument/2006/relationships/oleObject" Target="embeddings/oleObject232.bin"/><Relationship Id="rId690" Type="http://schemas.openxmlformats.org/officeDocument/2006/relationships/image" Target="media/image354.wmf"/><Relationship Id="rId704" Type="http://schemas.openxmlformats.org/officeDocument/2006/relationships/image" Target="media/image361.wmf"/><Relationship Id="rId911" Type="http://schemas.openxmlformats.org/officeDocument/2006/relationships/image" Target="media/image467.wmf"/><Relationship Id="rId1127" Type="http://schemas.openxmlformats.org/officeDocument/2006/relationships/image" Target="media/image579.wmf"/><Relationship Id="rId1334" Type="http://schemas.openxmlformats.org/officeDocument/2006/relationships/oleObject" Target="embeddings/oleObject644.bin"/><Relationship Id="rId40" Type="http://schemas.openxmlformats.org/officeDocument/2006/relationships/image" Target="media/image20.wmf"/><Relationship Id="rId136" Type="http://schemas.openxmlformats.org/officeDocument/2006/relationships/image" Target="media/image69.wmf"/><Relationship Id="rId343" Type="http://schemas.openxmlformats.org/officeDocument/2006/relationships/oleObject" Target="embeddings/oleObject162.bin"/><Relationship Id="rId550" Type="http://schemas.openxmlformats.org/officeDocument/2006/relationships/oleObject" Target="embeddings/oleObject264.bin"/><Relationship Id="rId788" Type="http://schemas.openxmlformats.org/officeDocument/2006/relationships/oleObject" Target="embeddings/oleObject379.bin"/><Relationship Id="rId995" Type="http://schemas.openxmlformats.org/officeDocument/2006/relationships/image" Target="media/image511.png"/><Relationship Id="rId1180" Type="http://schemas.openxmlformats.org/officeDocument/2006/relationships/image" Target="media/image607.wmf"/><Relationship Id="rId203" Type="http://schemas.openxmlformats.org/officeDocument/2006/relationships/image" Target="media/image104.wmf"/><Relationship Id="rId648" Type="http://schemas.openxmlformats.org/officeDocument/2006/relationships/oleObject" Target="embeddings/oleObject311.bin"/><Relationship Id="rId855" Type="http://schemas.openxmlformats.org/officeDocument/2006/relationships/oleObject" Target="embeddings/oleObject411.bin"/><Relationship Id="rId1040" Type="http://schemas.openxmlformats.org/officeDocument/2006/relationships/image" Target="media/image535.wmf"/><Relationship Id="rId1278" Type="http://schemas.openxmlformats.org/officeDocument/2006/relationships/oleObject" Target="embeddings/oleObject616.bin"/><Relationship Id="rId287" Type="http://schemas.openxmlformats.org/officeDocument/2006/relationships/oleObject" Target="embeddings/oleObject135.bin"/><Relationship Id="rId410" Type="http://schemas.openxmlformats.org/officeDocument/2006/relationships/oleObject" Target="embeddings/oleObject196.bin"/><Relationship Id="rId494" Type="http://schemas.openxmlformats.org/officeDocument/2006/relationships/image" Target="media/image251.wmf"/><Relationship Id="rId508" Type="http://schemas.openxmlformats.org/officeDocument/2006/relationships/image" Target="media/image258.wmf"/><Relationship Id="rId715" Type="http://schemas.openxmlformats.org/officeDocument/2006/relationships/image" Target="media/image367.wmf"/><Relationship Id="rId922" Type="http://schemas.openxmlformats.org/officeDocument/2006/relationships/oleObject" Target="embeddings/oleObject444.bin"/><Relationship Id="rId1138" Type="http://schemas.openxmlformats.org/officeDocument/2006/relationships/image" Target="media/image584.wmf"/><Relationship Id="rId1345" Type="http://schemas.openxmlformats.org/officeDocument/2006/relationships/image" Target="media/image690.wmf"/><Relationship Id="rId147" Type="http://schemas.openxmlformats.org/officeDocument/2006/relationships/oleObject" Target="embeddings/oleObject67.bin"/><Relationship Id="rId354" Type="http://schemas.openxmlformats.org/officeDocument/2006/relationships/image" Target="media/image181.wmf"/><Relationship Id="rId799" Type="http://schemas.openxmlformats.org/officeDocument/2006/relationships/oleObject" Target="embeddings/oleObject384.bin"/><Relationship Id="rId1191" Type="http://schemas.openxmlformats.org/officeDocument/2006/relationships/image" Target="media/image613.wmf"/><Relationship Id="rId1205" Type="http://schemas.openxmlformats.org/officeDocument/2006/relationships/image" Target="media/image620.wmf"/><Relationship Id="rId51" Type="http://schemas.openxmlformats.org/officeDocument/2006/relationships/oleObject" Target="embeddings/oleObject20.bin"/><Relationship Id="rId561" Type="http://schemas.openxmlformats.org/officeDocument/2006/relationships/oleObject" Target="embeddings/oleObject269.bin"/><Relationship Id="rId659" Type="http://schemas.openxmlformats.org/officeDocument/2006/relationships/image" Target="media/image337.wmf"/><Relationship Id="rId866" Type="http://schemas.openxmlformats.org/officeDocument/2006/relationships/image" Target="media/image444.wmf"/><Relationship Id="rId1289" Type="http://schemas.openxmlformats.org/officeDocument/2006/relationships/image" Target="media/image662.wmf"/><Relationship Id="rId214" Type="http://schemas.openxmlformats.org/officeDocument/2006/relationships/oleObject" Target="embeddings/oleObject99.bin"/><Relationship Id="rId298" Type="http://schemas.openxmlformats.org/officeDocument/2006/relationships/oleObject" Target="embeddings/oleObject140.bin"/><Relationship Id="rId421" Type="http://schemas.openxmlformats.org/officeDocument/2006/relationships/image" Target="media/image214.wmf"/><Relationship Id="rId519" Type="http://schemas.openxmlformats.org/officeDocument/2006/relationships/oleObject" Target="embeddings/oleObject250.bin"/><Relationship Id="rId1051" Type="http://schemas.openxmlformats.org/officeDocument/2006/relationships/oleObject" Target="embeddings/oleObject505.bin"/><Relationship Id="rId1149" Type="http://schemas.openxmlformats.org/officeDocument/2006/relationships/oleObject" Target="embeddings/oleObject553.bin"/><Relationship Id="rId1356" Type="http://schemas.openxmlformats.org/officeDocument/2006/relationships/oleObject" Target="embeddings/oleObject655.bin"/><Relationship Id="rId158" Type="http://schemas.openxmlformats.org/officeDocument/2006/relationships/image" Target="media/image80.png"/><Relationship Id="rId726" Type="http://schemas.openxmlformats.org/officeDocument/2006/relationships/oleObject" Target="embeddings/oleObject348.bin"/><Relationship Id="rId933" Type="http://schemas.openxmlformats.org/officeDocument/2006/relationships/image" Target="media/image478.wmf"/><Relationship Id="rId1009" Type="http://schemas.openxmlformats.org/officeDocument/2006/relationships/image" Target="media/image518.png"/><Relationship Id="rId62" Type="http://schemas.openxmlformats.org/officeDocument/2006/relationships/oleObject" Target="embeddings/oleObject25.bin"/><Relationship Id="rId365" Type="http://schemas.openxmlformats.org/officeDocument/2006/relationships/image" Target="media/image187.wmf"/><Relationship Id="rId572" Type="http://schemas.openxmlformats.org/officeDocument/2006/relationships/image" Target="media/image293.wmf"/><Relationship Id="rId1216" Type="http://schemas.openxmlformats.org/officeDocument/2006/relationships/oleObject" Target="embeddings/oleObject585.bin"/><Relationship Id="rId225" Type="http://schemas.openxmlformats.org/officeDocument/2006/relationships/image" Target="media/image115.wmf"/><Relationship Id="rId432" Type="http://schemas.openxmlformats.org/officeDocument/2006/relationships/oleObject" Target="embeddings/oleObject207.bin"/><Relationship Id="rId877" Type="http://schemas.openxmlformats.org/officeDocument/2006/relationships/oleObject" Target="embeddings/oleObject422.bin"/><Relationship Id="rId1062" Type="http://schemas.openxmlformats.org/officeDocument/2006/relationships/image" Target="media/image546.png"/><Relationship Id="rId737" Type="http://schemas.openxmlformats.org/officeDocument/2006/relationships/image" Target="media/image378.wmf"/><Relationship Id="rId944" Type="http://schemas.openxmlformats.org/officeDocument/2006/relationships/oleObject" Target="embeddings/oleObject455.bin"/><Relationship Id="rId1367" Type="http://schemas.openxmlformats.org/officeDocument/2006/relationships/oleObject" Target="embeddings/oleObject661.bin"/><Relationship Id="rId73" Type="http://schemas.openxmlformats.org/officeDocument/2006/relationships/image" Target="media/image37.wmf"/><Relationship Id="rId169" Type="http://schemas.openxmlformats.org/officeDocument/2006/relationships/image" Target="media/image86.wmf"/><Relationship Id="rId376" Type="http://schemas.openxmlformats.org/officeDocument/2006/relationships/oleObject" Target="embeddings/oleObject178.bin"/><Relationship Id="rId583" Type="http://schemas.openxmlformats.org/officeDocument/2006/relationships/oleObject" Target="embeddings/oleObject279.bin"/><Relationship Id="rId790" Type="http://schemas.openxmlformats.org/officeDocument/2006/relationships/oleObject" Target="embeddings/oleObject380.bin"/><Relationship Id="rId804" Type="http://schemas.openxmlformats.org/officeDocument/2006/relationships/image" Target="media/image412.wmf"/><Relationship Id="rId1227" Type="http://schemas.openxmlformats.org/officeDocument/2006/relationships/image" Target="media/image631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0.bin"/><Relationship Id="rId443" Type="http://schemas.openxmlformats.org/officeDocument/2006/relationships/image" Target="media/image225.wmf"/><Relationship Id="rId650" Type="http://schemas.openxmlformats.org/officeDocument/2006/relationships/oleObject" Target="embeddings/oleObject312.bin"/><Relationship Id="rId888" Type="http://schemas.openxmlformats.org/officeDocument/2006/relationships/image" Target="media/image455.wmf"/><Relationship Id="rId1073" Type="http://schemas.openxmlformats.org/officeDocument/2006/relationships/oleObject" Target="embeddings/oleObject516.bin"/><Relationship Id="rId1280" Type="http://schemas.openxmlformats.org/officeDocument/2006/relationships/oleObject" Target="embeddings/oleObject617.bin"/><Relationship Id="rId303" Type="http://schemas.openxmlformats.org/officeDocument/2006/relationships/image" Target="media/image155.wmf"/><Relationship Id="rId748" Type="http://schemas.openxmlformats.org/officeDocument/2006/relationships/oleObject" Target="embeddings/oleObject359.bin"/><Relationship Id="rId955" Type="http://schemas.openxmlformats.org/officeDocument/2006/relationships/oleObject" Target="embeddings/oleObject460.bin"/><Relationship Id="rId1140" Type="http://schemas.openxmlformats.org/officeDocument/2006/relationships/image" Target="media/image585.png"/><Relationship Id="rId1378" Type="http://schemas.openxmlformats.org/officeDocument/2006/relationships/oleObject" Target="embeddings/oleObject667.bin"/><Relationship Id="rId84" Type="http://schemas.openxmlformats.org/officeDocument/2006/relationships/image" Target="media/image43.wmf"/><Relationship Id="rId387" Type="http://schemas.openxmlformats.org/officeDocument/2006/relationships/image" Target="media/image198.wmf"/><Relationship Id="rId510" Type="http://schemas.openxmlformats.org/officeDocument/2006/relationships/image" Target="media/image259.wmf"/><Relationship Id="rId594" Type="http://schemas.openxmlformats.org/officeDocument/2006/relationships/image" Target="media/image304.wmf"/><Relationship Id="rId608" Type="http://schemas.openxmlformats.org/officeDocument/2006/relationships/image" Target="media/image311.wmf"/><Relationship Id="rId815" Type="http://schemas.openxmlformats.org/officeDocument/2006/relationships/oleObject" Target="embeddings/oleObject391.bin"/><Relationship Id="rId1238" Type="http://schemas.openxmlformats.org/officeDocument/2006/relationships/oleObject" Target="embeddings/oleObject596.bin"/><Relationship Id="rId247" Type="http://schemas.openxmlformats.org/officeDocument/2006/relationships/image" Target="media/image126.png"/><Relationship Id="rId899" Type="http://schemas.openxmlformats.org/officeDocument/2006/relationships/image" Target="media/image461.wmf"/><Relationship Id="rId1000" Type="http://schemas.openxmlformats.org/officeDocument/2006/relationships/image" Target="media/image514.wmf"/><Relationship Id="rId1084" Type="http://schemas.openxmlformats.org/officeDocument/2006/relationships/image" Target="media/image557.wmf"/><Relationship Id="rId1305" Type="http://schemas.openxmlformats.org/officeDocument/2006/relationships/image" Target="media/image670.wmf"/><Relationship Id="rId107" Type="http://schemas.openxmlformats.org/officeDocument/2006/relationships/oleObject" Target="embeddings/oleObject48.bin"/><Relationship Id="rId454" Type="http://schemas.openxmlformats.org/officeDocument/2006/relationships/image" Target="media/image231.wmf"/><Relationship Id="rId661" Type="http://schemas.openxmlformats.org/officeDocument/2006/relationships/image" Target="media/image338.wmf"/><Relationship Id="rId759" Type="http://schemas.openxmlformats.org/officeDocument/2006/relationships/image" Target="media/image389.wmf"/><Relationship Id="rId966" Type="http://schemas.openxmlformats.org/officeDocument/2006/relationships/oleObject" Target="embeddings/oleObject465.bin"/><Relationship Id="rId1291" Type="http://schemas.openxmlformats.org/officeDocument/2006/relationships/image" Target="media/image663.wmf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48.bin"/><Relationship Id="rId398" Type="http://schemas.openxmlformats.org/officeDocument/2006/relationships/image" Target="media/image203.wmf"/><Relationship Id="rId521" Type="http://schemas.openxmlformats.org/officeDocument/2006/relationships/oleObject" Target="embeddings/oleObject251.bin"/><Relationship Id="rId619" Type="http://schemas.openxmlformats.org/officeDocument/2006/relationships/image" Target="media/image317.wmf"/><Relationship Id="rId1151" Type="http://schemas.openxmlformats.org/officeDocument/2006/relationships/oleObject" Target="embeddings/oleObject554.bin"/><Relationship Id="rId1249" Type="http://schemas.openxmlformats.org/officeDocument/2006/relationships/image" Target="media/image642.wmf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3.bin"/><Relationship Id="rId826" Type="http://schemas.openxmlformats.org/officeDocument/2006/relationships/image" Target="media/image424.png"/><Relationship Id="rId1011" Type="http://schemas.openxmlformats.org/officeDocument/2006/relationships/oleObject" Target="embeddings/oleObject486.bin"/><Relationship Id="rId1109" Type="http://schemas.openxmlformats.org/officeDocument/2006/relationships/image" Target="media/image570.wmf"/><Relationship Id="rId258" Type="http://schemas.openxmlformats.org/officeDocument/2006/relationships/image" Target="media/image132.wmf"/><Relationship Id="rId465" Type="http://schemas.openxmlformats.org/officeDocument/2006/relationships/oleObject" Target="embeddings/oleObject223.bin"/><Relationship Id="rId672" Type="http://schemas.openxmlformats.org/officeDocument/2006/relationships/oleObject" Target="embeddings/oleObject322.bin"/><Relationship Id="rId1095" Type="http://schemas.openxmlformats.org/officeDocument/2006/relationships/image" Target="media/image563.wmf"/><Relationship Id="rId1316" Type="http://schemas.openxmlformats.org/officeDocument/2006/relationships/oleObject" Target="embeddings/oleObject635.bin"/><Relationship Id="rId22" Type="http://schemas.openxmlformats.org/officeDocument/2006/relationships/oleObject" Target="embeddings/oleObject6.bin"/><Relationship Id="rId118" Type="http://schemas.openxmlformats.org/officeDocument/2006/relationships/image" Target="media/image59.wmf"/><Relationship Id="rId325" Type="http://schemas.openxmlformats.org/officeDocument/2006/relationships/image" Target="media/image166.wmf"/><Relationship Id="rId532" Type="http://schemas.openxmlformats.org/officeDocument/2006/relationships/oleObject" Target="embeddings/oleObject256.bin"/><Relationship Id="rId977" Type="http://schemas.openxmlformats.org/officeDocument/2006/relationships/image" Target="media/image501.wmf"/><Relationship Id="rId1162" Type="http://schemas.openxmlformats.org/officeDocument/2006/relationships/image" Target="media/image597.wmf"/><Relationship Id="rId171" Type="http://schemas.openxmlformats.org/officeDocument/2006/relationships/image" Target="media/image87.wmf"/><Relationship Id="rId837" Type="http://schemas.openxmlformats.org/officeDocument/2006/relationships/image" Target="media/image430.wmf"/><Relationship Id="rId1022" Type="http://schemas.openxmlformats.org/officeDocument/2006/relationships/oleObject" Target="embeddings/oleObject491.bin"/><Relationship Id="rId269" Type="http://schemas.openxmlformats.org/officeDocument/2006/relationships/oleObject" Target="embeddings/oleObject126.bin"/><Relationship Id="rId476" Type="http://schemas.openxmlformats.org/officeDocument/2006/relationships/image" Target="media/image242.wmf"/><Relationship Id="rId683" Type="http://schemas.openxmlformats.org/officeDocument/2006/relationships/image" Target="media/image350.wmf"/><Relationship Id="rId890" Type="http://schemas.openxmlformats.org/officeDocument/2006/relationships/image" Target="media/image456.wmf"/><Relationship Id="rId904" Type="http://schemas.openxmlformats.org/officeDocument/2006/relationships/oleObject" Target="embeddings/oleObject435.bin"/><Relationship Id="rId1327" Type="http://schemas.openxmlformats.org/officeDocument/2006/relationships/image" Target="media/image681.wmf"/><Relationship Id="rId33" Type="http://schemas.openxmlformats.org/officeDocument/2006/relationships/image" Target="media/image16.png"/><Relationship Id="rId129" Type="http://schemas.openxmlformats.org/officeDocument/2006/relationships/oleObject" Target="embeddings/oleObject59.bin"/><Relationship Id="rId336" Type="http://schemas.openxmlformats.org/officeDocument/2006/relationships/image" Target="media/image172.wmf"/><Relationship Id="rId543" Type="http://schemas.openxmlformats.org/officeDocument/2006/relationships/image" Target="media/image277.wmf"/><Relationship Id="rId988" Type="http://schemas.openxmlformats.org/officeDocument/2006/relationships/image" Target="media/image507.wmf"/><Relationship Id="rId1173" Type="http://schemas.openxmlformats.org/officeDocument/2006/relationships/oleObject" Target="embeddings/oleObject564.bin"/><Relationship Id="rId1380" Type="http://schemas.openxmlformats.org/officeDocument/2006/relationships/footer" Target="footer2.xml"/><Relationship Id="rId182" Type="http://schemas.openxmlformats.org/officeDocument/2006/relationships/image" Target="media/image93.wmf"/><Relationship Id="rId403" Type="http://schemas.openxmlformats.org/officeDocument/2006/relationships/oleObject" Target="embeddings/oleObject193.bin"/><Relationship Id="rId750" Type="http://schemas.openxmlformats.org/officeDocument/2006/relationships/oleObject" Target="embeddings/oleObject360.bin"/><Relationship Id="rId848" Type="http://schemas.openxmlformats.org/officeDocument/2006/relationships/oleObject" Target="embeddings/oleObject407.bin"/><Relationship Id="rId1033" Type="http://schemas.openxmlformats.org/officeDocument/2006/relationships/image" Target="media/image531.png"/><Relationship Id="rId487" Type="http://schemas.openxmlformats.org/officeDocument/2006/relationships/oleObject" Target="embeddings/oleObject234.bin"/><Relationship Id="rId610" Type="http://schemas.openxmlformats.org/officeDocument/2006/relationships/image" Target="media/image312.wmf"/><Relationship Id="rId694" Type="http://schemas.openxmlformats.org/officeDocument/2006/relationships/image" Target="media/image356.wmf"/><Relationship Id="rId708" Type="http://schemas.openxmlformats.org/officeDocument/2006/relationships/image" Target="media/image363.wmf"/><Relationship Id="rId915" Type="http://schemas.openxmlformats.org/officeDocument/2006/relationships/image" Target="media/image469.wmf"/><Relationship Id="rId1240" Type="http://schemas.openxmlformats.org/officeDocument/2006/relationships/oleObject" Target="embeddings/oleObject597.bin"/><Relationship Id="rId1338" Type="http://schemas.openxmlformats.org/officeDocument/2006/relationships/oleObject" Target="embeddings/oleObject646.bin"/><Relationship Id="rId347" Type="http://schemas.openxmlformats.org/officeDocument/2006/relationships/oleObject" Target="embeddings/oleObject164.bin"/><Relationship Id="rId999" Type="http://schemas.openxmlformats.org/officeDocument/2006/relationships/oleObject" Target="embeddings/oleObject480.bin"/><Relationship Id="rId1100" Type="http://schemas.openxmlformats.org/officeDocument/2006/relationships/oleObject" Target="embeddings/oleObject529.bin"/><Relationship Id="rId1184" Type="http://schemas.openxmlformats.org/officeDocument/2006/relationships/image" Target="media/image609.wmf"/><Relationship Id="rId44" Type="http://schemas.openxmlformats.org/officeDocument/2006/relationships/image" Target="media/image22.wmf"/><Relationship Id="rId554" Type="http://schemas.openxmlformats.org/officeDocument/2006/relationships/oleObject" Target="embeddings/oleObject266.bin"/><Relationship Id="rId761" Type="http://schemas.openxmlformats.org/officeDocument/2006/relationships/image" Target="media/image390.wmf"/><Relationship Id="rId859" Type="http://schemas.openxmlformats.org/officeDocument/2006/relationships/oleObject" Target="embeddings/oleObject413.bin"/><Relationship Id="rId193" Type="http://schemas.openxmlformats.org/officeDocument/2006/relationships/oleObject" Target="embeddings/oleObject89.bin"/><Relationship Id="rId207" Type="http://schemas.openxmlformats.org/officeDocument/2006/relationships/image" Target="media/image106.wmf"/><Relationship Id="rId414" Type="http://schemas.openxmlformats.org/officeDocument/2006/relationships/oleObject" Target="embeddings/oleObject198.bin"/><Relationship Id="rId498" Type="http://schemas.openxmlformats.org/officeDocument/2006/relationships/image" Target="media/image253.wmf"/><Relationship Id="rId621" Type="http://schemas.openxmlformats.org/officeDocument/2006/relationships/image" Target="media/image318.wmf"/><Relationship Id="rId1044" Type="http://schemas.openxmlformats.org/officeDocument/2006/relationships/image" Target="media/image537.wmf"/><Relationship Id="rId1251" Type="http://schemas.openxmlformats.org/officeDocument/2006/relationships/image" Target="media/image643.wmf"/><Relationship Id="rId1349" Type="http://schemas.openxmlformats.org/officeDocument/2006/relationships/image" Target="media/image692.wmf"/><Relationship Id="rId260" Type="http://schemas.openxmlformats.org/officeDocument/2006/relationships/image" Target="media/image133.wmf"/><Relationship Id="rId719" Type="http://schemas.openxmlformats.org/officeDocument/2006/relationships/image" Target="media/image369.wmf"/><Relationship Id="rId926" Type="http://schemas.openxmlformats.org/officeDocument/2006/relationships/oleObject" Target="embeddings/oleObject446.bin"/><Relationship Id="rId1111" Type="http://schemas.openxmlformats.org/officeDocument/2006/relationships/image" Target="media/image571.wmf"/><Relationship Id="rId55" Type="http://schemas.openxmlformats.org/officeDocument/2006/relationships/image" Target="media/image28.wmf"/><Relationship Id="rId120" Type="http://schemas.openxmlformats.org/officeDocument/2006/relationships/image" Target="media/image60.wmf"/><Relationship Id="rId358" Type="http://schemas.openxmlformats.org/officeDocument/2006/relationships/image" Target="media/image183.wmf"/><Relationship Id="rId565" Type="http://schemas.openxmlformats.org/officeDocument/2006/relationships/oleObject" Target="embeddings/oleObject271.bin"/><Relationship Id="rId772" Type="http://schemas.openxmlformats.org/officeDocument/2006/relationships/oleObject" Target="embeddings/oleObject371.bin"/><Relationship Id="rId1195" Type="http://schemas.openxmlformats.org/officeDocument/2006/relationships/image" Target="media/image615.wmf"/><Relationship Id="rId1209" Type="http://schemas.openxmlformats.org/officeDocument/2006/relationships/image" Target="media/image622.wmf"/><Relationship Id="rId218" Type="http://schemas.openxmlformats.org/officeDocument/2006/relationships/oleObject" Target="embeddings/oleObject101.bin"/><Relationship Id="rId425" Type="http://schemas.openxmlformats.org/officeDocument/2006/relationships/image" Target="media/image216.wmf"/><Relationship Id="rId632" Type="http://schemas.openxmlformats.org/officeDocument/2006/relationships/image" Target="media/image324.wmf"/><Relationship Id="rId1055" Type="http://schemas.openxmlformats.org/officeDocument/2006/relationships/oleObject" Target="embeddings/oleObject507.bin"/><Relationship Id="rId1262" Type="http://schemas.openxmlformats.org/officeDocument/2006/relationships/oleObject" Target="embeddings/oleObject608.bin"/><Relationship Id="rId271" Type="http://schemas.openxmlformats.org/officeDocument/2006/relationships/oleObject" Target="embeddings/oleObject127.bin"/><Relationship Id="rId937" Type="http://schemas.openxmlformats.org/officeDocument/2006/relationships/image" Target="media/image480.wmf"/><Relationship Id="rId1122" Type="http://schemas.openxmlformats.org/officeDocument/2006/relationships/oleObject" Target="embeddings/oleObject540.bin"/><Relationship Id="rId66" Type="http://schemas.openxmlformats.org/officeDocument/2006/relationships/oleObject" Target="embeddings/oleObject27.bin"/><Relationship Id="rId131" Type="http://schemas.openxmlformats.org/officeDocument/2006/relationships/oleObject" Target="embeddings/oleObject60.bin"/><Relationship Id="rId369" Type="http://schemas.openxmlformats.org/officeDocument/2006/relationships/image" Target="media/image189.wmf"/><Relationship Id="rId576" Type="http://schemas.openxmlformats.org/officeDocument/2006/relationships/image" Target="media/image295.wmf"/><Relationship Id="rId783" Type="http://schemas.openxmlformats.org/officeDocument/2006/relationships/image" Target="media/image401.wmf"/><Relationship Id="rId990" Type="http://schemas.openxmlformats.org/officeDocument/2006/relationships/image" Target="media/image508.png"/><Relationship Id="rId229" Type="http://schemas.openxmlformats.org/officeDocument/2006/relationships/image" Target="media/image117.wmf"/><Relationship Id="rId436" Type="http://schemas.openxmlformats.org/officeDocument/2006/relationships/oleObject" Target="embeddings/oleObject209.bin"/><Relationship Id="rId643" Type="http://schemas.openxmlformats.org/officeDocument/2006/relationships/image" Target="media/image329.wmf"/><Relationship Id="rId1066" Type="http://schemas.openxmlformats.org/officeDocument/2006/relationships/oleObject" Target="embeddings/oleObject512.bin"/><Relationship Id="rId1273" Type="http://schemas.openxmlformats.org/officeDocument/2006/relationships/image" Target="media/image654.wmf"/><Relationship Id="rId850" Type="http://schemas.openxmlformats.org/officeDocument/2006/relationships/oleObject" Target="embeddings/oleObject408.bin"/><Relationship Id="rId948" Type="http://schemas.openxmlformats.org/officeDocument/2006/relationships/oleObject" Target="embeddings/oleObject457.bin"/><Relationship Id="rId1133" Type="http://schemas.openxmlformats.org/officeDocument/2006/relationships/oleObject" Target="embeddings/oleObject546.bin"/><Relationship Id="rId77" Type="http://schemas.openxmlformats.org/officeDocument/2006/relationships/image" Target="media/image39.wmf"/><Relationship Id="rId282" Type="http://schemas.openxmlformats.org/officeDocument/2006/relationships/image" Target="media/image144.wmf"/><Relationship Id="rId503" Type="http://schemas.openxmlformats.org/officeDocument/2006/relationships/oleObject" Target="embeddings/oleObject242.bin"/><Relationship Id="rId587" Type="http://schemas.openxmlformats.org/officeDocument/2006/relationships/oleObject" Target="embeddings/oleObject281.bin"/><Relationship Id="rId710" Type="http://schemas.openxmlformats.org/officeDocument/2006/relationships/image" Target="media/image364.png"/><Relationship Id="rId808" Type="http://schemas.openxmlformats.org/officeDocument/2006/relationships/image" Target="media/image414.png"/><Relationship Id="rId1340" Type="http://schemas.openxmlformats.org/officeDocument/2006/relationships/oleObject" Target="embeddings/oleObject647.bin"/><Relationship Id="rId8" Type="http://schemas.openxmlformats.org/officeDocument/2006/relationships/image" Target="media/image2.png"/><Relationship Id="rId142" Type="http://schemas.openxmlformats.org/officeDocument/2006/relationships/image" Target="media/image72.wmf"/><Relationship Id="rId447" Type="http://schemas.openxmlformats.org/officeDocument/2006/relationships/image" Target="media/image227.wmf"/><Relationship Id="rId794" Type="http://schemas.openxmlformats.org/officeDocument/2006/relationships/oleObject" Target="embeddings/oleObject382.bin"/><Relationship Id="rId1077" Type="http://schemas.openxmlformats.org/officeDocument/2006/relationships/oleObject" Target="embeddings/oleObject518.bin"/><Relationship Id="rId1200" Type="http://schemas.openxmlformats.org/officeDocument/2006/relationships/oleObject" Target="embeddings/oleObject577.bin"/><Relationship Id="rId654" Type="http://schemas.openxmlformats.org/officeDocument/2006/relationships/oleObject" Target="embeddings/oleObject314.bin"/><Relationship Id="rId861" Type="http://schemas.openxmlformats.org/officeDocument/2006/relationships/oleObject" Target="embeddings/oleObject414.bin"/><Relationship Id="rId959" Type="http://schemas.openxmlformats.org/officeDocument/2006/relationships/oleObject" Target="embeddings/oleObject462.bin"/><Relationship Id="rId1284" Type="http://schemas.openxmlformats.org/officeDocument/2006/relationships/oleObject" Target="embeddings/oleObject619.bin"/><Relationship Id="rId293" Type="http://schemas.openxmlformats.org/officeDocument/2006/relationships/image" Target="media/image150.wmf"/><Relationship Id="rId307" Type="http://schemas.openxmlformats.org/officeDocument/2006/relationships/image" Target="media/image157.wmf"/><Relationship Id="rId514" Type="http://schemas.openxmlformats.org/officeDocument/2006/relationships/image" Target="media/image261.wmf"/><Relationship Id="rId721" Type="http://schemas.openxmlformats.org/officeDocument/2006/relationships/image" Target="media/image370.wmf"/><Relationship Id="rId1144" Type="http://schemas.openxmlformats.org/officeDocument/2006/relationships/oleObject" Target="embeddings/oleObject551.bin"/><Relationship Id="rId1351" Type="http://schemas.openxmlformats.org/officeDocument/2006/relationships/image" Target="media/image693.wmf"/><Relationship Id="rId88" Type="http://schemas.openxmlformats.org/officeDocument/2006/relationships/image" Target="media/image45.wmf"/><Relationship Id="rId153" Type="http://schemas.openxmlformats.org/officeDocument/2006/relationships/oleObject" Target="embeddings/oleObject70.bin"/><Relationship Id="rId360" Type="http://schemas.openxmlformats.org/officeDocument/2006/relationships/image" Target="media/image184.png"/><Relationship Id="rId598" Type="http://schemas.openxmlformats.org/officeDocument/2006/relationships/image" Target="media/image306.wmf"/><Relationship Id="rId819" Type="http://schemas.openxmlformats.org/officeDocument/2006/relationships/oleObject" Target="embeddings/oleObject393.bin"/><Relationship Id="rId1004" Type="http://schemas.openxmlformats.org/officeDocument/2006/relationships/oleObject" Target="embeddings/oleObject483.bin"/><Relationship Id="rId1211" Type="http://schemas.openxmlformats.org/officeDocument/2006/relationships/image" Target="media/image623.wmf"/><Relationship Id="rId220" Type="http://schemas.openxmlformats.org/officeDocument/2006/relationships/oleObject" Target="embeddings/oleObject102.bin"/><Relationship Id="rId458" Type="http://schemas.openxmlformats.org/officeDocument/2006/relationships/image" Target="media/image233.wmf"/><Relationship Id="rId665" Type="http://schemas.openxmlformats.org/officeDocument/2006/relationships/oleObject" Target="embeddings/oleObject319.bin"/><Relationship Id="rId872" Type="http://schemas.openxmlformats.org/officeDocument/2006/relationships/image" Target="media/image447.wmf"/><Relationship Id="rId1088" Type="http://schemas.openxmlformats.org/officeDocument/2006/relationships/image" Target="media/image559.wmf"/><Relationship Id="rId1295" Type="http://schemas.openxmlformats.org/officeDocument/2006/relationships/image" Target="media/image665.wmf"/><Relationship Id="rId1309" Type="http://schemas.openxmlformats.org/officeDocument/2006/relationships/image" Target="media/image672.wmf"/><Relationship Id="rId15" Type="http://schemas.openxmlformats.org/officeDocument/2006/relationships/image" Target="media/image7.wmf"/><Relationship Id="rId318" Type="http://schemas.openxmlformats.org/officeDocument/2006/relationships/oleObject" Target="embeddings/oleObject150.bin"/><Relationship Id="rId525" Type="http://schemas.openxmlformats.org/officeDocument/2006/relationships/oleObject" Target="embeddings/oleObject253.bin"/><Relationship Id="rId732" Type="http://schemas.openxmlformats.org/officeDocument/2006/relationships/oleObject" Target="embeddings/oleObject351.bin"/><Relationship Id="rId1155" Type="http://schemas.openxmlformats.org/officeDocument/2006/relationships/oleObject" Target="embeddings/oleObject556.bin"/><Relationship Id="rId1362" Type="http://schemas.openxmlformats.org/officeDocument/2006/relationships/image" Target="media/image698.wmf"/><Relationship Id="rId99" Type="http://schemas.openxmlformats.org/officeDocument/2006/relationships/oleObject" Target="embeddings/oleObject44.bin"/><Relationship Id="rId164" Type="http://schemas.openxmlformats.org/officeDocument/2006/relationships/oleObject" Target="embeddings/oleObject75.bin"/><Relationship Id="rId371" Type="http://schemas.openxmlformats.org/officeDocument/2006/relationships/image" Target="media/image190.wmf"/><Relationship Id="rId1015" Type="http://schemas.openxmlformats.org/officeDocument/2006/relationships/oleObject" Target="embeddings/oleObject488.bin"/><Relationship Id="rId1222" Type="http://schemas.openxmlformats.org/officeDocument/2006/relationships/oleObject" Target="embeddings/oleObject588.bin"/><Relationship Id="rId469" Type="http://schemas.openxmlformats.org/officeDocument/2006/relationships/oleObject" Target="embeddings/oleObject225.bin"/><Relationship Id="rId676" Type="http://schemas.openxmlformats.org/officeDocument/2006/relationships/oleObject" Target="embeddings/oleObject324.bin"/><Relationship Id="rId883" Type="http://schemas.openxmlformats.org/officeDocument/2006/relationships/oleObject" Target="embeddings/oleObject425.bin"/><Relationship Id="rId1099" Type="http://schemas.openxmlformats.org/officeDocument/2006/relationships/image" Target="media/image565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18.wmf"/><Relationship Id="rId329" Type="http://schemas.openxmlformats.org/officeDocument/2006/relationships/image" Target="media/image168.wmf"/><Relationship Id="rId536" Type="http://schemas.openxmlformats.org/officeDocument/2006/relationships/image" Target="media/image273.png"/><Relationship Id="rId1166" Type="http://schemas.openxmlformats.org/officeDocument/2006/relationships/image" Target="media/image599.png"/><Relationship Id="rId1373" Type="http://schemas.openxmlformats.org/officeDocument/2006/relationships/oleObject" Target="embeddings/oleObject664.bin"/><Relationship Id="rId175" Type="http://schemas.openxmlformats.org/officeDocument/2006/relationships/image" Target="media/image89.wmf"/><Relationship Id="rId743" Type="http://schemas.openxmlformats.org/officeDocument/2006/relationships/image" Target="media/image381.wmf"/><Relationship Id="rId950" Type="http://schemas.openxmlformats.org/officeDocument/2006/relationships/image" Target="media/image487.wmf"/><Relationship Id="rId1026" Type="http://schemas.openxmlformats.org/officeDocument/2006/relationships/oleObject" Target="embeddings/oleObject493.bin"/><Relationship Id="rId382" Type="http://schemas.openxmlformats.org/officeDocument/2006/relationships/oleObject" Target="embeddings/oleObject181.bin"/><Relationship Id="rId603" Type="http://schemas.openxmlformats.org/officeDocument/2006/relationships/oleObject" Target="embeddings/oleObject289.bin"/><Relationship Id="rId687" Type="http://schemas.openxmlformats.org/officeDocument/2006/relationships/image" Target="media/image352.png"/><Relationship Id="rId810" Type="http://schemas.openxmlformats.org/officeDocument/2006/relationships/oleObject" Target="embeddings/oleObject389.bin"/><Relationship Id="rId908" Type="http://schemas.openxmlformats.org/officeDocument/2006/relationships/oleObject" Target="embeddings/oleObject437.bin"/><Relationship Id="rId1233" Type="http://schemas.openxmlformats.org/officeDocument/2006/relationships/image" Target="media/image634.wmf"/><Relationship Id="rId242" Type="http://schemas.openxmlformats.org/officeDocument/2006/relationships/oleObject" Target="embeddings/oleObject113.bin"/><Relationship Id="rId894" Type="http://schemas.openxmlformats.org/officeDocument/2006/relationships/image" Target="media/image458.wmf"/><Relationship Id="rId1177" Type="http://schemas.openxmlformats.org/officeDocument/2006/relationships/oleObject" Target="embeddings/oleObject566.bin"/><Relationship Id="rId1300" Type="http://schemas.openxmlformats.org/officeDocument/2006/relationships/oleObject" Target="embeddings/oleObject627.bin"/><Relationship Id="rId37" Type="http://schemas.openxmlformats.org/officeDocument/2006/relationships/oleObject" Target="embeddings/oleObject13.bin"/><Relationship Id="rId102" Type="http://schemas.openxmlformats.org/officeDocument/2006/relationships/image" Target="media/image51.wmf"/><Relationship Id="rId547" Type="http://schemas.openxmlformats.org/officeDocument/2006/relationships/image" Target="media/image279.wmf"/><Relationship Id="rId754" Type="http://schemas.openxmlformats.org/officeDocument/2006/relationships/oleObject" Target="embeddings/oleObject362.bin"/><Relationship Id="rId961" Type="http://schemas.openxmlformats.org/officeDocument/2006/relationships/oleObject" Target="embeddings/oleObject463.bin"/><Relationship Id="rId90" Type="http://schemas.openxmlformats.org/officeDocument/2006/relationships/image" Target="media/image46.wmf"/><Relationship Id="rId186" Type="http://schemas.openxmlformats.org/officeDocument/2006/relationships/image" Target="media/image95.wmf"/><Relationship Id="rId393" Type="http://schemas.openxmlformats.org/officeDocument/2006/relationships/image" Target="media/image201.wmf"/><Relationship Id="rId407" Type="http://schemas.openxmlformats.org/officeDocument/2006/relationships/image" Target="media/image207.wmf"/><Relationship Id="rId614" Type="http://schemas.openxmlformats.org/officeDocument/2006/relationships/oleObject" Target="embeddings/oleObject294.bin"/><Relationship Id="rId821" Type="http://schemas.openxmlformats.org/officeDocument/2006/relationships/oleObject" Target="embeddings/oleObject394.bin"/><Relationship Id="rId1037" Type="http://schemas.openxmlformats.org/officeDocument/2006/relationships/oleObject" Target="embeddings/oleObject498.bin"/><Relationship Id="rId1244" Type="http://schemas.openxmlformats.org/officeDocument/2006/relationships/oleObject" Target="embeddings/oleObject599.bin"/><Relationship Id="rId253" Type="http://schemas.openxmlformats.org/officeDocument/2006/relationships/oleObject" Target="embeddings/oleObject118.bin"/><Relationship Id="rId460" Type="http://schemas.openxmlformats.org/officeDocument/2006/relationships/image" Target="media/image234.wmf"/><Relationship Id="rId698" Type="http://schemas.openxmlformats.org/officeDocument/2006/relationships/image" Target="media/image358.wmf"/><Relationship Id="rId919" Type="http://schemas.openxmlformats.org/officeDocument/2006/relationships/image" Target="media/image471.wmf"/><Relationship Id="rId1090" Type="http://schemas.openxmlformats.org/officeDocument/2006/relationships/image" Target="media/image560.png"/><Relationship Id="rId1104" Type="http://schemas.openxmlformats.org/officeDocument/2006/relationships/oleObject" Target="embeddings/oleObject531.bin"/><Relationship Id="rId1311" Type="http://schemas.openxmlformats.org/officeDocument/2006/relationships/image" Target="media/image67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16779</Words>
  <Characters>95644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Юрий</cp:lastModifiedBy>
  <cp:revision>2</cp:revision>
  <cp:lastPrinted>2011-08-15T05:57:00Z</cp:lastPrinted>
  <dcterms:created xsi:type="dcterms:W3CDTF">2014-02-23T10:52:00Z</dcterms:created>
  <dcterms:modified xsi:type="dcterms:W3CDTF">2014-02-23T10:52:00Z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